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2D3B" w14:textId="2CE0C99F" w:rsidR="00ED1453" w:rsidRDefault="00ED1453" w:rsidP="00231571">
      <w:pPr>
        <w:pStyle w:val="Heading1"/>
      </w:pPr>
      <w:r w:rsidRPr="00A416C4">
        <w:t xml:space="preserve">Braille </w:t>
      </w:r>
      <w:r>
        <w:t xml:space="preserve">and Talking </w:t>
      </w:r>
      <w:r w:rsidR="00C414DA">
        <w:t xml:space="preserve">Book </w:t>
      </w:r>
      <w:r>
        <w:t>Library</w:t>
      </w:r>
    </w:p>
    <w:p w14:paraId="16043D3F" w14:textId="5C84E38B" w:rsidR="00ED1453" w:rsidRDefault="00C414DA" w:rsidP="00231571">
      <w:pPr>
        <w:pStyle w:val="Heading1"/>
      </w:pPr>
      <w:r>
        <w:t xml:space="preserve">User </w:t>
      </w:r>
      <w:r w:rsidR="00ED1453">
        <w:t>Advisory Council</w:t>
      </w:r>
    </w:p>
    <w:p w14:paraId="144B6B50" w14:textId="1BD2744C" w:rsidR="00ED1453" w:rsidRDefault="00ED1453" w:rsidP="001D7937">
      <w:r>
        <w:t>June</w:t>
      </w:r>
      <w:r w:rsidR="00DF23C5">
        <w:t xml:space="preserve"> 10</w:t>
      </w:r>
      <w:r>
        <w:t>, 2023</w:t>
      </w:r>
    </w:p>
    <w:p w14:paraId="09230C0B" w14:textId="77777777" w:rsidR="00ED1453" w:rsidRDefault="00ED1453" w:rsidP="001D7937"/>
    <w:p w14:paraId="525C869E" w14:textId="77777777" w:rsidR="00231571" w:rsidRDefault="00ED1453" w:rsidP="00231571">
      <w:pPr>
        <w:pStyle w:val="Heading2"/>
      </w:pPr>
      <w:r>
        <w:t xml:space="preserve">Attendees: </w:t>
      </w:r>
    </w:p>
    <w:p w14:paraId="12D17EC7" w14:textId="68D87063" w:rsidR="00ED1453" w:rsidRDefault="00ED1453" w:rsidP="001D7937">
      <w:r>
        <w:t>Mike Marlin (BTBL</w:t>
      </w:r>
      <w:r w:rsidR="00C414DA">
        <w:t xml:space="preserve"> Director</w:t>
      </w:r>
      <w:r>
        <w:t>), Jana</w:t>
      </w:r>
      <w:r w:rsidR="00C414DA">
        <w:t xml:space="preserve"> Littrell</w:t>
      </w:r>
      <w:r>
        <w:t xml:space="preserve"> (Chair), Shannon </w:t>
      </w:r>
      <w:r w:rsidR="00C414DA">
        <w:t xml:space="preserve">Dillon </w:t>
      </w:r>
      <w:r>
        <w:t>(</w:t>
      </w:r>
      <w:r w:rsidR="00C414DA">
        <w:t xml:space="preserve">Vice Chair, </w:t>
      </w:r>
      <w:r>
        <w:t xml:space="preserve">representing NFBC), Karen </w:t>
      </w:r>
      <w:r w:rsidR="00C414DA">
        <w:t xml:space="preserve">Shrawder </w:t>
      </w:r>
      <w:r>
        <w:t>(representing CCB), Lenore Presley (representing the deaf-blind community)</w:t>
      </w:r>
    </w:p>
    <w:p w14:paraId="60043181" w14:textId="4E9301A2" w:rsidR="00ED1453" w:rsidRDefault="00ED1453" w:rsidP="001D7937">
      <w:r>
        <w:t>Absent: Diane</w:t>
      </w:r>
      <w:r w:rsidR="00C414DA">
        <w:t xml:space="preserve"> Uebelhart</w:t>
      </w:r>
    </w:p>
    <w:p w14:paraId="6DE1DB5D" w14:textId="77777777" w:rsidR="00ED1453" w:rsidRDefault="00ED1453" w:rsidP="001D7937"/>
    <w:p w14:paraId="07E6D582" w14:textId="66F5FB0B" w:rsidR="00ED1453" w:rsidRDefault="00C414DA" w:rsidP="001D7937">
      <w:r>
        <w:t xml:space="preserve">March11, 2023 </w:t>
      </w:r>
      <w:r w:rsidR="00ED1453">
        <w:t xml:space="preserve">Minutes and </w:t>
      </w:r>
      <w:r>
        <w:t xml:space="preserve">June 10, </w:t>
      </w:r>
      <w:proofErr w:type="gramStart"/>
      <w:r>
        <w:t xml:space="preserve">2023  </w:t>
      </w:r>
      <w:r w:rsidR="00ED1453">
        <w:t>agenda</w:t>
      </w:r>
      <w:proofErr w:type="gramEnd"/>
      <w:r w:rsidR="00ED1453">
        <w:t xml:space="preserve"> were approved </w:t>
      </w:r>
      <w:r>
        <w:t xml:space="preserve"> unanimously</w:t>
      </w:r>
    </w:p>
    <w:p w14:paraId="2C827FA6" w14:textId="77777777" w:rsidR="00BB03AC" w:rsidRDefault="00BB03AC" w:rsidP="001D7937"/>
    <w:p w14:paraId="5680D54A" w14:textId="77777777" w:rsidR="00C414DA" w:rsidRDefault="00C414DA" w:rsidP="00231571">
      <w:pPr>
        <w:pStyle w:val="Heading2"/>
      </w:pPr>
      <w:r>
        <w:t>Director’s Report:</w:t>
      </w:r>
    </w:p>
    <w:p w14:paraId="3EB2935F" w14:textId="77777777" w:rsidR="00231571" w:rsidRDefault="00BB03AC" w:rsidP="00231571">
      <w:pPr>
        <w:pStyle w:val="Heading3"/>
      </w:pPr>
      <w:r>
        <w:t xml:space="preserve">Bookshare: </w:t>
      </w:r>
    </w:p>
    <w:p w14:paraId="19236E14" w14:textId="708D01A2" w:rsidR="00BB03AC" w:rsidRDefault="00BB03AC" w:rsidP="001D7937">
      <w:r>
        <w:t xml:space="preserve">Bookshare has announced that they will be increasing the cost of their </w:t>
      </w:r>
      <w:r w:rsidR="00C414DA">
        <w:t xml:space="preserve">annual </w:t>
      </w:r>
      <w:r>
        <w:t>subscription</w:t>
      </w:r>
      <w:r w:rsidR="00C414DA">
        <w:t xml:space="preserve"> from $50 to roughly $79</w:t>
      </w:r>
      <w:r>
        <w:t xml:space="preserve">. </w:t>
      </w:r>
      <w:r w:rsidR="00C414DA">
        <w:t xml:space="preserve">Bookshare will delay implementation of price increases for the BTBL 2023-24 fiscal year. </w:t>
      </w:r>
      <w:r>
        <w:t xml:space="preserve">This will not affect </w:t>
      </w:r>
      <w:r w:rsidR="00C414DA">
        <w:t xml:space="preserve">BTBL Bookshare </w:t>
      </w:r>
      <w:r>
        <w:t>patrons</w:t>
      </w:r>
      <w:r w:rsidR="00C414DA">
        <w:t xml:space="preserve"> as library will absorb the cost in its 2024-25 budget</w:t>
      </w:r>
      <w:r>
        <w:t xml:space="preserve">. There are still vacant “seats”, so members should let patrons know about this opportunity to access thousands of </w:t>
      </w:r>
      <w:r w:rsidR="00F10BB5">
        <w:t xml:space="preserve">free </w:t>
      </w:r>
      <w:r>
        <w:t xml:space="preserve">titles as either braille files (BRF), narrated formats, and </w:t>
      </w:r>
      <w:r w:rsidR="00C414DA">
        <w:t xml:space="preserve">synthetic audio titles </w:t>
      </w:r>
      <w:r>
        <w:t>that can be read with screen-reading software.</w:t>
      </w:r>
    </w:p>
    <w:p w14:paraId="28B2DF46" w14:textId="77777777" w:rsidR="00BB03AC" w:rsidRDefault="00BB03AC" w:rsidP="001D7937"/>
    <w:p w14:paraId="49AD3983" w14:textId="77777777" w:rsidR="00231571" w:rsidRDefault="00547DAD" w:rsidP="00231571">
      <w:pPr>
        <w:pStyle w:val="Heading3"/>
      </w:pPr>
      <w:r>
        <w:t xml:space="preserve">Assistive Technology: </w:t>
      </w:r>
    </w:p>
    <w:p w14:paraId="70320448" w14:textId="23352A87" w:rsidR="00BB03AC" w:rsidRDefault="00547DAD" w:rsidP="001D7937">
      <w:r>
        <w:t xml:space="preserve">Around 300 braille eReaders have been distributed to patrons. There </w:t>
      </w:r>
      <w:r w:rsidR="00107B6F">
        <w:t xml:space="preserve">is an ample supply of </w:t>
      </w:r>
      <w:r>
        <w:t xml:space="preserve">eReaders to distribute, so council members should spread the word. The Braille Institute has </w:t>
      </w:r>
      <w:r w:rsidR="00107B6F">
        <w:t xml:space="preserve">circulated </w:t>
      </w:r>
      <w:r>
        <w:t xml:space="preserve">around 500 of them to patrons in southern California. </w:t>
      </w:r>
      <w:r w:rsidR="00BB03AC">
        <w:t xml:space="preserve">Currently 330 out of the 400 </w:t>
      </w:r>
      <w:r w:rsidR="00B1046F">
        <w:t xml:space="preserve">electronic </w:t>
      </w:r>
      <w:r w:rsidR="00BB03AC">
        <w:t xml:space="preserve">video magnifiers have been distributed. </w:t>
      </w:r>
      <w:r w:rsidR="00107B6F">
        <w:t xml:space="preserve">A magnifier waiting list for </w:t>
      </w:r>
      <w:r w:rsidR="00BB03AC">
        <w:t xml:space="preserve">inmates </w:t>
      </w:r>
      <w:r w:rsidR="00107B6F">
        <w:t>is in process</w:t>
      </w:r>
      <w:r w:rsidR="00BB03AC">
        <w:t>. BTBL plans to request more of these.</w:t>
      </w:r>
      <w:r>
        <w:t xml:space="preserve"> Victor Streams</w:t>
      </w:r>
      <w:r w:rsidR="00BB03AC">
        <w:t xml:space="preserve"> have recently had quite </w:t>
      </w:r>
      <w:proofErr w:type="gramStart"/>
      <w:r w:rsidR="00BB03AC">
        <w:t>a number of</w:t>
      </w:r>
      <w:proofErr w:type="gramEnd"/>
      <w:r w:rsidR="00BB03AC">
        <w:t xml:space="preserve"> technical issues, and many have needed repairs.</w:t>
      </w:r>
      <w:r>
        <w:t xml:space="preserve"> Around 360 out of the 500 currently available have been distributed. Around </w:t>
      </w:r>
      <w:r w:rsidR="00107B6F">
        <w:t xml:space="preserve">140 of </w:t>
      </w:r>
      <w:r>
        <w:t xml:space="preserve">300 hotspots have been </w:t>
      </w:r>
      <w:r w:rsidR="00107B6F">
        <w:t>circulated</w:t>
      </w:r>
      <w:r>
        <w:t xml:space="preserve"> to patrons; these are tricky to use because they are not completely accessible for patrons. Training for this equipment is provided in the following formats: video, audio, text documents, braille files, and hard copy braille. Training classes are also offered via the Zoom platform. B</w:t>
      </w:r>
      <w:r w:rsidR="00F807D9">
        <w:t>T</w:t>
      </w:r>
      <w:r>
        <w:t>BL will soon be renewing their contract for assistive technology training.</w:t>
      </w:r>
    </w:p>
    <w:p w14:paraId="64531209" w14:textId="77777777" w:rsidR="00BB03AC" w:rsidRDefault="00BB03AC" w:rsidP="001D7937"/>
    <w:p w14:paraId="5BC3628F" w14:textId="77777777" w:rsidR="00231571" w:rsidRDefault="00ED1453" w:rsidP="00231571">
      <w:pPr>
        <w:pStyle w:val="Heading3"/>
      </w:pPr>
      <w:r>
        <w:t xml:space="preserve">Magazines on cartridge: </w:t>
      </w:r>
    </w:p>
    <w:p w14:paraId="1FC6AE96" w14:textId="59DBAE87" w:rsidR="00ED1453" w:rsidRDefault="00ED1453" w:rsidP="001D7937">
      <w:r>
        <w:t xml:space="preserve">Currently patrons can receive magazines on cartridge by mail. This </w:t>
      </w:r>
      <w:r w:rsidR="00107B6F">
        <w:t xml:space="preserve">NLS outsourced service with challenged capacity </w:t>
      </w:r>
      <w:r>
        <w:t xml:space="preserve">will eventually </w:t>
      </w:r>
      <w:r w:rsidR="00107B6F">
        <w:t xml:space="preserve">be replaced by network libraries using their duplication resources. </w:t>
      </w:r>
      <w:proofErr w:type="gramStart"/>
      <w:r>
        <w:lastRenderedPageBreak/>
        <w:t>First</w:t>
      </w:r>
      <w:proofErr w:type="gramEnd"/>
      <w:r>
        <w:t xml:space="preserve"> they must determine the best way to organize this migration, which </w:t>
      </w:r>
      <w:r w:rsidR="00107B6F">
        <w:t xml:space="preserve">will </w:t>
      </w:r>
      <w:r>
        <w:t>take several years. Currently around 1600 patrons are receiving these magazines on cartridge, and NLS recently reported that 900 of these cartridges were delinquent, meaning that patrons had not returned them</w:t>
      </w:r>
      <w:r w:rsidR="00107B6F">
        <w:t xml:space="preserve"> within the due date period.</w:t>
      </w:r>
      <w:r>
        <w:t xml:space="preserve"> There </w:t>
      </w:r>
      <w:r w:rsidR="00107B6F">
        <w:t xml:space="preserve">are </w:t>
      </w:r>
      <w:r>
        <w:t xml:space="preserve">lots of cartridges in limbo, and NLS staff didn’t know why. After some research they discovered that these cartridges had </w:t>
      </w:r>
      <w:proofErr w:type="gramStart"/>
      <w:r w:rsidR="00CD24A2">
        <w:t xml:space="preserve">actually </w:t>
      </w:r>
      <w:r>
        <w:t>been</w:t>
      </w:r>
      <w:proofErr w:type="gramEnd"/>
      <w:r>
        <w:t xml:space="preserve"> returned but had not been checked in correctly by </w:t>
      </w:r>
      <w:r w:rsidR="00107B6F">
        <w:t>National Audio Company personnel</w:t>
      </w:r>
      <w:r>
        <w:t>.</w:t>
      </w:r>
    </w:p>
    <w:p w14:paraId="21F331E7" w14:textId="77777777" w:rsidR="00ED1453" w:rsidRDefault="00ED1453" w:rsidP="001D7937"/>
    <w:p w14:paraId="49B217C1" w14:textId="77777777" w:rsidR="00231571" w:rsidRDefault="00ED1453" w:rsidP="00231571">
      <w:pPr>
        <w:pStyle w:val="Heading3"/>
      </w:pPr>
      <w:r>
        <w:t>Books on Demand</w:t>
      </w:r>
      <w:r w:rsidR="00EB691B">
        <w:t xml:space="preserve"> (BOD)</w:t>
      </w:r>
      <w:r>
        <w:t xml:space="preserve">: </w:t>
      </w:r>
    </w:p>
    <w:p w14:paraId="44A46C87" w14:textId="15F7422B" w:rsidR="00ED1453" w:rsidRDefault="00ED1453" w:rsidP="001D7937">
      <w:r>
        <w:t>This program is going well</w:t>
      </w:r>
      <w:r w:rsidR="00996048">
        <w:t xml:space="preserve">. There has been an increase in the number of </w:t>
      </w:r>
      <w:r w:rsidR="00107B6F">
        <w:t xml:space="preserve">average </w:t>
      </w:r>
      <w:r w:rsidR="00996048">
        <w:t xml:space="preserve">cartridges </w:t>
      </w:r>
      <w:r w:rsidR="00EB691B">
        <w:t xml:space="preserve">loaned to </w:t>
      </w:r>
      <w:r w:rsidR="00996048">
        <w:t>patron</w:t>
      </w:r>
      <w:r w:rsidR="00EB691B">
        <w:t>s</w:t>
      </w:r>
      <w:r w:rsidR="00996048">
        <w:t xml:space="preserve"> from two to four, and feedback from patrons is mainly positive. </w:t>
      </w:r>
      <w:r w:rsidR="00EB691B">
        <w:t>T</w:t>
      </w:r>
      <w:r w:rsidR="00996048">
        <w:t xml:space="preserve">hese </w:t>
      </w:r>
      <w:r w:rsidR="00EB691B">
        <w:t xml:space="preserve">BOD books </w:t>
      </w:r>
      <w:r w:rsidR="00996048">
        <w:t xml:space="preserve">come with two </w:t>
      </w:r>
      <w:r w:rsidR="00EB691B">
        <w:t xml:space="preserve">mailing </w:t>
      </w:r>
      <w:r w:rsidR="00996048">
        <w:t>cards in</w:t>
      </w:r>
      <w:r w:rsidR="00EB691B">
        <w:t>serted</w:t>
      </w:r>
      <w:r w:rsidR="00996048">
        <w:t xml:space="preserve"> </w:t>
      </w:r>
      <w:r w:rsidR="00EB691B">
        <w:t xml:space="preserve">in </w:t>
      </w:r>
      <w:r w:rsidR="00996048">
        <w:t>the front</w:t>
      </w:r>
      <w:r w:rsidR="00EB691B">
        <w:t xml:space="preserve"> slot</w:t>
      </w:r>
      <w:r w:rsidR="00996048">
        <w:t xml:space="preserve">. The </w:t>
      </w:r>
      <w:r w:rsidR="00EB691B">
        <w:t>second card contains up to the first 8 titles printed</w:t>
      </w:r>
      <w:r w:rsidR="00996048">
        <w:t>.</w:t>
      </w:r>
      <w:r w:rsidR="00BB03AC">
        <w:t xml:space="preserve"> </w:t>
      </w:r>
      <w:r w:rsidR="00EB691B">
        <w:t>Regarding the NLS Braile On Demand program, p</w:t>
      </w:r>
      <w:r w:rsidR="00BB03AC">
        <w:t xml:space="preserve">atrons can now request </w:t>
      </w:r>
      <w:r w:rsidR="00FF1226">
        <w:t>up to five</w:t>
      </w:r>
      <w:r w:rsidR="00BB03AC">
        <w:t xml:space="preserve"> </w:t>
      </w:r>
      <w:r w:rsidR="00FF1226">
        <w:t xml:space="preserve">hard copy </w:t>
      </w:r>
      <w:r w:rsidR="00BB03AC">
        <w:t>braille book</w:t>
      </w:r>
      <w:r w:rsidR="00FF1226">
        <w:t>s</w:t>
      </w:r>
      <w:r w:rsidR="00BB03AC">
        <w:t xml:space="preserve"> per month, and the books will be mailed directly to them</w:t>
      </w:r>
      <w:r w:rsidR="00EB691B">
        <w:t xml:space="preserve"> from NLS contractors</w:t>
      </w:r>
      <w:r w:rsidR="00BB03AC">
        <w:t>. They can keep these books indefinitely.</w:t>
      </w:r>
    </w:p>
    <w:p w14:paraId="15C5530D" w14:textId="77777777" w:rsidR="00996048" w:rsidRDefault="00996048" w:rsidP="001D7937"/>
    <w:p w14:paraId="33504EF3" w14:textId="77777777" w:rsidR="00231571" w:rsidRDefault="00996048" w:rsidP="00231571">
      <w:pPr>
        <w:pStyle w:val="Heading3"/>
      </w:pPr>
      <w:r>
        <w:t xml:space="preserve">Volunteers: </w:t>
      </w:r>
    </w:p>
    <w:p w14:paraId="52D7C5D0" w14:textId="3371CEA1" w:rsidR="00996048" w:rsidRDefault="00996048" w:rsidP="001D7937">
      <w:r>
        <w:t xml:space="preserve">The volunteer engagement program is almost back on track. A new policy has been rolled out, but a few things still need to happen. For one thing, they are working on </w:t>
      </w:r>
      <w:r w:rsidR="00EB691B">
        <w:t xml:space="preserve">studio </w:t>
      </w:r>
      <w:r>
        <w:t>volunteer job description</w:t>
      </w:r>
      <w:r w:rsidR="00EB691B">
        <w:t>s</w:t>
      </w:r>
      <w:r>
        <w:t xml:space="preserve"> along with the necessary approvals. </w:t>
      </w:r>
      <w:r w:rsidR="00EB691B">
        <w:t>In addition to other types of recruitment publicity, Volunteermatch.</w:t>
      </w:r>
      <w:r>
        <w:t xml:space="preserve">org is a great website that they will be using to </w:t>
      </w:r>
      <w:r w:rsidR="00EB691B">
        <w:t xml:space="preserve">recruit </w:t>
      </w:r>
      <w:r>
        <w:t>volunteers.</w:t>
      </w:r>
      <w:r w:rsidR="006B3738">
        <w:t xml:space="preserve"> </w:t>
      </w:r>
      <w:r>
        <w:t xml:space="preserve">Around five </w:t>
      </w:r>
      <w:r w:rsidR="00EB691B">
        <w:t xml:space="preserve">former </w:t>
      </w:r>
      <w:r>
        <w:t xml:space="preserve">studio volunteers will be </w:t>
      </w:r>
      <w:r w:rsidR="00EB691B">
        <w:t xml:space="preserve">returning </w:t>
      </w:r>
      <w:r>
        <w:t xml:space="preserve">to work in the next few weeks. </w:t>
      </w:r>
      <w:r w:rsidR="00EB691B">
        <w:t xml:space="preserve">BTBL’s studio is continuously uploading </w:t>
      </w:r>
      <w:r>
        <w:t xml:space="preserve">more </w:t>
      </w:r>
      <w:r w:rsidR="00EB691B">
        <w:t>C</w:t>
      </w:r>
      <w:r>
        <w:t xml:space="preserve">aliforniana titles, which are </w:t>
      </w:r>
      <w:r w:rsidR="00EB691B">
        <w:t xml:space="preserve">analog to digital conversion </w:t>
      </w:r>
      <w:r>
        <w:t>audio books about California</w:t>
      </w:r>
      <w:r w:rsidR="00EB691B">
        <w:t>.</w:t>
      </w:r>
      <w:r w:rsidR="00135DB3">
        <w:t xml:space="preserve"> </w:t>
      </w:r>
      <w:r w:rsidR="00EB691B">
        <w:t xml:space="preserve">Roughly </w:t>
      </w:r>
      <w:r>
        <w:t xml:space="preserve">300 </w:t>
      </w:r>
      <w:r w:rsidR="00EB691B">
        <w:t xml:space="preserve">of these titles will have been added to the </w:t>
      </w:r>
      <w:r>
        <w:t xml:space="preserve">BARD </w:t>
      </w:r>
      <w:r w:rsidR="00EB691B">
        <w:t xml:space="preserve">service </w:t>
      </w:r>
      <w:r>
        <w:t>by the end of the year. Some studio recording volunteers will be able to work remotely.</w:t>
      </w:r>
      <w:r w:rsidR="00E80CCC">
        <w:t xml:space="preserve"> Other volunteer</w:t>
      </w:r>
      <w:r w:rsidR="00EB691B">
        <w:t xml:space="preserve"> positions may include </w:t>
      </w:r>
      <w:r w:rsidR="00E80CCC">
        <w:t>eReader</w:t>
      </w:r>
      <w:r w:rsidR="00EB691B">
        <w:t xml:space="preserve"> support assistants and circulation recall help</w:t>
      </w:r>
      <w:r w:rsidR="00E80CCC">
        <w:t xml:space="preserve">. Several members chimed in and stated that they are already </w:t>
      </w:r>
      <w:r w:rsidR="00EB691B">
        <w:t xml:space="preserve">providing eReader support </w:t>
      </w:r>
      <w:r w:rsidR="00E80CCC">
        <w:t xml:space="preserve">informally. </w:t>
      </w:r>
      <w:r w:rsidR="00EB691B">
        <w:t xml:space="preserve">Recall </w:t>
      </w:r>
      <w:r w:rsidR="00E80CCC">
        <w:t xml:space="preserve">volunteers </w:t>
      </w:r>
      <w:r w:rsidR="002263DD">
        <w:t xml:space="preserve">can help </w:t>
      </w:r>
      <w:r w:rsidR="00E80CCC">
        <w:t xml:space="preserve">to </w:t>
      </w:r>
      <w:r w:rsidR="002263DD">
        <w:t xml:space="preserve">load </w:t>
      </w:r>
      <w:r w:rsidR="00E80CCC">
        <w:t xml:space="preserve">cartridges in </w:t>
      </w:r>
      <w:r w:rsidR="002263DD">
        <w:t xml:space="preserve">large containers </w:t>
      </w:r>
      <w:r w:rsidR="00E80CCC">
        <w:t>for recycling. Eventually volunteers for braille inspection</w:t>
      </w:r>
      <w:r w:rsidR="002263DD">
        <w:t xml:space="preserve"> could be considered</w:t>
      </w:r>
      <w:r w:rsidR="00E80CCC">
        <w:t xml:space="preserve">. Sighted volunteers will be needed for </w:t>
      </w:r>
      <w:r w:rsidR="002263DD">
        <w:t xml:space="preserve">studio </w:t>
      </w:r>
      <w:r w:rsidR="00E80CCC">
        <w:t>monitoring and narrating.</w:t>
      </w:r>
    </w:p>
    <w:p w14:paraId="49FB4ED3" w14:textId="77777777" w:rsidR="00996048" w:rsidRDefault="00996048" w:rsidP="001D7937"/>
    <w:p w14:paraId="67AF6A68" w14:textId="66FC5E26" w:rsidR="00996048" w:rsidRDefault="00556440" w:rsidP="001D7937">
      <w:r w:rsidRPr="00231571">
        <w:rPr>
          <w:rStyle w:val="Heading3Char"/>
        </w:rPr>
        <w:t xml:space="preserve">NLS </w:t>
      </w:r>
      <w:r w:rsidR="00996048" w:rsidRPr="00231571">
        <w:rPr>
          <w:rStyle w:val="Heading3Char"/>
        </w:rPr>
        <w:t xml:space="preserve">Western Regional Libraries Conference: This was held here in Sacramento, and representatives from </w:t>
      </w:r>
      <w:r w:rsidR="00996048">
        <w:t xml:space="preserve">13 regional libraries </w:t>
      </w:r>
      <w:r>
        <w:t xml:space="preserve">and beyond </w:t>
      </w:r>
      <w:r w:rsidR="00996048">
        <w:t xml:space="preserve">attended. It was a great networking opportunity. </w:t>
      </w:r>
      <w:r>
        <w:t xml:space="preserve">Two BUAC members attended, and </w:t>
      </w:r>
      <w:r w:rsidR="00347B34">
        <w:t>Mike</w:t>
      </w:r>
      <w:r w:rsidR="00996048">
        <w:t xml:space="preserve"> wished that </w:t>
      </w:r>
      <w:r>
        <w:t xml:space="preserve">more </w:t>
      </w:r>
      <w:r w:rsidR="00996048">
        <w:t>members of the council had been able to join them.</w:t>
      </w:r>
    </w:p>
    <w:p w14:paraId="23858C75" w14:textId="77777777" w:rsidR="00E80CCC" w:rsidRDefault="00E80CCC" w:rsidP="001D7937"/>
    <w:p w14:paraId="648DEE2E" w14:textId="1534B3C4" w:rsidR="00E80CCC" w:rsidRDefault="00556440" w:rsidP="001D7937">
      <w:r>
        <w:t xml:space="preserve">2023 </w:t>
      </w:r>
      <w:r w:rsidR="00E80CCC">
        <w:t>California Library Association</w:t>
      </w:r>
      <w:r>
        <w:t xml:space="preserve"> Conference</w:t>
      </w:r>
      <w:r w:rsidR="00E80CCC">
        <w:t>: BTBL was well-represented at this</w:t>
      </w:r>
      <w:r>
        <w:t xml:space="preserve"> </w:t>
      </w:r>
      <w:r w:rsidR="00E80CCC">
        <w:t xml:space="preserve">conference. BTBL staff presented about the Books on Demand program to about 50 </w:t>
      </w:r>
      <w:r>
        <w:t>librarians and library workers from all over the state</w:t>
      </w:r>
      <w:r w:rsidR="00E80CCC">
        <w:t>. This was also a great networking opportunity.</w:t>
      </w:r>
    </w:p>
    <w:p w14:paraId="353A55CD" w14:textId="77777777" w:rsidR="00E80CCC" w:rsidRDefault="00E80CCC" w:rsidP="001D7937"/>
    <w:p w14:paraId="46CCF765" w14:textId="77777777" w:rsidR="00231571" w:rsidRDefault="00E80CCC" w:rsidP="00231571">
      <w:pPr>
        <w:pStyle w:val="Heading2"/>
      </w:pPr>
      <w:r>
        <w:lastRenderedPageBreak/>
        <w:t xml:space="preserve">Future meetings: </w:t>
      </w:r>
    </w:p>
    <w:p w14:paraId="370FC248" w14:textId="72DDECA9" w:rsidR="00E80CCC" w:rsidRDefault="00E80CCC" w:rsidP="001D7937">
      <w:r>
        <w:t xml:space="preserve">The next meeting will be held on Zoom on September 9 at 10:00 a.m.  The final meeting of the year will be moved from December 2 to December 9. </w:t>
      </w:r>
      <w:r w:rsidR="00926642">
        <w:t>This</w:t>
      </w:r>
      <w:r>
        <w:t xml:space="preserve"> will </w:t>
      </w:r>
      <w:r w:rsidR="00556440">
        <w:t xml:space="preserve">hopefully </w:t>
      </w:r>
      <w:r>
        <w:t>be an in-person meeting</w:t>
      </w:r>
      <w:r w:rsidR="00556440">
        <w:t xml:space="preserve"> for which BTBL would provide </w:t>
      </w:r>
      <w:r>
        <w:t xml:space="preserve">lunch for the </w:t>
      </w:r>
      <w:r w:rsidR="00556440">
        <w:t xml:space="preserve">Council </w:t>
      </w:r>
      <w:r>
        <w:t xml:space="preserve">members. Karen offered to create the minutes for this and future meetings, so Laura will not need to take her work time to create them. </w:t>
      </w:r>
    </w:p>
    <w:p w14:paraId="0A55BFCF" w14:textId="77777777" w:rsidR="00E80CCC" w:rsidRDefault="00E80CCC" w:rsidP="001D7937"/>
    <w:p w14:paraId="6DD46C4B" w14:textId="77777777" w:rsidR="00231571" w:rsidRDefault="00E80CCC" w:rsidP="00231571">
      <w:pPr>
        <w:pStyle w:val="Heading2"/>
      </w:pPr>
      <w:r>
        <w:t xml:space="preserve">Recruiting: </w:t>
      </w:r>
    </w:p>
    <w:p w14:paraId="62F0D60E" w14:textId="1A9F56DF" w:rsidR="00E80CCC" w:rsidRDefault="00E80CCC" w:rsidP="001D7937">
      <w:r>
        <w:t xml:space="preserve">Although some groups are represented </w:t>
      </w:r>
      <w:r w:rsidR="00CA1AD6">
        <w:t xml:space="preserve">by this council, </w:t>
      </w:r>
      <w:r w:rsidR="00556440">
        <w:t xml:space="preserve">many </w:t>
      </w:r>
      <w:r w:rsidR="00CA1AD6">
        <w:t xml:space="preserve">are not. We need to keep recruiting. Mike told us that, if we don’t gain three or four additional members by the end of the year, we may restructure or sunset this council and find alternate ways to communicate with and receive feedback from patrons. Mike will email us the recruitment “blurb” again, so we can reach out to the groups who are not currently represented on the council. We need representatives from groups including youth, veterans, parents of blind children, blind parents of sighted children, and more. </w:t>
      </w:r>
    </w:p>
    <w:p w14:paraId="1E262122" w14:textId="77777777" w:rsidR="00CA1AD6" w:rsidRDefault="00CA1AD6" w:rsidP="00231571">
      <w:pPr>
        <w:pStyle w:val="Heading2"/>
      </w:pPr>
    </w:p>
    <w:p w14:paraId="49C66B49" w14:textId="77777777" w:rsidR="005A37F3" w:rsidRDefault="00CA1AD6" w:rsidP="005A37F3">
      <w:r w:rsidRPr="005A37F3">
        <w:rPr>
          <w:rStyle w:val="Heading2Char"/>
        </w:rPr>
        <w:t>BTBL Newsletter:</w:t>
      </w:r>
      <w:r>
        <w:t xml:space="preserve"> </w:t>
      </w:r>
    </w:p>
    <w:p w14:paraId="08A1A134" w14:textId="2B21C66F" w:rsidR="00CA1AD6" w:rsidRDefault="00CA1AD6" w:rsidP="005A37F3">
      <w:r>
        <w:t xml:space="preserve">Several members commented positively about the current newsletter. It is professional, informative, and positive. Many patrons don’t realize they need to opt in </w:t>
      </w:r>
      <w:r w:rsidR="00556440">
        <w:t xml:space="preserve">if they want </w:t>
      </w:r>
      <w:r>
        <w:t>to receive the newsletter</w:t>
      </w:r>
      <w:r w:rsidR="00556440">
        <w:t xml:space="preserve"> electronically</w:t>
      </w:r>
      <w:r>
        <w:t xml:space="preserve">. </w:t>
      </w:r>
      <w:r w:rsidR="00556440">
        <w:t xml:space="preserve">Patrons need to let us know which format they </w:t>
      </w:r>
      <w:proofErr w:type="gramStart"/>
      <w:r w:rsidR="00556440">
        <w:t>prefer</w:t>
      </w:r>
      <w:proofErr w:type="gramEnd"/>
      <w:r w:rsidR="00556440">
        <w:t xml:space="preserve"> or it defaults to large print, and </w:t>
      </w:r>
      <w:r>
        <w:t xml:space="preserve">They need to be told by the council members. Patrons can receive it in braille, electronically, and in large print. Members can grab the newsletter from the website and distribute it to the groups we represent. </w:t>
      </w:r>
    </w:p>
    <w:p w14:paraId="0483DDDD" w14:textId="77777777" w:rsidR="00CA1AD6" w:rsidRDefault="00CA1AD6" w:rsidP="001D7937"/>
    <w:p w14:paraId="31983BF2" w14:textId="3AF34CB7" w:rsidR="00556440" w:rsidRDefault="00556440" w:rsidP="001D7937">
      <w:r>
        <w:t>Meeting adjourned at 12:00 PM.</w:t>
      </w:r>
    </w:p>
    <w:p w14:paraId="0DCE6626" w14:textId="77777777" w:rsidR="00556440" w:rsidRDefault="00556440" w:rsidP="001D7937"/>
    <w:p w14:paraId="2E599CF1" w14:textId="1DBABCD6" w:rsidR="00C45C93" w:rsidRDefault="00556440" w:rsidP="001D7937">
      <w:r>
        <w:t xml:space="preserve">Minutes </w:t>
      </w:r>
      <w:r w:rsidR="00C45C93">
        <w:t>Respectfully submitted</w:t>
      </w:r>
      <w:r>
        <w:t xml:space="preserve"> by </w:t>
      </w:r>
      <w:r w:rsidR="00C45C93">
        <w:t>Karen Shrawder</w:t>
      </w:r>
    </w:p>
    <w:p w14:paraId="0CF7634F" w14:textId="0462165A" w:rsidR="00C45C93" w:rsidRDefault="00002943" w:rsidP="001D7937">
      <w:r>
        <w:t>California Council of the Blind representative</w:t>
      </w:r>
    </w:p>
    <w:p w14:paraId="190FA128" w14:textId="77777777" w:rsidR="00002943" w:rsidRDefault="00002943" w:rsidP="001D7937"/>
    <w:sectPr w:rsidR="00002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53"/>
    <w:rsid w:val="00000B1F"/>
    <w:rsid w:val="000021FE"/>
    <w:rsid w:val="00002943"/>
    <w:rsid w:val="00003D38"/>
    <w:rsid w:val="00011460"/>
    <w:rsid w:val="00014659"/>
    <w:rsid w:val="00017C95"/>
    <w:rsid w:val="00017CE0"/>
    <w:rsid w:val="0002094A"/>
    <w:rsid w:val="000303B8"/>
    <w:rsid w:val="00036435"/>
    <w:rsid w:val="000460A8"/>
    <w:rsid w:val="00060B49"/>
    <w:rsid w:val="000636A5"/>
    <w:rsid w:val="000674DA"/>
    <w:rsid w:val="00067775"/>
    <w:rsid w:val="00073FBF"/>
    <w:rsid w:val="0007565C"/>
    <w:rsid w:val="000873D4"/>
    <w:rsid w:val="000929C2"/>
    <w:rsid w:val="000A4C2F"/>
    <w:rsid w:val="000D4EE1"/>
    <w:rsid w:val="000E7275"/>
    <w:rsid w:val="000F1B14"/>
    <w:rsid w:val="000F20FC"/>
    <w:rsid w:val="000F4411"/>
    <w:rsid w:val="000F7F06"/>
    <w:rsid w:val="00102F88"/>
    <w:rsid w:val="00103B5E"/>
    <w:rsid w:val="00107B6F"/>
    <w:rsid w:val="001107A3"/>
    <w:rsid w:val="00116747"/>
    <w:rsid w:val="00121F2C"/>
    <w:rsid w:val="001234EF"/>
    <w:rsid w:val="00135DB3"/>
    <w:rsid w:val="00143B2C"/>
    <w:rsid w:val="00143D21"/>
    <w:rsid w:val="00147192"/>
    <w:rsid w:val="00153592"/>
    <w:rsid w:val="0016020E"/>
    <w:rsid w:val="00161186"/>
    <w:rsid w:val="001627C8"/>
    <w:rsid w:val="001632D4"/>
    <w:rsid w:val="001711AB"/>
    <w:rsid w:val="00171544"/>
    <w:rsid w:val="0017205D"/>
    <w:rsid w:val="00194B82"/>
    <w:rsid w:val="001A6D2F"/>
    <w:rsid w:val="001B745D"/>
    <w:rsid w:val="001D4102"/>
    <w:rsid w:val="001D7937"/>
    <w:rsid w:val="001F215D"/>
    <w:rsid w:val="001F78DD"/>
    <w:rsid w:val="0021787C"/>
    <w:rsid w:val="00222871"/>
    <w:rsid w:val="0022558B"/>
    <w:rsid w:val="002263DD"/>
    <w:rsid w:val="002312F8"/>
    <w:rsid w:val="00231571"/>
    <w:rsid w:val="0023213C"/>
    <w:rsid w:val="00234D2E"/>
    <w:rsid w:val="00245F5D"/>
    <w:rsid w:val="0025011C"/>
    <w:rsid w:val="00255145"/>
    <w:rsid w:val="002576A4"/>
    <w:rsid w:val="00257AFC"/>
    <w:rsid w:val="00274450"/>
    <w:rsid w:val="002804DE"/>
    <w:rsid w:val="00285190"/>
    <w:rsid w:val="0028584C"/>
    <w:rsid w:val="002A0249"/>
    <w:rsid w:val="002A7F6B"/>
    <w:rsid w:val="002B05BC"/>
    <w:rsid w:val="002B0E9F"/>
    <w:rsid w:val="002B41A6"/>
    <w:rsid w:val="002C102B"/>
    <w:rsid w:val="002C1CD8"/>
    <w:rsid w:val="002C6419"/>
    <w:rsid w:val="002D7025"/>
    <w:rsid w:val="002E2E47"/>
    <w:rsid w:val="002E528B"/>
    <w:rsid w:val="002F4603"/>
    <w:rsid w:val="00303350"/>
    <w:rsid w:val="00322628"/>
    <w:rsid w:val="00325B0A"/>
    <w:rsid w:val="00336ED8"/>
    <w:rsid w:val="00347B34"/>
    <w:rsid w:val="00354AC9"/>
    <w:rsid w:val="00357639"/>
    <w:rsid w:val="00363A2C"/>
    <w:rsid w:val="00367383"/>
    <w:rsid w:val="0036751F"/>
    <w:rsid w:val="00375CD9"/>
    <w:rsid w:val="00390D1B"/>
    <w:rsid w:val="0039705E"/>
    <w:rsid w:val="003A38FB"/>
    <w:rsid w:val="003B3510"/>
    <w:rsid w:val="003C0AC4"/>
    <w:rsid w:val="003C3762"/>
    <w:rsid w:val="003E260D"/>
    <w:rsid w:val="003E52AC"/>
    <w:rsid w:val="003F2297"/>
    <w:rsid w:val="003F42B6"/>
    <w:rsid w:val="004025AE"/>
    <w:rsid w:val="00402C7D"/>
    <w:rsid w:val="0041281F"/>
    <w:rsid w:val="0044002C"/>
    <w:rsid w:val="00457BCF"/>
    <w:rsid w:val="0046106E"/>
    <w:rsid w:val="00470678"/>
    <w:rsid w:val="00472CE0"/>
    <w:rsid w:val="00487DDB"/>
    <w:rsid w:val="004920D3"/>
    <w:rsid w:val="00494F4A"/>
    <w:rsid w:val="004C4AB0"/>
    <w:rsid w:val="004D12B1"/>
    <w:rsid w:val="004D1ACC"/>
    <w:rsid w:val="004E0A11"/>
    <w:rsid w:val="00503498"/>
    <w:rsid w:val="005062BB"/>
    <w:rsid w:val="00512773"/>
    <w:rsid w:val="00515E25"/>
    <w:rsid w:val="0052433A"/>
    <w:rsid w:val="00525672"/>
    <w:rsid w:val="005264C0"/>
    <w:rsid w:val="00526B83"/>
    <w:rsid w:val="00527F0F"/>
    <w:rsid w:val="00531370"/>
    <w:rsid w:val="005330E2"/>
    <w:rsid w:val="00534B91"/>
    <w:rsid w:val="005446FC"/>
    <w:rsid w:val="00547DAD"/>
    <w:rsid w:val="00551958"/>
    <w:rsid w:val="00556440"/>
    <w:rsid w:val="0059009B"/>
    <w:rsid w:val="00593F85"/>
    <w:rsid w:val="005A37F3"/>
    <w:rsid w:val="005A3A07"/>
    <w:rsid w:val="005A697B"/>
    <w:rsid w:val="005C0B80"/>
    <w:rsid w:val="005E2E8D"/>
    <w:rsid w:val="005E3F07"/>
    <w:rsid w:val="005F0C2E"/>
    <w:rsid w:val="00604C7B"/>
    <w:rsid w:val="0061152F"/>
    <w:rsid w:val="0061162B"/>
    <w:rsid w:val="006123D8"/>
    <w:rsid w:val="00613A5C"/>
    <w:rsid w:val="00625A59"/>
    <w:rsid w:val="006308B7"/>
    <w:rsid w:val="0063437F"/>
    <w:rsid w:val="00646A61"/>
    <w:rsid w:val="00650902"/>
    <w:rsid w:val="0066149F"/>
    <w:rsid w:val="006807E9"/>
    <w:rsid w:val="00683F73"/>
    <w:rsid w:val="006A1CE2"/>
    <w:rsid w:val="006B05CE"/>
    <w:rsid w:val="006B3738"/>
    <w:rsid w:val="006B642E"/>
    <w:rsid w:val="006F672B"/>
    <w:rsid w:val="0070737C"/>
    <w:rsid w:val="00715263"/>
    <w:rsid w:val="007231B1"/>
    <w:rsid w:val="007247BD"/>
    <w:rsid w:val="00743473"/>
    <w:rsid w:val="0074484A"/>
    <w:rsid w:val="00753529"/>
    <w:rsid w:val="00754CCF"/>
    <w:rsid w:val="00762E30"/>
    <w:rsid w:val="0077469C"/>
    <w:rsid w:val="007752D7"/>
    <w:rsid w:val="007772E2"/>
    <w:rsid w:val="00782B23"/>
    <w:rsid w:val="00792D48"/>
    <w:rsid w:val="0079488F"/>
    <w:rsid w:val="007A50D5"/>
    <w:rsid w:val="007A5CE7"/>
    <w:rsid w:val="007A7240"/>
    <w:rsid w:val="007B2520"/>
    <w:rsid w:val="007C1B1C"/>
    <w:rsid w:val="007C5C19"/>
    <w:rsid w:val="007D4EB4"/>
    <w:rsid w:val="007F5C49"/>
    <w:rsid w:val="007F7C9D"/>
    <w:rsid w:val="008157E0"/>
    <w:rsid w:val="008311D6"/>
    <w:rsid w:val="00842F11"/>
    <w:rsid w:val="0084342C"/>
    <w:rsid w:val="0084362D"/>
    <w:rsid w:val="008550C8"/>
    <w:rsid w:val="0085754E"/>
    <w:rsid w:val="008575BE"/>
    <w:rsid w:val="008631D3"/>
    <w:rsid w:val="00885B03"/>
    <w:rsid w:val="008A3307"/>
    <w:rsid w:val="008B01AC"/>
    <w:rsid w:val="008C64FB"/>
    <w:rsid w:val="008C65F5"/>
    <w:rsid w:val="008D5046"/>
    <w:rsid w:val="008D68A3"/>
    <w:rsid w:val="008D6BAE"/>
    <w:rsid w:val="008D71BD"/>
    <w:rsid w:val="008D78AA"/>
    <w:rsid w:val="008E0663"/>
    <w:rsid w:val="008E78F3"/>
    <w:rsid w:val="008F0E47"/>
    <w:rsid w:val="008F7955"/>
    <w:rsid w:val="009012C2"/>
    <w:rsid w:val="00914326"/>
    <w:rsid w:val="00914C51"/>
    <w:rsid w:val="009154D6"/>
    <w:rsid w:val="00920090"/>
    <w:rsid w:val="0092643A"/>
    <w:rsid w:val="00926642"/>
    <w:rsid w:val="0092727E"/>
    <w:rsid w:val="009304F9"/>
    <w:rsid w:val="009354C2"/>
    <w:rsid w:val="00942B96"/>
    <w:rsid w:val="00954635"/>
    <w:rsid w:val="00955157"/>
    <w:rsid w:val="00964BA0"/>
    <w:rsid w:val="00965289"/>
    <w:rsid w:val="00967F92"/>
    <w:rsid w:val="00970B77"/>
    <w:rsid w:val="00971CE9"/>
    <w:rsid w:val="00980893"/>
    <w:rsid w:val="00996048"/>
    <w:rsid w:val="0099713D"/>
    <w:rsid w:val="009A2721"/>
    <w:rsid w:val="009A67A3"/>
    <w:rsid w:val="009B2044"/>
    <w:rsid w:val="009B650D"/>
    <w:rsid w:val="009C26CE"/>
    <w:rsid w:val="009D5923"/>
    <w:rsid w:val="009D7C1B"/>
    <w:rsid w:val="009E26BE"/>
    <w:rsid w:val="009E63B0"/>
    <w:rsid w:val="009F75A8"/>
    <w:rsid w:val="00A018CB"/>
    <w:rsid w:val="00A11162"/>
    <w:rsid w:val="00A17422"/>
    <w:rsid w:val="00A17903"/>
    <w:rsid w:val="00A24608"/>
    <w:rsid w:val="00A2639C"/>
    <w:rsid w:val="00A40541"/>
    <w:rsid w:val="00A416C4"/>
    <w:rsid w:val="00A46CEF"/>
    <w:rsid w:val="00A544D1"/>
    <w:rsid w:val="00A62A11"/>
    <w:rsid w:val="00A70358"/>
    <w:rsid w:val="00A77A73"/>
    <w:rsid w:val="00A9458D"/>
    <w:rsid w:val="00A95D72"/>
    <w:rsid w:val="00AC2A1F"/>
    <w:rsid w:val="00AC5604"/>
    <w:rsid w:val="00AD65D5"/>
    <w:rsid w:val="00AE2000"/>
    <w:rsid w:val="00B1046F"/>
    <w:rsid w:val="00B10B7F"/>
    <w:rsid w:val="00B11B94"/>
    <w:rsid w:val="00B2520F"/>
    <w:rsid w:val="00B264B9"/>
    <w:rsid w:val="00B320B3"/>
    <w:rsid w:val="00B443DA"/>
    <w:rsid w:val="00B52F2B"/>
    <w:rsid w:val="00B601D9"/>
    <w:rsid w:val="00B71644"/>
    <w:rsid w:val="00B72BB1"/>
    <w:rsid w:val="00B747F8"/>
    <w:rsid w:val="00B758C1"/>
    <w:rsid w:val="00B77155"/>
    <w:rsid w:val="00B80DF4"/>
    <w:rsid w:val="00B87585"/>
    <w:rsid w:val="00B916CE"/>
    <w:rsid w:val="00B94F48"/>
    <w:rsid w:val="00BA1D15"/>
    <w:rsid w:val="00BB03AC"/>
    <w:rsid w:val="00BC10C8"/>
    <w:rsid w:val="00BC340A"/>
    <w:rsid w:val="00BC6C6D"/>
    <w:rsid w:val="00BC7052"/>
    <w:rsid w:val="00BE0AD6"/>
    <w:rsid w:val="00BE157E"/>
    <w:rsid w:val="00BE6573"/>
    <w:rsid w:val="00BE6682"/>
    <w:rsid w:val="00BF208E"/>
    <w:rsid w:val="00C37CAF"/>
    <w:rsid w:val="00C414DA"/>
    <w:rsid w:val="00C45C93"/>
    <w:rsid w:val="00C47956"/>
    <w:rsid w:val="00C62C52"/>
    <w:rsid w:val="00C6397E"/>
    <w:rsid w:val="00C66E6E"/>
    <w:rsid w:val="00C77689"/>
    <w:rsid w:val="00C77DD9"/>
    <w:rsid w:val="00C81F6E"/>
    <w:rsid w:val="00C87975"/>
    <w:rsid w:val="00C94218"/>
    <w:rsid w:val="00C94F6B"/>
    <w:rsid w:val="00C956D8"/>
    <w:rsid w:val="00CA0A5D"/>
    <w:rsid w:val="00CA1AD6"/>
    <w:rsid w:val="00CA581D"/>
    <w:rsid w:val="00CB228F"/>
    <w:rsid w:val="00CB5117"/>
    <w:rsid w:val="00CB70D3"/>
    <w:rsid w:val="00CC0515"/>
    <w:rsid w:val="00CC05E8"/>
    <w:rsid w:val="00CD1C81"/>
    <w:rsid w:val="00CD24A2"/>
    <w:rsid w:val="00CE1073"/>
    <w:rsid w:val="00CE34C5"/>
    <w:rsid w:val="00CE5FBC"/>
    <w:rsid w:val="00CE6710"/>
    <w:rsid w:val="00CF45A1"/>
    <w:rsid w:val="00D00E7B"/>
    <w:rsid w:val="00D059AB"/>
    <w:rsid w:val="00D05C35"/>
    <w:rsid w:val="00D05CEC"/>
    <w:rsid w:val="00D236BC"/>
    <w:rsid w:val="00D23D8F"/>
    <w:rsid w:val="00D27FF9"/>
    <w:rsid w:val="00D41A3A"/>
    <w:rsid w:val="00D5151F"/>
    <w:rsid w:val="00D55DF1"/>
    <w:rsid w:val="00D562A8"/>
    <w:rsid w:val="00D573BE"/>
    <w:rsid w:val="00D577DD"/>
    <w:rsid w:val="00D76A6D"/>
    <w:rsid w:val="00D83281"/>
    <w:rsid w:val="00D9235F"/>
    <w:rsid w:val="00DA3C74"/>
    <w:rsid w:val="00DD19B1"/>
    <w:rsid w:val="00DF23C5"/>
    <w:rsid w:val="00E0104B"/>
    <w:rsid w:val="00E05F2D"/>
    <w:rsid w:val="00E06DFA"/>
    <w:rsid w:val="00E23991"/>
    <w:rsid w:val="00E26141"/>
    <w:rsid w:val="00E34D59"/>
    <w:rsid w:val="00E37E03"/>
    <w:rsid w:val="00E47471"/>
    <w:rsid w:val="00E52219"/>
    <w:rsid w:val="00E522A5"/>
    <w:rsid w:val="00E54115"/>
    <w:rsid w:val="00E63E19"/>
    <w:rsid w:val="00E654DE"/>
    <w:rsid w:val="00E65FEE"/>
    <w:rsid w:val="00E80CCC"/>
    <w:rsid w:val="00E8119D"/>
    <w:rsid w:val="00E814F3"/>
    <w:rsid w:val="00E815EF"/>
    <w:rsid w:val="00E871D0"/>
    <w:rsid w:val="00E92AEA"/>
    <w:rsid w:val="00E95BA7"/>
    <w:rsid w:val="00E95D6D"/>
    <w:rsid w:val="00EA3E4A"/>
    <w:rsid w:val="00EA73E9"/>
    <w:rsid w:val="00EB574A"/>
    <w:rsid w:val="00EB691B"/>
    <w:rsid w:val="00EC043A"/>
    <w:rsid w:val="00EC1E48"/>
    <w:rsid w:val="00EC669D"/>
    <w:rsid w:val="00ED1453"/>
    <w:rsid w:val="00ED3D49"/>
    <w:rsid w:val="00EE0049"/>
    <w:rsid w:val="00EE2E2B"/>
    <w:rsid w:val="00F00808"/>
    <w:rsid w:val="00F05BF2"/>
    <w:rsid w:val="00F10BB5"/>
    <w:rsid w:val="00F10C15"/>
    <w:rsid w:val="00F13D94"/>
    <w:rsid w:val="00F36C79"/>
    <w:rsid w:val="00F4100F"/>
    <w:rsid w:val="00F5257F"/>
    <w:rsid w:val="00F53E75"/>
    <w:rsid w:val="00F60B2F"/>
    <w:rsid w:val="00F75BD5"/>
    <w:rsid w:val="00F807D9"/>
    <w:rsid w:val="00F9430D"/>
    <w:rsid w:val="00F97437"/>
    <w:rsid w:val="00FB5C6B"/>
    <w:rsid w:val="00FB7E09"/>
    <w:rsid w:val="00FD648D"/>
    <w:rsid w:val="00FE6E73"/>
    <w:rsid w:val="00FF1226"/>
    <w:rsid w:val="00FF14A8"/>
    <w:rsid w:val="00FF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D0C3"/>
  <w15:chartTrackingRefBased/>
  <w15:docId w15:val="{05B9AB03-5EAE-4405-8207-3F02C6E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15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15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5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15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157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Shrawder</dc:creator>
  <cp:keywords/>
  <dc:description/>
  <cp:lastModifiedBy>Anderson, Sarah@CSL</cp:lastModifiedBy>
  <cp:revision>23</cp:revision>
  <dcterms:created xsi:type="dcterms:W3CDTF">2023-08-19T01:26:00Z</dcterms:created>
  <dcterms:modified xsi:type="dcterms:W3CDTF">2023-12-19T00:21:00Z</dcterms:modified>
</cp:coreProperties>
</file>