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4B75" w14:textId="5C27CA82" w:rsidR="0018660D" w:rsidRPr="00253E26" w:rsidRDefault="00BC537E" w:rsidP="5E195CDE">
      <w:pPr>
        <w:pStyle w:val="Title"/>
        <w:jc w:val="center"/>
        <w:rPr>
          <w:rStyle w:val="normaltextrun"/>
          <w:rFonts w:ascii="Century Gothic" w:hAnsi="Century Gothic" w:cstheme="minorBidi"/>
          <w:b/>
          <w:bCs/>
          <w:sz w:val="24"/>
          <w:szCs w:val="24"/>
        </w:rPr>
      </w:pPr>
      <w:r w:rsidRPr="5E195CDE">
        <w:rPr>
          <w:rStyle w:val="normaltextrun"/>
          <w:rFonts w:ascii="Century Gothic" w:hAnsi="Century Gothic" w:cstheme="minorBidi"/>
          <w:b/>
          <w:bCs/>
          <w:sz w:val="24"/>
          <w:szCs w:val="24"/>
        </w:rPr>
        <w:t>Library Services and Technology Act</w:t>
      </w:r>
      <w:r w:rsidR="001477D1" w:rsidRPr="5E195CDE">
        <w:rPr>
          <w:rStyle w:val="normaltextrun"/>
          <w:rFonts w:ascii="Century Gothic" w:hAnsi="Century Gothic" w:cstheme="minorBidi"/>
          <w:b/>
          <w:bCs/>
          <w:sz w:val="24"/>
          <w:szCs w:val="24"/>
        </w:rPr>
        <w:t xml:space="preserve"> (LSTA)</w:t>
      </w:r>
      <w:r w:rsidRPr="5E195CDE">
        <w:rPr>
          <w:rStyle w:val="normaltextrun"/>
          <w:rFonts w:ascii="Century Gothic" w:hAnsi="Century Gothic" w:cstheme="minorBidi"/>
          <w:b/>
          <w:bCs/>
          <w:sz w:val="24"/>
          <w:szCs w:val="24"/>
        </w:rPr>
        <w:t xml:space="preserve"> </w:t>
      </w:r>
    </w:p>
    <w:p w14:paraId="03DE7C22" w14:textId="1A2BFBE3" w:rsidR="0018660D" w:rsidRPr="00253E26" w:rsidRDefault="0018660D" w:rsidP="5E195CDE">
      <w:pPr>
        <w:pStyle w:val="Title"/>
        <w:jc w:val="center"/>
        <w:rPr>
          <w:rStyle w:val="normaltextrun"/>
          <w:rFonts w:ascii="Century Gothic" w:hAnsi="Century Gothic" w:cstheme="minorBidi"/>
          <w:b/>
          <w:bCs/>
          <w:sz w:val="24"/>
          <w:szCs w:val="24"/>
        </w:rPr>
      </w:pPr>
      <w:r w:rsidRPr="5E195CDE">
        <w:rPr>
          <w:rStyle w:val="normaltextrun"/>
          <w:rFonts w:ascii="Century Gothic" w:hAnsi="Century Gothic" w:cstheme="minorBidi"/>
          <w:b/>
          <w:bCs/>
          <w:sz w:val="24"/>
          <w:szCs w:val="24"/>
        </w:rPr>
        <w:t>Project Activities</w:t>
      </w:r>
      <w:r w:rsidR="006C360A" w:rsidRPr="5E195CDE">
        <w:rPr>
          <w:rStyle w:val="normaltextrun"/>
          <w:rFonts w:ascii="Century Gothic" w:hAnsi="Century Gothic" w:cstheme="minorBidi"/>
          <w:b/>
          <w:bCs/>
          <w:sz w:val="24"/>
          <w:szCs w:val="24"/>
        </w:rPr>
        <w:t xml:space="preserve"> Report</w:t>
      </w:r>
      <w:r w:rsidR="00BC537E" w:rsidRPr="5E195CDE">
        <w:rPr>
          <w:rStyle w:val="normaltextrun"/>
          <w:rFonts w:ascii="Century Gothic" w:hAnsi="Century Gothic" w:cstheme="minorBidi"/>
          <w:b/>
          <w:bCs/>
          <w:sz w:val="24"/>
          <w:szCs w:val="24"/>
        </w:rPr>
        <w:t>ing</w:t>
      </w:r>
    </w:p>
    <w:p w14:paraId="3FF63987" w14:textId="77777777" w:rsidR="00BC537E" w:rsidRPr="00253E26" w:rsidRDefault="00BC537E" w:rsidP="00BC537E">
      <w:pPr>
        <w:rPr>
          <w:rFonts w:ascii="Century Gothic" w:hAnsi="Century Gothic" w:cstheme="minorHAnsi"/>
        </w:rPr>
      </w:pPr>
    </w:p>
    <w:p w14:paraId="094CDCB4" w14:textId="2758366F" w:rsidR="0018660D" w:rsidRPr="00253E26" w:rsidRDefault="0018660D" w:rsidP="27AAF7A4">
      <w:pPr>
        <w:pStyle w:val="paragraph"/>
        <w:spacing w:before="0" w:beforeAutospacing="0" w:after="0" w:afterAutospacing="0"/>
        <w:textAlignment w:val="baseline"/>
        <w:rPr>
          <w:rFonts w:ascii="Century Gothic" w:hAnsi="Century Gothic" w:cstheme="minorBidi"/>
        </w:rPr>
      </w:pPr>
      <w:r w:rsidRPr="27AAF7A4">
        <w:rPr>
          <w:rStyle w:val="normaltextrun"/>
          <w:rFonts w:ascii="Century Gothic" w:eastAsiaTheme="majorEastAsia" w:hAnsi="Century Gothic" w:cstheme="minorBidi"/>
        </w:rPr>
        <w:t xml:space="preserve">Activity reports provide specific information about what actions you took to implement your program. Your </w:t>
      </w:r>
      <w:r w:rsidR="1E5D2786" w:rsidRPr="27AAF7A4">
        <w:rPr>
          <w:rStyle w:val="normaltextrun"/>
          <w:rFonts w:ascii="Century Gothic" w:eastAsiaTheme="majorEastAsia" w:hAnsi="Century Gothic" w:cstheme="minorBidi"/>
        </w:rPr>
        <w:t xml:space="preserve">project support team </w:t>
      </w:r>
      <w:r w:rsidRPr="27AAF7A4">
        <w:rPr>
          <w:rStyle w:val="normaltextrun"/>
          <w:rFonts w:ascii="Century Gothic" w:eastAsiaTheme="majorEastAsia" w:hAnsi="Century Gothic" w:cstheme="minorBidi"/>
        </w:rPr>
        <w:t>will work with you to ensure you select the correct activity types and modes for your project</w:t>
      </w:r>
      <w:r w:rsidRPr="27AAF7A4">
        <w:rPr>
          <w:rStyle w:val="normaltextrun"/>
          <w:rFonts w:ascii="Century Gothic" w:eastAsiaTheme="majorEastAsia" w:hAnsi="Century Gothic" w:cstheme="minorBidi"/>
          <w:i/>
          <w:iCs/>
        </w:rPr>
        <w:t>. </w:t>
      </w:r>
      <w:r w:rsidRPr="27AAF7A4">
        <w:rPr>
          <w:rStyle w:val="eop"/>
          <w:rFonts w:ascii="Century Gothic" w:eastAsiaTheme="majorEastAsia" w:hAnsi="Century Gothic" w:cstheme="minorBidi"/>
        </w:rPr>
        <w:t> </w:t>
      </w:r>
    </w:p>
    <w:p w14:paraId="64BB8948" w14:textId="77777777" w:rsidR="0018660D" w:rsidRPr="00253E26" w:rsidRDefault="0018660D" w:rsidP="0018660D">
      <w:pPr>
        <w:pStyle w:val="paragraph"/>
        <w:spacing w:before="0" w:beforeAutospacing="0" w:after="0" w:afterAutospacing="0"/>
        <w:textAlignment w:val="baseline"/>
        <w:rPr>
          <w:rFonts w:ascii="Century Gothic" w:hAnsi="Century Gothic" w:cstheme="minorHAnsi"/>
        </w:rPr>
      </w:pPr>
      <w:r w:rsidRPr="00253E26">
        <w:rPr>
          <w:rStyle w:val="eop"/>
          <w:rFonts w:ascii="Century Gothic" w:eastAsiaTheme="majorEastAsia" w:hAnsi="Century Gothic" w:cstheme="minorHAnsi"/>
        </w:rPr>
        <w:t> </w:t>
      </w:r>
    </w:p>
    <w:p w14:paraId="098E6939" w14:textId="77777777" w:rsidR="0018660D" w:rsidRPr="00253E26" w:rsidRDefault="0018660D" w:rsidP="0018660D">
      <w:pPr>
        <w:pStyle w:val="paragraph"/>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rPr>
        <w:t>In your final report, you must complete one activity report for each project activity that used 10 percent or more of the project’s budget. This may include activities supported by LSTA grant funding and/or matching funds and in-kind contributions. If a project activity used less than 10 percent of the project’s budget, but involved great effort to implement, was fundamental to the success of the project, and/or had a significant impact, please also report on that activity.</w:t>
      </w:r>
      <w:r w:rsidRPr="00253E26">
        <w:rPr>
          <w:rStyle w:val="eop"/>
          <w:rFonts w:ascii="Century Gothic" w:eastAsiaTheme="majorEastAsia" w:hAnsi="Century Gothic" w:cstheme="minorHAnsi"/>
        </w:rPr>
        <w:t> </w:t>
      </w:r>
    </w:p>
    <w:p w14:paraId="37676FEC" w14:textId="77777777" w:rsidR="0018660D" w:rsidRPr="00253E26" w:rsidRDefault="0018660D" w:rsidP="0018660D">
      <w:pPr>
        <w:pStyle w:val="paragraph"/>
        <w:spacing w:before="0" w:beforeAutospacing="0" w:after="0" w:afterAutospacing="0"/>
        <w:textAlignment w:val="baseline"/>
        <w:rPr>
          <w:rFonts w:ascii="Century Gothic" w:hAnsi="Century Gothic" w:cstheme="minorHAnsi"/>
        </w:rPr>
      </w:pPr>
      <w:r w:rsidRPr="5E195CDE">
        <w:rPr>
          <w:rStyle w:val="eop"/>
          <w:rFonts w:ascii="Century Gothic" w:eastAsiaTheme="majorEastAsia" w:hAnsi="Century Gothic" w:cstheme="minorBidi"/>
        </w:rPr>
        <w:t> </w:t>
      </w:r>
    </w:p>
    <w:p w14:paraId="163D7DC3" w14:textId="5B0358DD" w:rsidR="0018660D" w:rsidRPr="00253E26" w:rsidRDefault="7F3C7FC7" w:rsidP="5E195CDE">
      <w:pPr>
        <w:pStyle w:val="paragraph"/>
        <w:spacing w:before="0" w:beforeAutospacing="0" w:after="0" w:afterAutospacing="0"/>
        <w:textAlignment w:val="baseline"/>
        <w:rPr>
          <w:rFonts w:ascii="Century Gothic" w:hAnsi="Century Gothic" w:cstheme="minorBidi"/>
        </w:rPr>
      </w:pPr>
      <w:r w:rsidRPr="5E195CDE">
        <w:rPr>
          <w:rFonts w:ascii="Century Gothic" w:eastAsia="Century Gothic" w:hAnsi="Century Gothic" w:cs="Century Gothic"/>
        </w:rPr>
        <w:t>Y</w:t>
      </w:r>
      <w:r w:rsidR="59C66D6A" w:rsidRPr="5E195CDE">
        <w:rPr>
          <w:rFonts w:ascii="Century Gothic" w:eastAsia="Century Gothic" w:hAnsi="Century Gothic" w:cs="Century Gothic"/>
        </w:rPr>
        <w:t>ou will complete a report for each of your project's activities. Activity reports are completed and submitted in the State Library's online grants management system, Zengine</w:t>
      </w:r>
      <w:r w:rsidR="0018660D" w:rsidRPr="5E195CDE">
        <w:rPr>
          <w:rStyle w:val="normaltextrun"/>
          <w:rFonts w:ascii="Century Gothic" w:eastAsia="Century Gothic" w:hAnsi="Century Gothic" w:cs="Century Gothic"/>
        </w:rPr>
        <w:t xml:space="preserve">. </w:t>
      </w:r>
      <w:r w:rsidR="0018660D" w:rsidRPr="5E195CDE">
        <w:rPr>
          <w:rStyle w:val="normaltextrun"/>
          <w:rFonts w:ascii="Century Gothic" w:eastAsiaTheme="majorEastAsia" w:hAnsi="Century Gothic" w:cstheme="minorBidi"/>
        </w:rPr>
        <w:t>All activity reports will be submitted along with the final narrative and financial reports.  </w:t>
      </w:r>
      <w:r w:rsidR="0018660D" w:rsidRPr="5E195CDE">
        <w:rPr>
          <w:rStyle w:val="eop"/>
          <w:rFonts w:ascii="Century Gothic" w:eastAsiaTheme="majorEastAsia" w:hAnsi="Century Gothic" w:cstheme="minorBidi"/>
        </w:rPr>
        <w:t> </w:t>
      </w:r>
    </w:p>
    <w:p w14:paraId="4C329AFE" w14:textId="77777777" w:rsidR="0018660D" w:rsidRPr="00253E26" w:rsidRDefault="0018660D" w:rsidP="0018660D">
      <w:pPr>
        <w:pStyle w:val="paragraph"/>
        <w:spacing w:before="0" w:beforeAutospacing="0" w:after="0" w:afterAutospacing="0"/>
        <w:textAlignment w:val="baseline"/>
        <w:rPr>
          <w:rFonts w:ascii="Century Gothic" w:hAnsi="Century Gothic" w:cstheme="minorHAnsi"/>
        </w:rPr>
      </w:pPr>
      <w:r w:rsidRPr="00253E26">
        <w:rPr>
          <w:rStyle w:val="eop"/>
          <w:rFonts w:ascii="Century Gothic" w:eastAsiaTheme="majorEastAsia" w:hAnsi="Century Gothic" w:cstheme="minorHAnsi"/>
        </w:rPr>
        <w:t> </w:t>
      </w:r>
    </w:p>
    <w:p w14:paraId="4C70EB2C" w14:textId="0037ED0B" w:rsidR="0018660D" w:rsidRPr="00253E26" w:rsidRDefault="0018660D" w:rsidP="5E195CDE">
      <w:pPr>
        <w:pStyle w:val="paragraph"/>
        <w:spacing w:before="0" w:beforeAutospacing="0" w:after="0" w:afterAutospacing="0"/>
        <w:textAlignment w:val="baseline"/>
        <w:rPr>
          <w:rFonts w:ascii="Century Gothic" w:hAnsi="Century Gothic" w:cstheme="minorBidi"/>
        </w:rPr>
      </w:pPr>
      <w:r w:rsidRPr="5E195CDE">
        <w:rPr>
          <w:rStyle w:val="normaltextrun"/>
          <w:rFonts w:ascii="Century Gothic" w:eastAsiaTheme="majorEastAsia" w:hAnsi="Century Gothic" w:cstheme="minorBidi"/>
        </w:rPr>
        <w:t xml:space="preserve">Similar activities with the same mode and target audience may often be combined into one activity report. For example, a series of workshops may be grouped </w:t>
      </w:r>
      <w:r w:rsidR="09B50F1D" w:rsidRPr="5E195CDE">
        <w:rPr>
          <w:rStyle w:val="normaltextrun"/>
          <w:rFonts w:ascii="Century Gothic" w:eastAsiaTheme="majorEastAsia" w:hAnsi="Century Gothic" w:cstheme="minorBidi"/>
        </w:rPr>
        <w:t xml:space="preserve">and reported </w:t>
      </w:r>
      <w:r w:rsidRPr="5E195CDE">
        <w:rPr>
          <w:rStyle w:val="normaltextrun"/>
          <w:rFonts w:ascii="Century Gothic" w:eastAsiaTheme="majorEastAsia" w:hAnsi="Century Gothic" w:cstheme="minorBidi"/>
        </w:rPr>
        <w:t xml:space="preserve">together as one Instruction-Program </w:t>
      </w:r>
      <w:r w:rsidR="108D8E3A" w:rsidRPr="5E195CDE">
        <w:rPr>
          <w:rStyle w:val="normaltextrun"/>
          <w:rFonts w:ascii="Century Gothic" w:eastAsiaTheme="majorEastAsia" w:hAnsi="Century Gothic" w:cstheme="minorBidi"/>
        </w:rPr>
        <w:t>a</w:t>
      </w:r>
      <w:r w:rsidRPr="5E195CDE">
        <w:rPr>
          <w:rStyle w:val="normaltextrun"/>
          <w:rFonts w:ascii="Century Gothic" w:eastAsiaTheme="majorEastAsia" w:hAnsi="Century Gothic" w:cstheme="minorBidi"/>
        </w:rPr>
        <w:t xml:space="preserve">ctivity </w:t>
      </w:r>
      <w:r w:rsidR="3F94DF67" w:rsidRPr="5E195CDE">
        <w:rPr>
          <w:rStyle w:val="normaltextrun"/>
          <w:rFonts w:ascii="Century Gothic" w:eastAsiaTheme="majorEastAsia" w:hAnsi="Century Gothic" w:cstheme="minorBidi"/>
        </w:rPr>
        <w:t>described as a workshop series</w:t>
      </w:r>
      <w:r w:rsidRPr="5E195CDE">
        <w:rPr>
          <w:rStyle w:val="normaltextrun"/>
          <w:rFonts w:ascii="Century Gothic" w:eastAsiaTheme="majorEastAsia" w:hAnsi="Century Gothic" w:cstheme="minorBidi"/>
        </w:rPr>
        <w:t>.</w:t>
      </w:r>
      <w:r w:rsidRPr="5E195CDE">
        <w:rPr>
          <w:rStyle w:val="eop"/>
          <w:rFonts w:ascii="Century Gothic" w:eastAsiaTheme="majorEastAsia" w:hAnsi="Century Gothic" w:cstheme="minorBidi"/>
        </w:rPr>
        <w:t> </w:t>
      </w:r>
    </w:p>
    <w:p w14:paraId="5AF4A0E9" w14:textId="4DFEB0D9" w:rsidR="0018660D" w:rsidRDefault="0018660D" w:rsidP="5E195CDE">
      <w:pPr>
        <w:pStyle w:val="paragraph"/>
        <w:spacing w:before="0" w:beforeAutospacing="0" w:after="0" w:afterAutospacing="0"/>
        <w:rPr>
          <w:rFonts w:ascii="Century Gothic" w:hAnsi="Century Gothic" w:cstheme="minorBidi"/>
        </w:rPr>
      </w:pPr>
      <w:r w:rsidRPr="5E195CDE">
        <w:rPr>
          <w:rStyle w:val="eop"/>
          <w:rFonts w:ascii="Century Gothic" w:eastAsiaTheme="majorEastAsia" w:hAnsi="Century Gothic" w:cstheme="minorBidi"/>
        </w:rPr>
        <w:t> </w:t>
      </w:r>
    </w:p>
    <w:p w14:paraId="270B0367" w14:textId="42367D09" w:rsidR="00230665" w:rsidRPr="00230665" w:rsidRDefault="0018660D" w:rsidP="00230665">
      <w:pPr>
        <w:pStyle w:val="Heading2"/>
        <w:rPr>
          <w:rFonts w:ascii="Century Gothic" w:eastAsia="Century Gothic" w:hAnsi="Century Gothic" w:cs="Century Gothic"/>
        </w:rPr>
      </w:pPr>
      <w:r w:rsidRPr="5E195CDE">
        <w:rPr>
          <w:rFonts w:ascii="Century Gothic" w:eastAsia="Century Gothic" w:hAnsi="Century Gothic" w:cs="Century Gothic"/>
        </w:rPr>
        <w:t>General Reporting Guidelines</w:t>
      </w:r>
    </w:p>
    <w:p w14:paraId="69FCBBFB" w14:textId="05388251" w:rsidR="0018660D" w:rsidRPr="00253E26" w:rsidRDefault="0018660D">
      <w:pPr>
        <w:pStyle w:val="paragraph"/>
        <w:numPr>
          <w:ilvl w:val="0"/>
          <w:numId w:val="1"/>
        </w:numPr>
        <w:spacing w:before="0" w:beforeAutospacing="0" w:after="0" w:afterAutospacing="0"/>
        <w:textAlignment w:val="baseline"/>
        <w:rPr>
          <w:rFonts w:ascii="Century Gothic" w:hAnsi="Century Gothic" w:cstheme="minorBidi"/>
        </w:rPr>
      </w:pPr>
      <w:r w:rsidRPr="27AAF7A4">
        <w:rPr>
          <w:rStyle w:val="normaltextrun"/>
          <w:rFonts w:ascii="Century Gothic" w:eastAsiaTheme="majorEastAsia" w:hAnsi="Century Gothic" w:cstheme="minorBidi"/>
        </w:rPr>
        <w:t xml:space="preserve">Consult with your </w:t>
      </w:r>
      <w:r w:rsidR="70ECB063" w:rsidRPr="27AAF7A4">
        <w:rPr>
          <w:rStyle w:val="normaltextrun"/>
          <w:rFonts w:ascii="Century Gothic" w:eastAsiaTheme="majorEastAsia" w:hAnsi="Century Gothic" w:cstheme="minorBidi"/>
        </w:rPr>
        <w:t xml:space="preserve">project support team </w:t>
      </w:r>
      <w:r w:rsidRPr="27AAF7A4">
        <w:rPr>
          <w:rStyle w:val="normaltextrun"/>
          <w:rFonts w:ascii="Century Gothic" w:eastAsiaTheme="majorEastAsia" w:hAnsi="Century Gothic" w:cstheme="minorBidi"/>
        </w:rPr>
        <w:t xml:space="preserve">as you </w:t>
      </w:r>
      <w:r w:rsidR="00907DD2" w:rsidRPr="27AAF7A4">
        <w:rPr>
          <w:rStyle w:val="normaltextrun"/>
          <w:rFonts w:ascii="Century Gothic" w:hAnsi="Century Gothic" w:cstheme="minorBidi"/>
        </w:rPr>
        <w:t>prepare your activity reports</w:t>
      </w:r>
      <w:r w:rsidRPr="27AAF7A4">
        <w:rPr>
          <w:rStyle w:val="normaltextrun"/>
          <w:rFonts w:ascii="Century Gothic" w:eastAsiaTheme="majorEastAsia" w:hAnsi="Century Gothic" w:cstheme="minorBidi"/>
        </w:rPr>
        <w:t>; build in time for them to provide guidance and review your draft before submission.</w:t>
      </w:r>
      <w:r w:rsidRPr="27AAF7A4">
        <w:rPr>
          <w:rStyle w:val="eop"/>
          <w:rFonts w:ascii="Century Gothic" w:eastAsiaTheme="majorEastAsia" w:hAnsi="Century Gothic" w:cstheme="minorBidi"/>
        </w:rPr>
        <w:t> </w:t>
      </w:r>
    </w:p>
    <w:p w14:paraId="1FC488CB" w14:textId="77777777" w:rsidR="0018660D" w:rsidRPr="00253E26" w:rsidRDefault="0018660D">
      <w:pPr>
        <w:pStyle w:val="paragraph"/>
        <w:numPr>
          <w:ilvl w:val="0"/>
          <w:numId w:val="1"/>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Write for a general audience by avoiding jargon, acronyms, and abbreviations.</w:t>
      </w:r>
      <w:r w:rsidRPr="00253E26">
        <w:rPr>
          <w:rStyle w:val="normaltextrun"/>
          <w:rFonts w:ascii="Arial" w:eastAsiaTheme="majorEastAsia" w:hAnsi="Arial" w:cs="Arial"/>
          <w:color w:val="000000"/>
        </w:rPr>
        <w:t>  </w:t>
      </w:r>
      <w:r w:rsidRPr="00253E26">
        <w:rPr>
          <w:rStyle w:val="eop"/>
          <w:rFonts w:ascii="Century Gothic" w:eastAsiaTheme="majorEastAsia" w:hAnsi="Century Gothic" w:cstheme="minorHAnsi"/>
          <w:color w:val="000000"/>
        </w:rPr>
        <w:t> </w:t>
      </w:r>
    </w:p>
    <w:p w14:paraId="51C089D8" w14:textId="77777777" w:rsidR="0018660D" w:rsidRPr="00253E26" w:rsidRDefault="0018660D">
      <w:pPr>
        <w:pStyle w:val="paragraph"/>
        <w:numPr>
          <w:ilvl w:val="0"/>
          <w:numId w:val="1"/>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Avoid highly technical project details, numerical lists of project goals, and bullets.</w:t>
      </w:r>
      <w:r w:rsidRPr="00253E26">
        <w:rPr>
          <w:rStyle w:val="normaltextrun"/>
          <w:rFonts w:ascii="Arial" w:eastAsiaTheme="majorEastAsia" w:hAnsi="Arial" w:cs="Arial"/>
          <w:color w:val="000000"/>
        </w:rPr>
        <w:t> </w:t>
      </w:r>
      <w:r w:rsidRPr="00253E26">
        <w:rPr>
          <w:rStyle w:val="eop"/>
          <w:rFonts w:ascii="Century Gothic" w:eastAsiaTheme="majorEastAsia" w:hAnsi="Century Gothic" w:cstheme="minorHAnsi"/>
          <w:color w:val="000000"/>
        </w:rPr>
        <w:t> </w:t>
      </w:r>
    </w:p>
    <w:p w14:paraId="627502DA" w14:textId="77777777" w:rsidR="0018660D" w:rsidRPr="00253E26" w:rsidRDefault="0018660D">
      <w:pPr>
        <w:pStyle w:val="paragraph"/>
        <w:numPr>
          <w:ilvl w:val="0"/>
          <w:numId w:val="1"/>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Provide sufficient detail while keeping content as concise and clear as possible.</w:t>
      </w:r>
      <w:r w:rsidRPr="00253E26">
        <w:rPr>
          <w:rStyle w:val="normaltextrun"/>
          <w:rFonts w:ascii="Arial" w:eastAsiaTheme="majorEastAsia" w:hAnsi="Arial" w:cs="Arial"/>
          <w:color w:val="000000"/>
        </w:rPr>
        <w:t>  </w:t>
      </w:r>
      <w:r w:rsidRPr="00253E26">
        <w:rPr>
          <w:rStyle w:val="eop"/>
          <w:rFonts w:ascii="Century Gothic" w:eastAsiaTheme="majorEastAsia" w:hAnsi="Century Gothic" w:cstheme="minorHAnsi"/>
          <w:color w:val="000000"/>
        </w:rPr>
        <w:t> </w:t>
      </w:r>
    </w:p>
    <w:p w14:paraId="3DFB47CD" w14:textId="77777777" w:rsidR="0018660D" w:rsidRPr="00253E26" w:rsidRDefault="0018660D">
      <w:pPr>
        <w:pStyle w:val="paragraph"/>
        <w:numPr>
          <w:ilvl w:val="0"/>
          <w:numId w:val="1"/>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Ensure responses are complete and provide the information requested in each question.</w:t>
      </w:r>
      <w:r w:rsidRPr="00253E26">
        <w:rPr>
          <w:rStyle w:val="normaltextrun"/>
          <w:rFonts w:ascii="Arial" w:eastAsiaTheme="majorEastAsia" w:hAnsi="Arial" w:cs="Arial"/>
          <w:color w:val="000000"/>
        </w:rPr>
        <w:t> </w:t>
      </w:r>
      <w:r w:rsidRPr="00253E26">
        <w:rPr>
          <w:rStyle w:val="eop"/>
          <w:rFonts w:ascii="Century Gothic" w:eastAsiaTheme="majorEastAsia" w:hAnsi="Century Gothic" w:cstheme="minorHAnsi"/>
          <w:color w:val="000000"/>
        </w:rPr>
        <w:t> </w:t>
      </w:r>
    </w:p>
    <w:p w14:paraId="6BFE5ECF" w14:textId="592F6B8B" w:rsidR="0018660D" w:rsidRPr="00253E26" w:rsidRDefault="0018660D">
      <w:pPr>
        <w:pStyle w:val="paragraph"/>
        <w:numPr>
          <w:ilvl w:val="0"/>
          <w:numId w:val="1"/>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Proofread your report</w:t>
      </w:r>
      <w:r w:rsidR="00907DD2" w:rsidRPr="00253E26">
        <w:rPr>
          <w:rStyle w:val="normaltextrun"/>
          <w:rFonts w:ascii="Century Gothic" w:hAnsi="Century Gothic" w:cstheme="minorHAnsi"/>
          <w:color w:val="000000"/>
        </w:rPr>
        <w:t>s</w:t>
      </w:r>
      <w:r w:rsidRPr="00253E26">
        <w:rPr>
          <w:rStyle w:val="normaltextrun"/>
          <w:rFonts w:ascii="Century Gothic" w:eastAsiaTheme="majorEastAsia" w:hAnsi="Century Gothic" w:cstheme="minorHAnsi"/>
          <w:color w:val="000000"/>
        </w:rPr>
        <w:t xml:space="preserve"> prior to submission. Check for typos, grammatical errors, or misspellings. Spell out all acronyms the first time you use them.</w:t>
      </w:r>
      <w:r w:rsidRPr="00253E26">
        <w:rPr>
          <w:rStyle w:val="normaltextrun"/>
          <w:rFonts w:ascii="Arial" w:eastAsiaTheme="majorEastAsia" w:hAnsi="Arial" w:cs="Arial"/>
          <w:color w:val="000000"/>
        </w:rPr>
        <w:t>  </w:t>
      </w:r>
      <w:r w:rsidRPr="00253E26">
        <w:rPr>
          <w:rStyle w:val="eop"/>
          <w:rFonts w:ascii="Century Gothic" w:eastAsiaTheme="majorEastAsia" w:hAnsi="Century Gothic" w:cstheme="minorHAnsi"/>
          <w:color w:val="000000"/>
        </w:rPr>
        <w:t> </w:t>
      </w:r>
    </w:p>
    <w:p w14:paraId="18881527" w14:textId="77777777" w:rsidR="0018660D" w:rsidRPr="00253E26" w:rsidRDefault="0018660D">
      <w:pPr>
        <w:pStyle w:val="paragraph"/>
        <w:numPr>
          <w:ilvl w:val="0"/>
          <w:numId w:val="1"/>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Ensure any content refers to the project directly and focuses on activities related to the current, funded project year.</w:t>
      </w:r>
      <w:r w:rsidRPr="00253E26">
        <w:rPr>
          <w:rStyle w:val="normaltextrun"/>
          <w:rFonts w:ascii="Arial" w:eastAsiaTheme="majorEastAsia" w:hAnsi="Arial" w:cs="Arial"/>
          <w:color w:val="000000"/>
        </w:rPr>
        <w:t>  </w:t>
      </w:r>
      <w:r w:rsidRPr="00253E26">
        <w:rPr>
          <w:rStyle w:val="eop"/>
          <w:rFonts w:ascii="Century Gothic" w:eastAsiaTheme="majorEastAsia" w:hAnsi="Century Gothic" w:cstheme="minorHAnsi"/>
          <w:color w:val="000000"/>
        </w:rPr>
        <w:t> </w:t>
      </w:r>
    </w:p>
    <w:p w14:paraId="37A026A6" w14:textId="7B234C89" w:rsidR="0018660D" w:rsidRPr="00253E26" w:rsidRDefault="0018660D">
      <w:pPr>
        <w:pStyle w:val="paragraph"/>
        <w:numPr>
          <w:ilvl w:val="0"/>
          <w:numId w:val="1"/>
        </w:numPr>
        <w:spacing w:before="0" w:beforeAutospacing="0" w:after="0" w:afterAutospacing="0"/>
        <w:textAlignment w:val="baseline"/>
        <w:rPr>
          <w:rStyle w:val="normaltextrun"/>
          <w:rFonts w:ascii="Century Gothic" w:eastAsiaTheme="majorEastAsia" w:hAnsi="Century Gothic" w:cstheme="minorBidi"/>
          <w:color w:val="000000" w:themeColor="text1"/>
        </w:rPr>
      </w:pPr>
      <w:r w:rsidRPr="27AAF7A4">
        <w:rPr>
          <w:rStyle w:val="normaltextrun"/>
          <w:rFonts w:ascii="Century Gothic" w:eastAsiaTheme="majorEastAsia" w:hAnsi="Century Gothic" w:cstheme="minorBidi"/>
          <w:color w:val="000000" w:themeColor="text1"/>
        </w:rPr>
        <w:lastRenderedPageBreak/>
        <w:t xml:space="preserve">Ensure all linked/attached materials include the required </w:t>
      </w:r>
      <w:r w:rsidR="6B009F8C" w:rsidRPr="27AAF7A4">
        <w:rPr>
          <w:rStyle w:val="normaltextrun"/>
          <w:rFonts w:ascii="Century Gothic" w:eastAsiaTheme="majorEastAsia" w:hAnsi="Century Gothic" w:cstheme="minorBidi"/>
          <w:color w:val="000000" w:themeColor="text1"/>
        </w:rPr>
        <w:t xml:space="preserve">IMLS </w:t>
      </w:r>
      <w:r w:rsidRPr="27AAF7A4">
        <w:rPr>
          <w:rStyle w:val="normaltextrun"/>
          <w:rFonts w:ascii="Century Gothic" w:eastAsiaTheme="majorEastAsia" w:hAnsi="Century Gothic" w:cstheme="minorBidi"/>
          <w:color w:val="000000" w:themeColor="text1"/>
        </w:rPr>
        <w:t xml:space="preserve">acknowledgement </w:t>
      </w:r>
      <w:r w:rsidR="267F129C" w:rsidRPr="27AAF7A4">
        <w:rPr>
          <w:rStyle w:val="normaltextrun"/>
          <w:rFonts w:ascii="Century Gothic" w:eastAsiaTheme="majorEastAsia" w:hAnsi="Century Gothic" w:cstheme="minorBidi"/>
          <w:color w:val="000000" w:themeColor="text1"/>
        </w:rPr>
        <w:t xml:space="preserve">which can be found at the bottom of the </w:t>
      </w:r>
      <w:hyperlink r:id="rId11">
        <w:r w:rsidR="267F129C" w:rsidRPr="27AAF7A4">
          <w:rPr>
            <w:rStyle w:val="Hyperlink"/>
            <w:rFonts w:ascii="Century Gothic" w:eastAsiaTheme="majorEastAsia" w:hAnsi="Century Gothic" w:cstheme="minorBidi"/>
          </w:rPr>
          <w:t>State Library’s Manage Your Current Grant page</w:t>
        </w:r>
      </w:hyperlink>
      <w:r w:rsidR="267F129C" w:rsidRPr="27AAF7A4">
        <w:rPr>
          <w:rStyle w:val="normaltextrun"/>
          <w:rFonts w:ascii="Century Gothic" w:eastAsiaTheme="majorEastAsia" w:hAnsi="Century Gothic" w:cstheme="minorBidi"/>
          <w:color w:val="000000" w:themeColor="text1"/>
        </w:rPr>
        <w:t xml:space="preserve">. </w:t>
      </w:r>
    </w:p>
    <w:p w14:paraId="08816B2F" w14:textId="77777777" w:rsidR="001118E3" w:rsidRPr="00253E26" w:rsidRDefault="001118E3">
      <w:pPr>
        <w:rPr>
          <w:rFonts w:ascii="Century Gothic" w:hAnsi="Century Gothic" w:cstheme="minorHAnsi"/>
        </w:rPr>
      </w:pPr>
    </w:p>
    <w:p w14:paraId="6DE6777D" w14:textId="76EB76B9" w:rsidR="5E195CDE" w:rsidRPr="00230665" w:rsidRDefault="00907DD2" w:rsidP="00230665">
      <w:pPr>
        <w:pStyle w:val="Heading2"/>
        <w:rPr>
          <w:rFonts w:ascii="Century Gothic" w:eastAsia="Century Gothic" w:hAnsi="Century Gothic" w:cs="Century Gothic"/>
        </w:rPr>
      </w:pPr>
      <w:r w:rsidRPr="5E195CDE">
        <w:rPr>
          <w:rFonts w:ascii="Century Gothic" w:eastAsia="Century Gothic" w:hAnsi="Century Gothic" w:cs="Century Gothic"/>
        </w:rPr>
        <w:t>Activity Report Questions</w:t>
      </w:r>
    </w:p>
    <w:p w14:paraId="2D41E797" w14:textId="62B00583" w:rsidR="00907DD2" w:rsidRPr="00253E26" w:rsidRDefault="00907DD2" w:rsidP="5E195CDE">
      <w:pPr>
        <w:pStyle w:val="Heading3"/>
        <w:rPr>
          <w:rFonts w:ascii="Century Gothic" w:eastAsia="Century Gothic" w:hAnsi="Century Gothic" w:cs="Century Gothic"/>
        </w:rPr>
      </w:pPr>
      <w:r w:rsidRPr="5E195CDE">
        <w:rPr>
          <w:rFonts w:ascii="Century Gothic" w:eastAsia="Century Gothic" w:hAnsi="Century Gothic" w:cs="Century Gothic"/>
        </w:rPr>
        <w:t>Activity Title</w:t>
      </w:r>
    </w:p>
    <w:p w14:paraId="768C018A" w14:textId="39571939" w:rsidR="00907DD2" w:rsidRPr="00253E26" w:rsidRDefault="00907DD2" w:rsidP="00907DD2">
      <w:pPr>
        <w:rPr>
          <w:rFonts w:ascii="Century Gothic" w:hAnsi="Century Gothic" w:cstheme="minorHAnsi"/>
        </w:rPr>
      </w:pPr>
      <w:r w:rsidRPr="00253E26">
        <w:rPr>
          <w:rFonts w:ascii="Century Gothic" w:hAnsi="Century Gothic" w:cstheme="minorHAnsi"/>
        </w:rPr>
        <w:t xml:space="preserve">The title should describe and be specific to the activity. It should not be the same as the title of the overall project. </w:t>
      </w:r>
    </w:p>
    <w:p w14:paraId="100089D5" w14:textId="77777777" w:rsidR="005552FD" w:rsidRPr="00253E26" w:rsidRDefault="005552FD" w:rsidP="00907DD2">
      <w:pPr>
        <w:rPr>
          <w:rFonts w:ascii="Century Gothic" w:hAnsi="Century Gothic" w:cstheme="minorHAnsi"/>
        </w:rPr>
      </w:pPr>
    </w:p>
    <w:p w14:paraId="1A1C2A2B" w14:textId="65168D91" w:rsidR="00907DD2" w:rsidRPr="00253E26" w:rsidRDefault="00907DD2" w:rsidP="5E195CDE">
      <w:pPr>
        <w:pStyle w:val="Heading3"/>
        <w:rPr>
          <w:rFonts w:ascii="Century Gothic" w:eastAsia="Century Gothic" w:hAnsi="Century Gothic" w:cs="Century Gothic"/>
        </w:rPr>
      </w:pPr>
      <w:r w:rsidRPr="5E195CDE">
        <w:rPr>
          <w:rFonts w:ascii="Century Gothic" w:eastAsia="Century Gothic" w:hAnsi="Century Gothic" w:cs="Century Gothic"/>
        </w:rPr>
        <w:t>Activity Abstract</w:t>
      </w:r>
    </w:p>
    <w:p w14:paraId="25C40921" w14:textId="1AAA8214" w:rsidR="00907DD2" w:rsidRPr="00253E26" w:rsidRDefault="7EA92E52" w:rsidP="27AAF7A4">
      <w:pPr>
        <w:rPr>
          <w:rFonts w:ascii="Century Gothic" w:hAnsi="Century Gothic" w:cstheme="minorBidi"/>
          <w:i/>
          <w:iCs/>
        </w:rPr>
      </w:pPr>
      <w:r w:rsidRPr="27AAF7A4">
        <w:rPr>
          <w:rFonts w:ascii="Century Gothic" w:hAnsi="Century Gothic" w:cstheme="minorBidi"/>
          <w:i/>
          <w:iCs/>
        </w:rPr>
        <w:t>B</w:t>
      </w:r>
      <w:r w:rsidR="00907DD2" w:rsidRPr="27AAF7A4">
        <w:rPr>
          <w:rFonts w:ascii="Century Gothic" w:hAnsi="Century Gothic" w:cstheme="minorBidi"/>
          <w:i/>
          <w:iCs/>
        </w:rPr>
        <w:t xml:space="preserve">riefly describe </w:t>
      </w:r>
      <w:r w:rsidR="002A9D09" w:rsidRPr="27AAF7A4">
        <w:rPr>
          <w:rFonts w:ascii="Century Gothic" w:hAnsi="Century Gothic" w:cstheme="minorBidi"/>
          <w:i/>
          <w:iCs/>
        </w:rPr>
        <w:t>the activity</w:t>
      </w:r>
      <w:r w:rsidR="00907DD2" w:rsidRPr="27AAF7A4">
        <w:rPr>
          <w:rFonts w:ascii="Century Gothic" w:hAnsi="Century Gothic" w:cstheme="minorBidi"/>
          <w:i/>
          <w:iCs/>
        </w:rPr>
        <w:t xml:space="preserve">. What </w:t>
      </w:r>
      <w:r w:rsidR="35E684D0" w:rsidRPr="27AAF7A4">
        <w:rPr>
          <w:rFonts w:ascii="Century Gothic" w:hAnsi="Century Gothic" w:cstheme="minorBidi"/>
          <w:i/>
          <w:iCs/>
        </w:rPr>
        <w:t>you did</w:t>
      </w:r>
      <w:r w:rsidR="00907DD2" w:rsidRPr="27AAF7A4">
        <w:rPr>
          <w:rFonts w:ascii="Century Gothic" w:hAnsi="Century Gothic" w:cstheme="minorBidi"/>
          <w:i/>
          <w:iCs/>
        </w:rPr>
        <w:t xml:space="preserve">, with whom, and what </w:t>
      </w:r>
      <w:r w:rsidR="1D883A9F" w:rsidRPr="27AAF7A4">
        <w:rPr>
          <w:rFonts w:ascii="Century Gothic" w:hAnsi="Century Gothic" w:cstheme="minorBidi"/>
          <w:i/>
          <w:iCs/>
        </w:rPr>
        <w:t>was</w:t>
      </w:r>
      <w:r w:rsidR="00907DD2" w:rsidRPr="27AAF7A4">
        <w:rPr>
          <w:rFonts w:ascii="Century Gothic" w:hAnsi="Century Gothic" w:cstheme="minorBidi"/>
          <w:i/>
          <w:iCs/>
        </w:rPr>
        <w:t xml:space="preserve"> the intended result?</w:t>
      </w:r>
      <w:r w:rsidR="5231AFDA" w:rsidRPr="27AAF7A4">
        <w:rPr>
          <w:rFonts w:ascii="Century Gothic" w:hAnsi="Century Gothic" w:cstheme="minorBidi"/>
          <w:i/>
          <w:iCs/>
        </w:rPr>
        <w:t xml:space="preserve"> (90-160 words)</w:t>
      </w:r>
    </w:p>
    <w:p w14:paraId="289DADDB" w14:textId="77777777" w:rsidR="0005371E" w:rsidRPr="00253E26" w:rsidRDefault="0005371E" w:rsidP="774DD73E">
      <w:pPr>
        <w:rPr>
          <w:rFonts w:ascii="Century Gothic" w:hAnsi="Century Gothic" w:cstheme="minorHAnsi"/>
        </w:rPr>
      </w:pPr>
    </w:p>
    <w:p w14:paraId="602A23FC" w14:textId="77777777" w:rsidR="00935309" w:rsidRPr="00253E26" w:rsidRDefault="0005371E" w:rsidP="5E195CDE">
      <w:pPr>
        <w:pStyle w:val="Heading3"/>
        <w:rPr>
          <w:rFonts w:ascii="Century Gothic" w:eastAsia="Century Gothic" w:hAnsi="Century Gothic" w:cs="Century Gothic"/>
        </w:rPr>
      </w:pPr>
      <w:r w:rsidRPr="5E195CDE">
        <w:rPr>
          <w:rFonts w:ascii="Century Gothic" w:eastAsia="Century Gothic" w:hAnsi="Century Gothic" w:cs="Century Gothic"/>
        </w:rPr>
        <w:t xml:space="preserve">Partner Information  </w:t>
      </w:r>
    </w:p>
    <w:p w14:paraId="21A96E15" w14:textId="49A1D30B" w:rsidR="0005371E" w:rsidRPr="00253E26" w:rsidRDefault="0005371E" w:rsidP="774DD73E">
      <w:pPr>
        <w:rPr>
          <w:rFonts w:ascii="Century Gothic" w:hAnsi="Century Gothic" w:cstheme="minorHAnsi"/>
        </w:rPr>
      </w:pPr>
      <w:r w:rsidRPr="5E195CDE">
        <w:rPr>
          <w:rFonts w:ascii="Century Gothic" w:hAnsi="Century Gothic" w:cstheme="minorBidi"/>
        </w:rPr>
        <w:t>If you do not have a memorandum of understanding (MOU) or other formal, signed agreement with a project partner, skip this section.</w:t>
      </w:r>
    </w:p>
    <w:p w14:paraId="288677B8" w14:textId="15BC8677" w:rsidR="5E195CDE" w:rsidRDefault="5E195CDE" w:rsidP="5E195CDE">
      <w:pPr>
        <w:rPr>
          <w:rFonts w:ascii="Century Gothic" w:hAnsi="Century Gothic" w:cstheme="minorBidi"/>
        </w:rPr>
      </w:pPr>
    </w:p>
    <w:p w14:paraId="4FA6DF52" w14:textId="77777777" w:rsidR="00632A50" w:rsidRPr="00253E26" w:rsidRDefault="00632A50" w:rsidP="00A522BB">
      <w:pPr>
        <w:pStyle w:val="Heading3"/>
        <w:rPr>
          <w:rFonts w:ascii="Century Gothic" w:hAnsi="Century Gothic" w:cstheme="minorHAnsi"/>
        </w:rPr>
      </w:pPr>
      <w:r w:rsidRPr="00253E26">
        <w:rPr>
          <w:rStyle w:val="normaltextrun"/>
          <w:rFonts w:ascii="Century Gothic" w:hAnsi="Century Gothic" w:cstheme="minorHAnsi"/>
        </w:rPr>
        <w:t>Area(s) of Operation</w:t>
      </w:r>
      <w:r w:rsidRPr="00253E26">
        <w:rPr>
          <w:rStyle w:val="eop"/>
          <w:rFonts w:ascii="Century Gothic" w:hAnsi="Century Gothic" w:cstheme="minorHAnsi"/>
        </w:rPr>
        <w:t> </w:t>
      </w:r>
    </w:p>
    <w:p w14:paraId="4FD22AD3" w14:textId="77777777" w:rsidR="00632A50" w:rsidRPr="00253E26" w:rsidRDefault="00632A50" w:rsidP="00632A50">
      <w:pPr>
        <w:pStyle w:val="paragraph"/>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i/>
          <w:iCs/>
          <w:color w:val="000000"/>
        </w:rPr>
        <w:t>Identify the area(s) in which your partner organization(s) operates.</w:t>
      </w:r>
      <w:r w:rsidRPr="00253E26">
        <w:rPr>
          <w:rStyle w:val="eop"/>
          <w:rFonts w:ascii="Century Gothic" w:eastAsiaTheme="majorEastAsia" w:hAnsi="Century Gothic" w:cstheme="minorHAnsi"/>
          <w:color w:val="000000"/>
        </w:rPr>
        <w:t> </w:t>
      </w:r>
    </w:p>
    <w:p w14:paraId="4CC1B8EB" w14:textId="77777777" w:rsidR="00632A50" w:rsidRPr="00253E26" w:rsidRDefault="00632A50">
      <w:pPr>
        <w:pStyle w:val="paragraph"/>
        <w:numPr>
          <w:ilvl w:val="0"/>
          <w:numId w:val="2"/>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Libraries </w:t>
      </w:r>
      <w:r w:rsidRPr="00253E26">
        <w:rPr>
          <w:rStyle w:val="eop"/>
          <w:rFonts w:ascii="Century Gothic" w:eastAsiaTheme="majorEastAsia" w:hAnsi="Century Gothic" w:cstheme="minorHAnsi"/>
          <w:color w:val="000000"/>
        </w:rPr>
        <w:t> </w:t>
      </w:r>
    </w:p>
    <w:p w14:paraId="3EDFE829" w14:textId="77777777" w:rsidR="00632A50" w:rsidRPr="00253E26" w:rsidRDefault="00632A50">
      <w:pPr>
        <w:pStyle w:val="paragraph"/>
        <w:numPr>
          <w:ilvl w:val="0"/>
          <w:numId w:val="2"/>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Historical societies or organizations</w:t>
      </w:r>
      <w:r w:rsidRPr="00253E26">
        <w:rPr>
          <w:rStyle w:val="eop"/>
          <w:rFonts w:ascii="Century Gothic" w:eastAsiaTheme="majorEastAsia" w:hAnsi="Century Gothic" w:cstheme="minorHAnsi"/>
          <w:color w:val="000000"/>
        </w:rPr>
        <w:t> </w:t>
      </w:r>
    </w:p>
    <w:p w14:paraId="2EDA501A" w14:textId="77777777" w:rsidR="00632A50" w:rsidRPr="00253E26" w:rsidRDefault="00632A50">
      <w:pPr>
        <w:pStyle w:val="paragraph"/>
        <w:numPr>
          <w:ilvl w:val="0"/>
          <w:numId w:val="2"/>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Museums</w:t>
      </w:r>
      <w:r w:rsidRPr="00253E26">
        <w:rPr>
          <w:rStyle w:val="eop"/>
          <w:rFonts w:ascii="Century Gothic" w:eastAsiaTheme="majorEastAsia" w:hAnsi="Century Gothic" w:cstheme="minorHAnsi"/>
          <w:color w:val="000000"/>
        </w:rPr>
        <w:t> </w:t>
      </w:r>
    </w:p>
    <w:p w14:paraId="083FBBCF" w14:textId="77777777" w:rsidR="00632A50" w:rsidRPr="00253E26" w:rsidRDefault="00632A50">
      <w:pPr>
        <w:pStyle w:val="paragraph"/>
        <w:numPr>
          <w:ilvl w:val="0"/>
          <w:numId w:val="2"/>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Archives</w:t>
      </w:r>
      <w:r w:rsidRPr="00253E26">
        <w:rPr>
          <w:rStyle w:val="eop"/>
          <w:rFonts w:ascii="Century Gothic" w:eastAsiaTheme="majorEastAsia" w:hAnsi="Century Gothic" w:cstheme="minorHAnsi"/>
          <w:color w:val="000000"/>
        </w:rPr>
        <w:t> </w:t>
      </w:r>
    </w:p>
    <w:p w14:paraId="101496D2" w14:textId="77777777" w:rsidR="00632A50" w:rsidRPr="00253E26" w:rsidRDefault="00632A50">
      <w:pPr>
        <w:pStyle w:val="paragraph"/>
        <w:numPr>
          <w:ilvl w:val="0"/>
          <w:numId w:val="2"/>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Cultural heritage organization</w:t>
      </w:r>
      <w:r w:rsidRPr="00253E26">
        <w:rPr>
          <w:rStyle w:val="eop"/>
          <w:rFonts w:ascii="Century Gothic" w:eastAsiaTheme="majorEastAsia" w:hAnsi="Century Gothic" w:cstheme="minorHAnsi"/>
          <w:color w:val="000000"/>
        </w:rPr>
        <w:t> </w:t>
      </w:r>
    </w:p>
    <w:p w14:paraId="00EAA69F" w14:textId="77777777" w:rsidR="00632A50" w:rsidRPr="00253E26" w:rsidRDefault="00632A50">
      <w:pPr>
        <w:pStyle w:val="paragraph"/>
        <w:numPr>
          <w:ilvl w:val="0"/>
          <w:numId w:val="2"/>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Multi-type</w:t>
      </w:r>
      <w:r w:rsidRPr="00253E26">
        <w:rPr>
          <w:rStyle w:val="eop"/>
          <w:rFonts w:ascii="Century Gothic" w:eastAsiaTheme="majorEastAsia" w:hAnsi="Century Gothic" w:cstheme="minorHAnsi"/>
          <w:color w:val="000000"/>
        </w:rPr>
        <w:t> </w:t>
      </w:r>
    </w:p>
    <w:p w14:paraId="4506DB4F" w14:textId="77777777" w:rsidR="00632A50" w:rsidRPr="00253E26" w:rsidRDefault="00632A50">
      <w:pPr>
        <w:pStyle w:val="paragraph"/>
        <w:numPr>
          <w:ilvl w:val="0"/>
          <w:numId w:val="2"/>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Preschools</w:t>
      </w:r>
      <w:r w:rsidRPr="00253E26">
        <w:rPr>
          <w:rStyle w:val="eop"/>
          <w:rFonts w:ascii="Century Gothic" w:eastAsiaTheme="majorEastAsia" w:hAnsi="Century Gothic" w:cstheme="minorHAnsi"/>
          <w:color w:val="000000"/>
        </w:rPr>
        <w:t> </w:t>
      </w:r>
    </w:p>
    <w:p w14:paraId="33182C5C" w14:textId="77777777" w:rsidR="00632A50" w:rsidRPr="00253E26" w:rsidRDefault="00632A50">
      <w:pPr>
        <w:pStyle w:val="paragraph"/>
        <w:numPr>
          <w:ilvl w:val="0"/>
          <w:numId w:val="2"/>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Schools</w:t>
      </w:r>
      <w:r w:rsidRPr="00253E26">
        <w:rPr>
          <w:rStyle w:val="eop"/>
          <w:rFonts w:ascii="Century Gothic" w:eastAsiaTheme="majorEastAsia" w:hAnsi="Century Gothic" w:cstheme="minorHAnsi"/>
          <w:color w:val="000000"/>
        </w:rPr>
        <w:t> </w:t>
      </w:r>
    </w:p>
    <w:p w14:paraId="416A8F60" w14:textId="77777777" w:rsidR="00632A50" w:rsidRPr="00253E26" w:rsidRDefault="00632A50">
      <w:pPr>
        <w:pStyle w:val="paragraph"/>
        <w:numPr>
          <w:ilvl w:val="0"/>
          <w:numId w:val="2"/>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Adult education</w:t>
      </w:r>
      <w:r w:rsidRPr="00253E26">
        <w:rPr>
          <w:rStyle w:val="eop"/>
          <w:rFonts w:ascii="Century Gothic" w:eastAsiaTheme="majorEastAsia" w:hAnsi="Century Gothic" w:cstheme="minorHAnsi"/>
          <w:color w:val="000000"/>
        </w:rPr>
        <w:t> </w:t>
      </w:r>
    </w:p>
    <w:p w14:paraId="300B3A6E" w14:textId="77777777" w:rsidR="00632A50" w:rsidRPr="00253E26" w:rsidRDefault="00632A50">
      <w:pPr>
        <w:pStyle w:val="paragraph"/>
        <w:numPr>
          <w:ilvl w:val="0"/>
          <w:numId w:val="2"/>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Human service organizations</w:t>
      </w:r>
      <w:r w:rsidRPr="00253E26">
        <w:rPr>
          <w:rStyle w:val="eop"/>
          <w:rFonts w:ascii="Century Gothic" w:eastAsiaTheme="majorEastAsia" w:hAnsi="Century Gothic" w:cstheme="minorHAnsi"/>
          <w:color w:val="000000"/>
        </w:rPr>
        <w:t> </w:t>
      </w:r>
    </w:p>
    <w:p w14:paraId="39CD5EA9" w14:textId="77777777" w:rsidR="00632A50" w:rsidRPr="00253E26" w:rsidRDefault="00632A50">
      <w:pPr>
        <w:pStyle w:val="paragraph"/>
        <w:numPr>
          <w:ilvl w:val="0"/>
          <w:numId w:val="2"/>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Other</w:t>
      </w:r>
      <w:r w:rsidRPr="00253E26">
        <w:rPr>
          <w:rStyle w:val="eop"/>
          <w:rFonts w:ascii="Century Gothic" w:eastAsiaTheme="majorEastAsia" w:hAnsi="Century Gothic" w:cstheme="minorHAnsi"/>
          <w:color w:val="000000"/>
        </w:rPr>
        <w:t> </w:t>
      </w:r>
    </w:p>
    <w:p w14:paraId="16B544ED" w14:textId="6150B352" w:rsidR="00632A50" w:rsidRPr="00253E26" w:rsidRDefault="00632A50" w:rsidP="00F31563">
      <w:pPr>
        <w:pStyle w:val="paragraph"/>
        <w:spacing w:before="0" w:beforeAutospacing="0" w:after="0" w:afterAutospacing="0"/>
        <w:ind w:firstLine="60"/>
        <w:textAlignment w:val="baseline"/>
        <w:rPr>
          <w:rFonts w:ascii="Century Gothic" w:hAnsi="Century Gothic" w:cstheme="minorHAnsi"/>
        </w:rPr>
      </w:pPr>
    </w:p>
    <w:p w14:paraId="4321EF2C" w14:textId="77777777" w:rsidR="00632A50" w:rsidRPr="00253E26" w:rsidRDefault="00632A50" w:rsidP="5E195CDE">
      <w:pPr>
        <w:pStyle w:val="Heading4"/>
        <w:rPr>
          <w:rFonts w:ascii="Century Gothic" w:eastAsia="Century Gothic" w:hAnsi="Century Gothic" w:cs="Century Gothic"/>
        </w:rPr>
      </w:pPr>
      <w:r w:rsidRPr="5E195CDE">
        <w:rPr>
          <w:rFonts w:ascii="Century Gothic" w:eastAsia="Century Gothic" w:hAnsi="Century Gothic" w:cs="Century Gothic"/>
        </w:rPr>
        <w:t>Legal Type </w:t>
      </w:r>
    </w:p>
    <w:p w14:paraId="07E131DF" w14:textId="77777777" w:rsidR="00632A50" w:rsidRPr="00253E26" w:rsidRDefault="00632A50" w:rsidP="00632A50">
      <w:pPr>
        <w:pStyle w:val="paragraph"/>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i/>
          <w:iCs/>
          <w:color w:val="000000"/>
        </w:rPr>
        <w:t>Identify the legal type of the partner organization(s) for this project.</w:t>
      </w:r>
      <w:r w:rsidRPr="00253E26">
        <w:rPr>
          <w:rStyle w:val="eop"/>
          <w:rFonts w:ascii="Century Gothic" w:eastAsiaTheme="majorEastAsia" w:hAnsi="Century Gothic" w:cstheme="minorHAnsi"/>
          <w:color w:val="000000"/>
        </w:rPr>
        <w:t> </w:t>
      </w:r>
    </w:p>
    <w:p w14:paraId="6542E50B" w14:textId="77777777" w:rsidR="00632A50" w:rsidRPr="00253E26" w:rsidRDefault="00632A50">
      <w:pPr>
        <w:pStyle w:val="paragraph"/>
        <w:numPr>
          <w:ilvl w:val="0"/>
          <w:numId w:val="3"/>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Federal government</w:t>
      </w:r>
      <w:r w:rsidRPr="00253E26">
        <w:rPr>
          <w:rStyle w:val="eop"/>
          <w:rFonts w:ascii="Century Gothic" w:eastAsiaTheme="majorEastAsia" w:hAnsi="Century Gothic" w:cstheme="minorHAnsi"/>
          <w:color w:val="000000"/>
        </w:rPr>
        <w:t> </w:t>
      </w:r>
    </w:p>
    <w:p w14:paraId="5259B734" w14:textId="77777777" w:rsidR="00632A50" w:rsidRPr="00253E26" w:rsidRDefault="00632A50">
      <w:pPr>
        <w:pStyle w:val="paragraph"/>
        <w:numPr>
          <w:ilvl w:val="0"/>
          <w:numId w:val="3"/>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State government</w:t>
      </w:r>
      <w:r w:rsidRPr="00253E26">
        <w:rPr>
          <w:rStyle w:val="eop"/>
          <w:rFonts w:ascii="Century Gothic" w:eastAsiaTheme="majorEastAsia" w:hAnsi="Century Gothic" w:cstheme="minorHAnsi"/>
          <w:color w:val="000000"/>
        </w:rPr>
        <w:t> </w:t>
      </w:r>
    </w:p>
    <w:p w14:paraId="56D6286C" w14:textId="77777777" w:rsidR="00632A50" w:rsidRPr="00253E26" w:rsidRDefault="00632A50">
      <w:pPr>
        <w:pStyle w:val="paragraph"/>
        <w:numPr>
          <w:ilvl w:val="0"/>
          <w:numId w:val="3"/>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Local Government (excluding school districts)</w:t>
      </w:r>
      <w:r w:rsidRPr="00253E26">
        <w:rPr>
          <w:rStyle w:val="eop"/>
          <w:rFonts w:ascii="Century Gothic" w:eastAsiaTheme="majorEastAsia" w:hAnsi="Century Gothic" w:cstheme="minorHAnsi"/>
          <w:color w:val="000000"/>
        </w:rPr>
        <w:t> </w:t>
      </w:r>
    </w:p>
    <w:p w14:paraId="70D98B9A" w14:textId="77777777" w:rsidR="00632A50" w:rsidRPr="00253E26" w:rsidRDefault="00632A50">
      <w:pPr>
        <w:pStyle w:val="paragraph"/>
        <w:numPr>
          <w:ilvl w:val="0"/>
          <w:numId w:val="3"/>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School district</w:t>
      </w:r>
      <w:r w:rsidRPr="00253E26">
        <w:rPr>
          <w:rStyle w:val="eop"/>
          <w:rFonts w:ascii="Century Gothic" w:eastAsiaTheme="majorEastAsia" w:hAnsi="Century Gothic" w:cstheme="minorHAnsi"/>
          <w:color w:val="000000"/>
        </w:rPr>
        <w:t> </w:t>
      </w:r>
    </w:p>
    <w:p w14:paraId="64CD8103" w14:textId="77777777" w:rsidR="00632A50" w:rsidRPr="00253E26" w:rsidRDefault="00632A50">
      <w:pPr>
        <w:pStyle w:val="paragraph"/>
        <w:numPr>
          <w:ilvl w:val="0"/>
          <w:numId w:val="3"/>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Non-profit</w:t>
      </w:r>
      <w:r w:rsidRPr="00253E26">
        <w:rPr>
          <w:rStyle w:val="eop"/>
          <w:rFonts w:ascii="Century Gothic" w:eastAsiaTheme="majorEastAsia" w:hAnsi="Century Gothic" w:cstheme="minorHAnsi"/>
          <w:color w:val="000000"/>
        </w:rPr>
        <w:t> </w:t>
      </w:r>
    </w:p>
    <w:p w14:paraId="3ADB49D9" w14:textId="77777777" w:rsidR="00632A50" w:rsidRPr="00253E26" w:rsidRDefault="00632A50">
      <w:pPr>
        <w:pStyle w:val="paragraph"/>
        <w:numPr>
          <w:ilvl w:val="0"/>
          <w:numId w:val="3"/>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Private sector</w:t>
      </w:r>
      <w:r w:rsidRPr="00253E26">
        <w:rPr>
          <w:rStyle w:val="eop"/>
          <w:rFonts w:ascii="Century Gothic" w:eastAsiaTheme="majorEastAsia" w:hAnsi="Century Gothic" w:cstheme="minorHAnsi"/>
          <w:color w:val="000000"/>
        </w:rPr>
        <w:t> </w:t>
      </w:r>
    </w:p>
    <w:p w14:paraId="09ACEA0B" w14:textId="77777777" w:rsidR="00632A50" w:rsidRPr="00253E26" w:rsidRDefault="00632A50">
      <w:pPr>
        <w:pStyle w:val="paragraph"/>
        <w:numPr>
          <w:ilvl w:val="0"/>
          <w:numId w:val="3"/>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Tribe/Native Hawaiian organization</w:t>
      </w:r>
      <w:r w:rsidRPr="00253E26">
        <w:rPr>
          <w:rStyle w:val="eop"/>
          <w:rFonts w:ascii="Century Gothic" w:eastAsiaTheme="majorEastAsia" w:hAnsi="Century Gothic" w:cstheme="minorHAnsi"/>
          <w:color w:val="000000"/>
        </w:rPr>
        <w:t> </w:t>
      </w:r>
    </w:p>
    <w:p w14:paraId="2190E2EA" w14:textId="77777777" w:rsidR="00632A50" w:rsidRPr="00253E26" w:rsidRDefault="00632A50" w:rsidP="774DD73E">
      <w:pPr>
        <w:rPr>
          <w:rFonts w:ascii="Century Gothic" w:hAnsi="Century Gothic" w:cstheme="minorHAnsi"/>
        </w:rPr>
      </w:pPr>
    </w:p>
    <w:p w14:paraId="16A3DFFE" w14:textId="77777777" w:rsidR="00D405AD" w:rsidRPr="00253E26" w:rsidRDefault="00D405AD" w:rsidP="5E195CDE">
      <w:pPr>
        <w:pStyle w:val="Heading3"/>
        <w:rPr>
          <w:rFonts w:ascii="Century Gothic" w:eastAsia="Century Gothic" w:hAnsi="Century Gothic" w:cs="Century Gothic"/>
        </w:rPr>
      </w:pPr>
      <w:r w:rsidRPr="5E195CDE">
        <w:rPr>
          <w:rFonts w:ascii="Century Gothic" w:eastAsia="Century Gothic" w:hAnsi="Century Gothic" w:cs="Century Gothic"/>
        </w:rPr>
        <w:lastRenderedPageBreak/>
        <w:t>Beneficiaries </w:t>
      </w:r>
    </w:p>
    <w:p w14:paraId="27D4D570" w14:textId="77777777" w:rsidR="00D405AD" w:rsidRPr="00253E26" w:rsidRDefault="00D405AD" w:rsidP="00233B52">
      <w:pPr>
        <w:pStyle w:val="paragraph"/>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Is the activity directed at the library workforce (includes volunteers and trustees)?</w:t>
      </w:r>
      <w:r w:rsidRPr="00253E26">
        <w:rPr>
          <w:rStyle w:val="eop"/>
          <w:rFonts w:ascii="Century Gothic" w:eastAsiaTheme="majorEastAsia" w:hAnsi="Century Gothic" w:cstheme="minorHAnsi"/>
          <w:color w:val="000000"/>
        </w:rPr>
        <w:t> </w:t>
      </w:r>
    </w:p>
    <w:p w14:paraId="2B0CEC13" w14:textId="77777777" w:rsidR="00D405AD" w:rsidRPr="00253E26" w:rsidRDefault="00D405AD">
      <w:pPr>
        <w:pStyle w:val="paragraph"/>
        <w:numPr>
          <w:ilvl w:val="0"/>
          <w:numId w:val="4"/>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Yes (if you select Yes, you will move on to the Locale section of the report)</w:t>
      </w:r>
      <w:r w:rsidRPr="00253E26">
        <w:rPr>
          <w:rStyle w:val="eop"/>
          <w:rFonts w:ascii="Century Gothic" w:eastAsiaTheme="majorEastAsia" w:hAnsi="Century Gothic" w:cstheme="minorHAnsi"/>
          <w:color w:val="000000"/>
        </w:rPr>
        <w:t> </w:t>
      </w:r>
    </w:p>
    <w:p w14:paraId="29C96C32" w14:textId="77777777" w:rsidR="00D405AD" w:rsidRPr="00253E26" w:rsidRDefault="00D405AD">
      <w:pPr>
        <w:pStyle w:val="paragraph"/>
        <w:numPr>
          <w:ilvl w:val="0"/>
          <w:numId w:val="4"/>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No </w:t>
      </w:r>
      <w:r w:rsidRPr="00253E26">
        <w:rPr>
          <w:rStyle w:val="eop"/>
          <w:rFonts w:ascii="Century Gothic" w:eastAsiaTheme="majorEastAsia" w:hAnsi="Century Gothic" w:cstheme="minorHAnsi"/>
          <w:color w:val="000000"/>
        </w:rPr>
        <w:t> </w:t>
      </w:r>
    </w:p>
    <w:p w14:paraId="2F488518" w14:textId="77777777" w:rsidR="00D405AD" w:rsidRPr="00253E26" w:rsidRDefault="00D405AD" w:rsidP="00233B52">
      <w:pPr>
        <w:pStyle w:val="paragraph"/>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Is the activity for a targeted group or for the general population?</w:t>
      </w:r>
      <w:r w:rsidRPr="00253E26">
        <w:rPr>
          <w:rStyle w:val="eop"/>
          <w:rFonts w:ascii="Century Gothic" w:eastAsiaTheme="majorEastAsia" w:hAnsi="Century Gothic" w:cstheme="minorHAnsi"/>
          <w:color w:val="000000"/>
        </w:rPr>
        <w:t> </w:t>
      </w:r>
    </w:p>
    <w:p w14:paraId="0C26B5C6" w14:textId="29008BC5" w:rsidR="00D405AD" w:rsidRPr="00253E26" w:rsidRDefault="00D405AD">
      <w:pPr>
        <w:pStyle w:val="paragraph"/>
        <w:numPr>
          <w:ilvl w:val="0"/>
          <w:numId w:val="5"/>
        </w:numPr>
        <w:spacing w:before="0" w:beforeAutospacing="0" w:after="0" w:afterAutospacing="0"/>
        <w:textAlignment w:val="baseline"/>
        <w:rPr>
          <w:rFonts w:ascii="Century Gothic" w:hAnsi="Century Gothic" w:cstheme="minorBidi"/>
        </w:rPr>
      </w:pPr>
      <w:r w:rsidRPr="5E195CDE">
        <w:rPr>
          <w:rStyle w:val="normaltextrun"/>
          <w:rFonts w:ascii="Century Gothic" w:eastAsiaTheme="majorEastAsia" w:hAnsi="Century Gothic" w:cstheme="minorBidi"/>
          <w:color w:val="000000" w:themeColor="text1"/>
        </w:rPr>
        <w:t xml:space="preserve">Targeted Group </w:t>
      </w:r>
      <w:r w:rsidRPr="5E195CDE">
        <w:rPr>
          <w:rStyle w:val="normaltextrun"/>
          <w:rFonts w:ascii="Century Gothic" w:eastAsiaTheme="majorEastAsia" w:hAnsi="Century Gothic" w:cstheme="minorBidi"/>
          <w:i/>
          <w:iCs/>
          <w:color w:val="000000" w:themeColor="text1"/>
        </w:rPr>
        <w:t xml:space="preserve">(If you select Targeted Group, </w:t>
      </w:r>
      <w:r w:rsidR="06FB2D80" w:rsidRPr="5E195CDE">
        <w:rPr>
          <w:rStyle w:val="normaltextrun"/>
          <w:rFonts w:ascii="Century Gothic" w:eastAsiaTheme="majorEastAsia" w:hAnsi="Century Gothic" w:cstheme="minorBidi"/>
          <w:i/>
          <w:iCs/>
          <w:color w:val="000000" w:themeColor="text1"/>
        </w:rPr>
        <w:t>you will answer the remaining questions in the Beneficiaries section</w:t>
      </w:r>
      <w:r w:rsidRPr="5E195CDE">
        <w:rPr>
          <w:rStyle w:val="normaltextrun"/>
          <w:rFonts w:ascii="Century Gothic" w:eastAsiaTheme="majorEastAsia" w:hAnsi="Century Gothic" w:cstheme="minorBidi"/>
          <w:i/>
          <w:iCs/>
          <w:color w:val="000000" w:themeColor="text1"/>
        </w:rPr>
        <w:t>)</w:t>
      </w:r>
      <w:r w:rsidRPr="5E195CDE">
        <w:rPr>
          <w:rStyle w:val="eop"/>
          <w:rFonts w:ascii="Century Gothic" w:eastAsiaTheme="majorEastAsia" w:hAnsi="Century Gothic" w:cstheme="minorBidi"/>
          <w:color w:val="000000" w:themeColor="text1"/>
        </w:rPr>
        <w:t> </w:t>
      </w:r>
    </w:p>
    <w:p w14:paraId="44182E6B" w14:textId="77777777" w:rsidR="00D405AD" w:rsidRPr="00253E26" w:rsidRDefault="00D405AD">
      <w:pPr>
        <w:pStyle w:val="paragraph"/>
        <w:numPr>
          <w:ilvl w:val="0"/>
          <w:numId w:val="5"/>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General Population</w:t>
      </w:r>
      <w:r w:rsidRPr="00253E26">
        <w:rPr>
          <w:rStyle w:val="normaltextrun"/>
          <w:rFonts w:ascii="Century Gothic" w:eastAsiaTheme="majorEastAsia" w:hAnsi="Century Gothic" w:cstheme="minorHAnsi"/>
          <w:i/>
          <w:iCs/>
          <w:color w:val="000000"/>
        </w:rPr>
        <w:t xml:space="preserve"> (if you select General Population, you will answer the next question and then move on to the Locale section)</w:t>
      </w:r>
      <w:r w:rsidRPr="00253E26">
        <w:rPr>
          <w:rStyle w:val="eop"/>
          <w:rFonts w:ascii="Century Gothic" w:eastAsiaTheme="majorEastAsia" w:hAnsi="Century Gothic" w:cstheme="minorHAnsi"/>
          <w:color w:val="000000"/>
        </w:rPr>
        <w:t> </w:t>
      </w:r>
    </w:p>
    <w:p w14:paraId="6EB98F44" w14:textId="77777777" w:rsidR="00D405AD" w:rsidRPr="00253E26" w:rsidRDefault="00D405AD" w:rsidP="00233B52">
      <w:pPr>
        <w:pStyle w:val="paragraph"/>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Which best describes the geographic community of the targeted group?</w:t>
      </w:r>
      <w:r w:rsidRPr="00253E26">
        <w:rPr>
          <w:rStyle w:val="eop"/>
          <w:rFonts w:ascii="Century Gothic" w:eastAsiaTheme="majorEastAsia" w:hAnsi="Century Gothic" w:cstheme="minorHAnsi"/>
          <w:color w:val="000000"/>
        </w:rPr>
        <w:t> </w:t>
      </w:r>
    </w:p>
    <w:p w14:paraId="5FBA2015" w14:textId="77777777" w:rsidR="00D405AD" w:rsidRPr="00253E26" w:rsidRDefault="00D405AD">
      <w:pPr>
        <w:pStyle w:val="paragraph"/>
        <w:numPr>
          <w:ilvl w:val="0"/>
          <w:numId w:val="6"/>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Urban</w:t>
      </w:r>
      <w:r w:rsidRPr="00253E26">
        <w:rPr>
          <w:rStyle w:val="eop"/>
          <w:rFonts w:ascii="Century Gothic" w:eastAsiaTheme="majorEastAsia" w:hAnsi="Century Gothic" w:cstheme="minorHAnsi"/>
          <w:color w:val="000000"/>
        </w:rPr>
        <w:t> </w:t>
      </w:r>
    </w:p>
    <w:p w14:paraId="026DB38E" w14:textId="77777777" w:rsidR="00D405AD" w:rsidRPr="00253E26" w:rsidRDefault="00D405AD">
      <w:pPr>
        <w:pStyle w:val="paragraph"/>
        <w:numPr>
          <w:ilvl w:val="0"/>
          <w:numId w:val="6"/>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Suburban</w:t>
      </w:r>
      <w:r w:rsidRPr="00253E26">
        <w:rPr>
          <w:rStyle w:val="eop"/>
          <w:rFonts w:ascii="Century Gothic" w:eastAsiaTheme="majorEastAsia" w:hAnsi="Century Gothic" w:cstheme="minorHAnsi"/>
          <w:color w:val="000000"/>
        </w:rPr>
        <w:t> </w:t>
      </w:r>
    </w:p>
    <w:p w14:paraId="458DED9B" w14:textId="77777777" w:rsidR="00D405AD" w:rsidRPr="00253E26" w:rsidRDefault="00D405AD">
      <w:pPr>
        <w:pStyle w:val="paragraph"/>
        <w:numPr>
          <w:ilvl w:val="0"/>
          <w:numId w:val="6"/>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Rural</w:t>
      </w:r>
      <w:r w:rsidRPr="00253E26">
        <w:rPr>
          <w:rStyle w:val="eop"/>
          <w:rFonts w:ascii="Century Gothic" w:eastAsiaTheme="majorEastAsia" w:hAnsi="Century Gothic" w:cstheme="minorHAnsi"/>
          <w:color w:val="000000"/>
        </w:rPr>
        <w:t> </w:t>
      </w:r>
    </w:p>
    <w:p w14:paraId="70E134CA" w14:textId="77777777" w:rsidR="00D405AD" w:rsidRPr="00253E26" w:rsidRDefault="00D405AD" w:rsidP="00233B52">
      <w:pPr>
        <w:pStyle w:val="paragraph"/>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Select one or more of the following activity target age groups.</w:t>
      </w:r>
      <w:r w:rsidRPr="00253E26">
        <w:rPr>
          <w:rStyle w:val="eop"/>
          <w:rFonts w:ascii="Century Gothic" w:eastAsiaTheme="majorEastAsia" w:hAnsi="Century Gothic" w:cstheme="minorHAnsi"/>
          <w:color w:val="000000"/>
        </w:rPr>
        <w:t> </w:t>
      </w:r>
    </w:p>
    <w:p w14:paraId="0AB3264B" w14:textId="77777777" w:rsidR="00D405AD" w:rsidRPr="00253E26" w:rsidRDefault="00D405AD">
      <w:pPr>
        <w:pStyle w:val="paragraph"/>
        <w:numPr>
          <w:ilvl w:val="0"/>
          <w:numId w:val="7"/>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All ages</w:t>
      </w:r>
      <w:r w:rsidRPr="00253E26">
        <w:rPr>
          <w:rStyle w:val="eop"/>
          <w:rFonts w:ascii="Century Gothic" w:eastAsiaTheme="majorEastAsia" w:hAnsi="Century Gothic" w:cstheme="minorHAnsi"/>
          <w:color w:val="000000"/>
        </w:rPr>
        <w:t> </w:t>
      </w:r>
    </w:p>
    <w:p w14:paraId="15D0B6EF" w14:textId="77777777" w:rsidR="00D405AD" w:rsidRPr="00253E26" w:rsidRDefault="00D405AD">
      <w:pPr>
        <w:pStyle w:val="paragraph"/>
        <w:numPr>
          <w:ilvl w:val="0"/>
          <w:numId w:val="7"/>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0-5 years</w:t>
      </w:r>
      <w:r w:rsidRPr="00253E26">
        <w:rPr>
          <w:rStyle w:val="eop"/>
          <w:rFonts w:ascii="Century Gothic" w:eastAsiaTheme="majorEastAsia" w:hAnsi="Century Gothic" w:cstheme="minorHAnsi"/>
          <w:color w:val="000000"/>
        </w:rPr>
        <w:t> </w:t>
      </w:r>
    </w:p>
    <w:p w14:paraId="03069E55" w14:textId="77777777" w:rsidR="00D405AD" w:rsidRPr="00253E26" w:rsidRDefault="00D405AD">
      <w:pPr>
        <w:pStyle w:val="paragraph"/>
        <w:numPr>
          <w:ilvl w:val="0"/>
          <w:numId w:val="7"/>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6-12 years</w:t>
      </w:r>
      <w:r w:rsidRPr="00253E26">
        <w:rPr>
          <w:rStyle w:val="eop"/>
          <w:rFonts w:ascii="Century Gothic" w:eastAsiaTheme="majorEastAsia" w:hAnsi="Century Gothic" w:cstheme="minorHAnsi"/>
          <w:color w:val="000000"/>
        </w:rPr>
        <w:t> </w:t>
      </w:r>
    </w:p>
    <w:p w14:paraId="2FF4DC80" w14:textId="77777777" w:rsidR="00D405AD" w:rsidRPr="00253E26" w:rsidRDefault="00D405AD">
      <w:pPr>
        <w:pStyle w:val="paragraph"/>
        <w:numPr>
          <w:ilvl w:val="0"/>
          <w:numId w:val="7"/>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13-17 years</w:t>
      </w:r>
      <w:r w:rsidRPr="00253E26">
        <w:rPr>
          <w:rStyle w:val="eop"/>
          <w:rFonts w:ascii="Century Gothic" w:eastAsiaTheme="majorEastAsia" w:hAnsi="Century Gothic" w:cstheme="minorHAnsi"/>
          <w:color w:val="000000"/>
        </w:rPr>
        <w:t> </w:t>
      </w:r>
    </w:p>
    <w:p w14:paraId="5FBBE820" w14:textId="77777777" w:rsidR="00D405AD" w:rsidRPr="00253E26" w:rsidRDefault="00D405AD">
      <w:pPr>
        <w:pStyle w:val="paragraph"/>
        <w:numPr>
          <w:ilvl w:val="0"/>
          <w:numId w:val="7"/>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18-25 years</w:t>
      </w:r>
      <w:r w:rsidRPr="00253E26">
        <w:rPr>
          <w:rStyle w:val="eop"/>
          <w:rFonts w:ascii="Century Gothic" w:eastAsiaTheme="majorEastAsia" w:hAnsi="Century Gothic" w:cstheme="minorHAnsi"/>
          <w:color w:val="000000"/>
        </w:rPr>
        <w:t> </w:t>
      </w:r>
    </w:p>
    <w:p w14:paraId="46C50B5C" w14:textId="77777777" w:rsidR="00D405AD" w:rsidRPr="00253E26" w:rsidRDefault="00D405AD">
      <w:pPr>
        <w:pStyle w:val="paragraph"/>
        <w:numPr>
          <w:ilvl w:val="0"/>
          <w:numId w:val="7"/>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26-49 years</w:t>
      </w:r>
      <w:r w:rsidRPr="00253E26">
        <w:rPr>
          <w:rStyle w:val="eop"/>
          <w:rFonts w:ascii="Century Gothic" w:eastAsiaTheme="majorEastAsia" w:hAnsi="Century Gothic" w:cstheme="minorHAnsi"/>
          <w:color w:val="000000"/>
        </w:rPr>
        <w:t> </w:t>
      </w:r>
    </w:p>
    <w:p w14:paraId="1051AC4E" w14:textId="77777777" w:rsidR="00D405AD" w:rsidRPr="00253E26" w:rsidRDefault="00D405AD">
      <w:pPr>
        <w:pStyle w:val="paragraph"/>
        <w:numPr>
          <w:ilvl w:val="0"/>
          <w:numId w:val="7"/>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50-59 years</w:t>
      </w:r>
      <w:r w:rsidRPr="00253E26">
        <w:rPr>
          <w:rStyle w:val="eop"/>
          <w:rFonts w:ascii="Century Gothic" w:eastAsiaTheme="majorEastAsia" w:hAnsi="Century Gothic" w:cstheme="minorHAnsi"/>
          <w:color w:val="000000"/>
        </w:rPr>
        <w:t> </w:t>
      </w:r>
    </w:p>
    <w:p w14:paraId="284BE4AF" w14:textId="77777777" w:rsidR="00D405AD" w:rsidRPr="00253E26" w:rsidRDefault="00D405AD">
      <w:pPr>
        <w:pStyle w:val="paragraph"/>
        <w:numPr>
          <w:ilvl w:val="0"/>
          <w:numId w:val="7"/>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60-69 years</w:t>
      </w:r>
      <w:r w:rsidRPr="00253E26">
        <w:rPr>
          <w:rStyle w:val="eop"/>
          <w:rFonts w:ascii="Century Gothic" w:eastAsiaTheme="majorEastAsia" w:hAnsi="Century Gothic" w:cstheme="minorHAnsi"/>
          <w:color w:val="000000"/>
        </w:rPr>
        <w:t> </w:t>
      </w:r>
    </w:p>
    <w:p w14:paraId="0290D7D5" w14:textId="77777777" w:rsidR="00D405AD" w:rsidRPr="00253E26" w:rsidRDefault="00D405AD">
      <w:pPr>
        <w:pStyle w:val="paragraph"/>
        <w:numPr>
          <w:ilvl w:val="0"/>
          <w:numId w:val="7"/>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70+ years</w:t>
      </w:r>
      <w:r w:rsidRPr="00253E26">
        <w:rPr>
          <w:rStyle w:val="eop"/>
          <w:rFonts w:ascii="Century Gothic" w:eastAsiaTheme="majorEastAsia" w:hAnsi="Century Gothic" w:cstheme="minorHAnsi"/>
          <w:color w:val="000000"/>
        </w:rPr>
        <w:t> </w:t>
      </w:r>
    </w:p>
    <w:p w14:paraId="09B4BA15" w14:textId="77777777" w:rsidR="00D405AD" w:rsidRPr="00253E26" w:rsidRDefault="00D405AD" w:rsidP="00233B52">
      <w:pPr>
        <w:pStyle w:val="paragraph"/>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If the activity is directed at those in one or more of the following economic situations, select one or more.</w:t>
      </w:r>
      <w:r w:rsidRPr="00253E26">
        <w:rPr>
          <w:rStyle w:val="eop"/>
          <w:rFonts w:ascii="Century Gothic" w:eastAsiaTheme="majorEastAsia" w:hAnsi="Century Gothic" w:cstheme="minorHAnsi"/>
          <w:color w:val="000000"/>
        </w:rPr>
        <w:t> </w:t>
      </w:r>
    </w:p>
    <w:p w14:paraId="755377D8" w14:textId="77777777" w:rsidR="00D405AD" w:rsidRPr="00253E26" w:rsidRDefault="00D405AD">
      <w:pPr>
        <w:pStyle w:val="paragraph"/>
        <w:numPr>
          <w:ilvl w:val="0"/>
          <w:numId w:val="8"/>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People who are living below the poverty line</w:t>
      </w:r>
      <w:r w:rsidRPr="00253E26">
        <w:rPr>
          <w:rStyle w:val="eop"/>
          <w:rFonts w:ascii="Century Gothic" w:eastAsiaTheme="majorEastAsia" w:hAnsi="Century Gothic" w:cstheme="minorHAnsi"/>
          <w:color w:val="000000"/>
        </w:rPr>
        <w:t> </w:t>
      </w:r>
    </w:p>
    <w:p w14:paraId="1E297D7E" w14:textId="77777777" w:rsidR="00D405AD" w:rsidRPr="00253E26" w:rsidRDefault="00D405AD">
      <w:pPr>
        <w:pStyle w:val="paragraph"/>
        <w:numPr>
          <w:ilvl w:val="0"/>
          <w:numId w:val="8"/>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Unemployed</w:t>
      </w:r>
      <w:r w:rsidRPr="00253E26">
        <w:rPr>
          <w:rStyle w:val="eop"/>
          <w:rFonts w:ascii="Century Gothic" w:eastAsiaTheme="majorEastAsia" w:hAnsi="Century Gothic" w:cstheme="minorHAnsi"/>
          <w:color w:val="000000"/>
        </w:rPr>
        <w:t> </w:t>
      </w:r>
    </w:p>
    <w:p w14:paraId="38C001D9" w14:textId="77777777" w:rsidR="00D405AD" w:rsidRPr="00253E26" w:rsidRDefault="00D405AD">
      <w:pPr>
        <w:pStyle w:val="paragraph"/>
        <w:numPr>
          <w:ilvl w:val="0"/>
          <w:numId w:val="8"/>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Not applicable</w:t>
      </w:r>
      <w:r w:rsidRPr="00253E26">
        <w:rPr>
          <w:rStyle w:val="eop"/>
          <w:rFonts w:ascii="Century Gothic" w:eastAsiaTheme="majorEastAsia" w:hAnsi="Century Gothic" w:cstheme="minorHAnsi"/>
          <w:color w:val="000000"/>
        </w:rPr>
        <w:t> </w:t>
      </w:r>
    </w:p>
    <w:p w14:paraId="3913A8B7" w14:textId="07890BB5" w:rsidR="00D405AD" w:rsidRPr="00253E26" w:rsidRDefault="00D405AD" w:rsidP="27AAF7A4">
      <w:pPr>
        <w:pStyle w:val="paragraph"/>
        <w:spacing w:before="0" w:beforeAutospacing="0" w:after="0" w:afterAutospacing="0"/>
        <w:textAlignment w:val="baseline"/>
        <w:rPr>
          <w:rFonts w:ascii="Century Gothic" w:hAnsi="Century Gothic" w:cstheme="minorBidi"/>
        </w:rPr>
      </w:pPr>
      <w:r w:rsidRPr="27AAF7A4">
        <w:rPr>
          <w:rStyle w:val="normaltextrun"/>
          <w:rFonts w:ascii="Century Gothic" w:eastAsiaTheme="majorEastAsia" w:hAnsi="Century Gothic" w:cstheme="minorBidi"/>
          <w:color w:val="000000" w:themeColor="text1"/>
        </w:rPr>
        <w:t>If the activity is directed at</w:t>
      </w:r>
      <w:r w:rsidR="79E6EFE0" w:rsidRPr="27AAF7A4">
        <w:rPr>
          <w:rStyle w:val="normaltextrun"/>
          <w:rFonts w:ascii="Century Gothic" w:eastAsiaTheme="majorEastAsia" w:hAnsi="Century Gothic" w:cstheme="minorBidi"/>
          <w:color w:val="000000" w:themeColor="text1"/>
        </w:rPr>
        <w:t xml:space="preserve"> any of the following</w:t>
      </w:r>
      <w:r w:rsidRPr="27AAF7A4">
        <w:rPr>
          <w:rStyle w:val="normaltextrun"/>
          <w:rFonts w:ascii="Century Gothic" w:eastAsiaTheme="majorEastAsia" w:hAnsi="Century Gothic" w:cstheme="minorBidi"/>
          <w:color w:val="000000" w:themeColor="text1"/>
        </w:rPr>
        <w:t xml:space="preserve"> populations, select one or more.</w:t>
      </w:r>
      <w:r w:rsidRPr="27AAF7A4">
        <w:rPr>
          <w:rStyle w:val="eop"/>
          <w:rFonts w:ascii="Century Gothic" w:eastAsiaTheme="majorEastAsia" w:hAnsi="Century Gothic" w:cstheme="minorBidi"/>
          <w:color w:val="000000" w:themeColor="text1"/>
        </w:rPr>
        <w:t> </w:t>
      </w:r>
    </w:p>
    <w:p w14:paraId="423C47E0" w14:textId="77777777" w:rsidR="00D405AD" w:rsidRPr="00253E26" w:rsidRDefault="00D405AD">
      <w:pPr>
        <w:pStyle w:val="paragraph"/>
        <w:numPr>
          <w:ilvl w:val="0"/>
          <w:numId w:val="9"/>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American Indian or Alaska Native</w:t>
      </w:r>
      <w:r w:rsidRPr="00253E26">
        <w:rPr>
          <w:rStyle w:val="eop"/>
          <w:rFonts w:ascii="Century Gothic" w:eastAsiaTheme="majorEastAsia" w:hAnsi="Century Gothic" w:cstheme="minorHAnsi"/>
          <w:color w:val="000000"/>
        </w:rPr>
        <w:t> </w:t>
      </w:r>
    </w:p>
    <w:p w14:paraId="1D9E3C96" w14:textId="77777777" w:rsidR="00D405AD" w:rsidRPr="00253E26" w:rsidRDefault="00D405AD">
      <w:pPr>
        <w:pStyle w:val="paragraph"/>
        <w:numPr>
          <w:ilvl w:val="0"/>
          <w:numId w:val="9"/>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Asian</w:t>
      </w:r>
      <w:r w:rsidRPr="00253E26">
        <w:rPr>
          <w:rStyle w:val="eop"/>
          <w:rFonts w:ascii="Century Gothic" w:eastAsiaTheme="majorEastAsia" w:hAnsi="Century Gothic" w:cstheme="minorHAnsi"/>
          <w:color w:val="000000"/>
        </w:rPr>
        <w:t> </w:t>
      </w:r>
    </w:p>
    <w:p w14:paraId="5A8702A9" w14:textId="77777777" w:rsidR="00D405AD" w:rsidRPr="00253E26" w:rsidRDefault="00D405AD">
      <w:pPr>
        <w:pStyle w:val="paragraph"/>
        <w:numPr>
          <w:ilvl w:val="0"/>
          <w:numId w:val="9"/>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Black or African American</w:t>
      </w:r>
      <w:r w:rsidRPr="00253E26">
        <w:rPr>
          <w:rStyle w:val="eop"/>
          <w:rFonts w:ascii="Century Gothic" w:eastAsiaTheme="majorEastAsia" w:hAnsi="Century Gothic" w:cstheme="minorHAnsi"/>
          <w:color w:val="000000"/>
        </w:rPr>
        <w:t> </w:t>
      </w:r>
    </w:p>
    <w:p w14:paraId="087DE1C4" w14:textId="77777777" w:rsidR="00D405AD" w:rsidRPr="00253E26" w:rsidRDefault="00D405AD">
      <w:pPr>
        <w:pStyle w:val="paragraph"/>
        <w:numPr>
          <w:ilvl w:val="0"/>
          <w:numId w:val="9"/>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Hispanic or Latino</w:t>
      </w:r>
      <w:r w:rsidRPr="00253E26">
        <w:rPr>
          <w:rStyle w:val="eop"/>
          <w:rFonts w:ascii="Century Gothic" w:eastAsiaTheme="majorEastAsia" w:hAnsi="Century Gothic" w:cstheme="minorHAnsi"/>
          <w:color w:val="000000"/>
        </w:rPr>
        <w:t> </w:t>
      </w:r>
    </w:p>
    <w:p w14:paraId="604AE3E8" w14:textId="77777777" w:rsidR="00D405AD" w:rsidRPr="00253E26" w:rsidRDefault="00D405AD">
      <w:pPr>
        <w:pStyle w:val="paragraph"/>
        <w:numPr>
          <w:ilvl w:val="0"/>
          <w:numId w:val="9"/>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Native Hawaiian/Pacific Islander</w:t>
      </w:r>
      <w:r w:rsidRPr="00253E26">
        <w:rPr>
          <w:rStyle w:val="eop"/>
          <w:rFonts w:ascii="Century Gothic" w:eastAsiaTheme="majorEastAsia" w:hAnsi="Century Gothic" w:cstheme="minorHAnsi"/>
          <w:color w:val="000000"/>
        </w:rPr>
        <w:t> </w:t>
      </w:r>
    </w:p>
    <w:p w14:paraId="341634F7" w14:textId="77777777" w:rsidR="00D405AD" w:rsidRPr="00253E26" w:rsidRDefault="00D405AD">
      <w:pPr>
        <w:pStyle w:val="paragraph"/>
        <w:numPr>
          <w:ilvl w:val="0"/>
          <w:numId w:val="9"/>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Not applicable</w:t>
      </w:r>
      <w:r w:rsidRPr="00253E26">
        <w:rPr>
          <w:rStyle w:val="eop"/>
          <w:rFonts w:ascii="Century Gothic" w:eastAsiaTheme="majorEastAsia" w:hAnsi="Century Gothic" w:cstheme="minorHAnsi"/>
          <w:color w:val="000000"/>
        </w:rPr>
        <w:t> </w:t>
      </w:r>
    </w:p>
    <w:p w14:paraId="52FAC0F8" w14:textId="77777777" w:rsidR="00D405AD" w:rsidRPr="00253E26" w:rsidRDefault="00D405AD" w:rsidP="00233B52">
      <w:pPr>
        <w:pStyle w:val="paragraph"/>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Is the activity directed at families?</w:t>
      </w:r>
      <w:r w:rsidRPr="00253E26">
        <w:rPr>
          <w:rStyle w:val="eop"/>
          <w:rFonts w:ascii="Century Gothic" w:eastAsiaTheme="majorEastAsia" w:hAnsi="Century Gothic" w:cstheme="minorHAnsi"/>
          <w:color w:val="000000"/>
        </w:rPr>
        <w:t> </w:t>
      </w:r>
    </w:p>
    <w:p w14:paraId="78C9D0BE" w14:textId="77777777" w:rsidR="00D405AD" w:rsidRPr="00253E26" w:rsidRDefault="00D405AD">
      <w:pPr>
        <w:pStyle w:val="paragraph"/>
        <w:numPr>
          <w:ilvl w:val="0"/>
          <w:numId w:val="10"/>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Yes</w:t>
      </w:r>
      <w:r w:rsidRPr="00253E26">
        <w:rPr>
          <w:rStyle w:val="eop"/>
          <w:rFonts w:ascii="Century Gothic" w:eastAsiaTheme="majorEastAsia" w:hAnsi="Century Gothic" w:cstheme="minorHAnsi"/>
          <w:color w:val="000000"/>
        </w:rPr>
        <w:t> </w:t>
      </w:r>
    </w:p>
    <w:p w14:paraId="715A0361" w14:textId="77777777" w:rsidR="00D405AD" w:rsidRPr="00253E26" w:rsidRDefault="00D405AD">
      <w:pPr>
        <w:pStyle w:val="paragraph"/>
        <w:numPr>
          <w:ilvl w:val="0"/>
          <w:numId w:val="10"/>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No</w:t>
      </w:r>
      <w:r w:rsidRPr="00253E26">
        <w:rPr>
          <w:rStyle w:val="eop"/>
          <w:rFonts w:ascii="Century Gothic" w:eastAsiaTheme="majorEastAsia" w:hAnsi="Century Gothic" w:cstheme="minorHAnsi"/>
          <w:color w:val="000000"/>
        </w:rPr>
        <w:t> </w:t>
      </w:r>
    </w:p>
    <w:p w14:paraId="254091E8" w14:textId="77777777" w:rsidR="00D405AD" w:rsidRPr="00253E26" w:rsidRDefault="00D405AD" w:rsidP="00233B52">
      <w:pPr>
        <w:pStyle w:val="paragraph"/>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Is the activity directed at intergenerational groups (does not include families)?</w:t>
      </w:r>
      <w:r w:rsidRPr="00253E26">
        <w:rPr>
          <w:rStyle w:val="eop"/>
          <w:rFonts w:ascii="Century Gothic" w:eastAsiaTheme="majorEastAsia" w:hAnsi="Century Gothic" w:cstheme="minorHAnsi"/>
          <w:color w:val="000000"/>
        </w:rPr>
        <w:t> </w:t>
      </w:r>
    </w:p>
    <w:p w14:paraId="392A39E3" w14:textId="77777777" w:rsidR="00D405AD" w:rsidRPr="00253E26" w:rsidRDefault="00D405AD">
      <w:pPr>
        <w:pStyle w:val="paragraph"/>
        <w:numPr>
          <w:ilvl w:val="0"/>
          <w:numId w:val="11"/>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Yes</w:t>
      </w:r>
      <w:r w:rsidRPr="00253E26">
        <w:rPr>
          <w:rStyle w:val="eop"/>
          <w:rFonts w:ascii="Century Gothic" w:eastAsiaTheme="majorEastAsia" w:hAnsi="Century Gothic" w:cstheme="minorHAnsi"/>
          <w:color w:val="000000"/>
        </w:rPr>
        <w:t> </w:t>
      </w:r>
    </w:p>
    <w:p w14:paraId="23FB93AE" w14:textId="77777777" w:rsidR="00D405AD" w:rsidRPr="00253E26" w:rsidRDefault="00D405AD">
      <w:pPr>
        <w:pStyle w:val="paragraph"/>
        <w:numPr>
          <w:ilvl w:val="0"/>
          <w:numId w:val="11"/>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lastRenderedPageBreak/>
        <w:t>No</w:t>
      </w:r>
      <w:r w:rsidRPr="00253E26">
        <w:rPr>
          <w:rStyle w:val="eop"/>
          <w:rFonts w:ascii="Century Gothic" w:eastAsiaTheme="majorEastAsia" w:hAnsi="Century Gothic" w:cstheme="minorHAnsi"/>
          <w:color w:val="000000"/>
        </w:rPr>
        <w:t> </w:t>
      </w:r>
    </w:p>
    <w:p w14:paraId="055D485D" w14:textId="77777777" w:rsidR="00D405AD" w:rsidRPr="00253E26" w:rsidRDefault="00D405AD" w:rsidP="00233B52">
      <w:pPr>
        <w:pStyle w:val="paragraph"/>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Is the activity directed at immigrants/refugees?</w:t>
      </w:r>
      <w:r w:rsidRPr="00253E26">
        <w:rPr>
          <w:rStyle w:val="eop"/>
          <w:rFonts w:ascii="Century Gothic" w:eastAsiaTheme="majorEastAsia" w:hAnsi="Century Gothic" w:cstheme="minorHAnsi"/>
          <w:color w:val="000000"/>
        </w:rPr>
        <w:t> </w:t>
      </w:r>
    </w:p>
    <w:p w14:paraId="66ADDC91" w14:textId="77777777" w:rsidR="00D405AD" w:rsidRPr="00253E26" w:rsidRDefault="00D405AD">
      <w:pPr>
        <w:pStyle w:val="paragraph"/>
        <w:numPr>
          <w:ilvl w:val="0"/>
          <w:numId w:val="12"/>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Yes</w:t>
      </w:r>
      <w:r w:rsidRPr="00253E26">
        <w:rPr>
          <w:rStyle w:val="eop"/>
          <w:rFonts w:ascii="Century Gothic" w:eastAsiaTheme="majorEastAsia" w:hAnsi="Century Gothic" w:cstheme="minorHAnsi"/>
          <w:color w:val="000000"/>
        </w:rPr>
        <w:t> </w:t>
      </w:r>
    </w:p>
    <w:p w14:paraId="36F39D23" w14:textId="77777777" w:rsidR="00D405AD" w:rsidRPr="00253E26" w:rsidRDefault="00D405AD">
      <w:pPr>
        <w:pStyle w:val="paragraph"/>
        <w:numPr>
          <w:ilvl w:val="0"/>
          <w:numId w:val="12"/>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No</w:t>
      </w:r>
      <w:r w:rsidRPr="00253E26">
        <w:rPr>
          <w:rStyle w:val="eop"/>
          <w:rFonts w:ascii="Century Gothic" w:eastAsiaTheme="majorEastAsia" w:hAnsi="Century Gothic" w:cstheme="minorHAnsi"/>
          <w:color w:val="000000"/>
        </w:rPr>
        <w:t> </w:t>
      </w:r>
    </w:p>
    <w:p w14:paraId="3AE02839" w14:textId="77777777" w:rsidR="00D405AD" w:rsidRPr="00253E26" w:rsidRDefault="00D405AD" w:rsidP="00233B52">
      <w:pPr>
        <w:pStyle w:val="paragraph"/>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Is the activity directed at those with disabilities?</w:t>
      </w:r>
      <w:r w:rsidRPr="00253E26">
        <w:rPr>
          <w:rStyle w:val="eop"/>
          <w:rFonts w:ascii="Century Gothic" w:eastAsiaTheme="majorEastAsia" w:hAnsi="Century Gothic" w:cstheme="minorHAnsi"/>
          <w:color w:val="000000"/>
        </w:rPr>
        <w:t> </w:t>
      </w:r>
    </w:p>
    <w:p w14:paraId="4473EABF" w14:textId="77777777" w:rsidR="00D405AD" w:rsidRPr="00253E26" w:rsidRDefault="00D405AD">
      <w:pPr>
        <w:pStyle w:val="paragraph"/>
        <w:numPr>
          <w:ilvl w:val="0"/>
          <w:numId w:val="13"/>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Yes</w:t>
      </w:r>
      <w:r w:rsidRPr="00253E26">
        <w:rPr>
          <w:rStyle w:val="eop"/>
          <w:rFonts w:ascii="Century Gothic" w:eastAsiaTheme="majorEastAsia" w:hAnsi="Century Gothic" w:cstheme="minorHAnsi"/>
          <w:color w:val="000000"/>
        </w:rPr>
        <w:t> </w:t>
      </w:r>
    </w:p>
    <w:p w14:paraId="2E018BA3" w14:textId="77777777" w:rsidR="00D405AD" w:rsidRPr="00253E26" w:rsidRDefault="00D405AD">
      <w:pPr>
        <w:pStyle w:val="paragraph"/>
        <w:numPr>
          <w:ilvl w:val="0"/>
          <w:numId w:val="13"/>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No</w:t>
      </w:r>
      <w:r w:rsidRPr="00253E26">
        <w:rPr>
          <w:rStyle w:val="eop"/>
          <w:rFonts w:ascii="Century Gothic" w:eastAsiaTheme="majorEastAsia" w:hAnsi="Century Gothic" w:cstheme="minorHAnsi"/>
          <w:color w:val="000000"/>
        </w:rPr>
        <w:t> </w:t>
      </w:r>
    </w:p>
    <w:p w14:paraId="0C56B56C" w14:textId="3F9E47E5" w:rsidR="00D405AD" w:rsidRPr="00253E26" w:rsidRDefault="00D405AD" w:rsidP="27AAF7A4">
      <w:pPr>
        <w:pStyle w:val="paragraph"/>
        <w:spacing w:before="0" w:beforeAutospacing="0" w:after="0" w:afterAutospacing="0"/>
        <w:textAlignment w:val="baseline"/>
        <w:rPr>
          <w:rFonts w:ascii="Century Gothic" w:hAnsi="Century Gothic" w:cstheme="minorBidi"/>
        </w:rPr>
      </w:pPr>
      <w:r w:rsidRPr="27AAF7A4">
        <w:rPr>
          <w:rStyle w:val="normaltextrun"/>
          <w:rFonts w:ascii="Century Gothic" w:eastAsiaTheme="majorEastAsia" w:hAnsi="Century Gothic" w:cstheme="minorBidi"/>
          <w:color w:val="000000" w:themeColor="text1"/>
        </w:rPr>
        <w:t xml:space="preserve">Is the activity directed at </w:t>
      </w:r>
      <w:r w:rsidR="0AF7C5A6" w:rsidRPr="27AAF7A4">
        <w:rPr>
          <w:rStyle w:val="normaltextrun"/>
          <w:rFonts w:ascii="Century Gothic" w:eastAsiaTheme="majorEastAsia" w:hAnsi="Century Gothic" w:cstheme="minorBidi"/>
          <w:color w:val="000000" w:themeColor="text1"/>
        </w:rPr>
        <w:t xml:space="preserve">those with </w:t>
      </w:r>
      <w:r w:rsidRPr="27AAF7A4">
        <w:rPr>
          <w:rStyle w:val="normaltextrun"/>
          <w:rFonts w:ascii="Century Gothic" w:eastAsiaTheme="majorEastAsia" w:hAnsi="Century Gothic" w:cstheme="minorBidi"/>
          <w:color w:val="000000" w:themeColor="text1"/>
        </w:rPr>
        <w:t>limited functional literacy or information skills?</w:t>
      </w:r>
      <w:r w:rsidRPr="27AAF7A4">
        <w:rPr>
          <w:rStyle w:val="eop"/>
          <w:rFonts w:ascii="Century Gothic" w:eastAsiaTheme="majorEastAsia" w:hAnsi="Century Gothic" w:cstheme="minorBidi"/>
          <w:color w:val="000000" w:themeColor="text1"/>
        </w:rPr>
        <w:t> </w:t>
      </w:r>
    </w:p>
    <w:p w14:paraId="757AB577" w14:textId="77777777" w:rsidR="00D405AD" w:rsidRPr="00253E26" w:rsidRDefault="00D405AD">
      <w:pPr>
        <w:pStyle w:val="paragraph"/>
        <w:numPr>
          <w:ilvl w:val="0"/>
          <w:numId w:val="14"/>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Yes</w:t>
      </w:r>
      <w:r w:rsidRPr="00253E26">
        <w:rPr>
          <w:rStyle w:val="eop"/>
          <w:rFonts w:ascii="Century Gothic" w:eastAsiaTheme="majorEastAsia" w:hAnsi="Century Gothic" w:cstheme="minorHAnsi"/>
          <w:color w:val="000000"/>
        </w:rPr>
        <w:t> </w:t>
      </w:r>
    </w:p>
    <w:p w14:paraId="7F909023" w14:textId="77777777" w:rsidR="00D405AD" w:rsidRPr="00253E26" w:rsidRDefault="00D405AD">
      <w:pPr>
        <w:pStyle w:val="paragraph"/>
        <w:numPr>
          <w:ilvl w:val="0"/>
          <w:numId w:val="14"/>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No</w:t>
      </w:r>
      <w:r w:rsidRPr="00253E26">
        <w:rPr>
          <w:rStyle w:val="eop"/>
          <w:rFonts w:ascii="Century Gothic" w:eastAsiaTheme="majorEastAsia" w:hAnsi="Century Gothic" w:cstheme="minorHAnsi"/>
          <w:color w:val="000000"/>
        </w:rPr>
        <w:t> </w:t>
      </w:r>
    </w:p>
    <w:p w14:paraId="67F67CEF" w14:textId="56FEF4FA" w:rsidR="00D405AD" w:rsidRPr="00253E26" w:rsidRDefault="00D405AD" w:rsidP="27AAF7A4">
      <w:pPr>
        <w:pStyle w:val="paragraph"/>
        <w:spacing w:before="0" w:beforeAutospacing="0" w:after="0" w:afterAutospacing="0"/>
        <w:textAlignment w:val="baseline"/>
        <w:rPr>
          <w:rStyle w:val="eop"/>
          <w:rFonts w:ascii="Century Gothic" w:eastAsiaTheme="majorEastAsia" w:hAnsi="Century Gothic" w:cstheme="minorBidi"/>
          <w:color w:val="000000" w:themeColor="text1"/>
        </w:rPr>
      </w:pPr>
      <w:r w:rsidRPr="27AAF7A4">
        <w:rPr>
          <w:rStyle w:val="normaltextrun"/>
          <w:rFonts w:ascii="Century Gothic" w:eastAsiaTheme="majorEastAsia" w:hAnsi="Century Gothic" w:cstheme="minorBidi"/>
          <w:color w:val="000000" w:themeColor="text1"/>
        </w:rPr>
        <w:t>Is the activity directed at groups that fall into a category not already captured?</w:t>
      </w:r>
    </w:p>
    <w:p w14:paraId="7623BE27" w14:textId="77777777" w:rsidR="00D405AD" w:rsidRPr="00253E26" w:rsidRDefault="00D405AD">
      <w:pPr>
        <w:pStyle w:val="paragraph"/>
        <w:numPr>
          <w:ilvl w:val="0"/>
          <w:numId w:val="15"/>
        </w:numPr>
        <w:spacing w:before="0" w:beforeAutospacing="0" w:after="0" w:afterAutospacing="0"/>
        <w:textAlignment w:val="baseline"/>
        <w:rPr>
          <w:rFonts w:ascii="Century Gothic" w:hAnsi="Century Gothic" w:cstheme="minorBidi"/>
        </w:rPr>
      </w:pPr>
      <w:r w:rsidRPr="27AAF7A4">
        <w:rPr>
          <w:rStyle w:val="normaltextrun"/>
          <w:rFonts w:ascii="Century Gothic" w:eastAsiaTheme="majorEastAsia" w:hAnsi="Century Gothic" w:cstheme="minorBidi"/>
          <w:color w:val="000000" w:themeColor="text1"/>
        </w:rPr>
        <w:t>Yes</w:t>
      </w:r>
      <w:r w:rsidRPr="27AAF7A4">
        <w:rPr>
          <w:rStyle w:val="eop"/>
          <w:rFonts w:ascii="Century Gothic" w:eastAsiaTheme="majorEastAsia" w:hAnsi="Century Gothic" w:cstheme="minorBidi"/>
          <w:color w:val="000000" w:themeColor="text1"/>
        </w:rPr>
        <w:t> </w:t>
      </w:r>
    </w:p>
    <w:p w14:paraId="7145B156" w14:textId="493B09D3" w:rsidR="7306DC16" w:rsidRDefault="7306DC16">
      <w:pPr>
        <w:pStyle w:val="paragraph"/>
        <w:numPr>
          <w:ilvl w:val="1"/>
          <w:numId w:val="15"/>
        </w:numPr>
        <w:spacing w:before="0" w:beforeAutospacing="0" w:after="0" w:afterAutospacing="0"/>
        <w:rPr>
          <w:rStyle w:val="eop"/>
          <w:rFonts w:ascii="Century Gothic" w:eastAsia="Century Gothic" w:hAnsi="Century Gothic" w:cs="Century Gothic"/>
        </w:rPr>
      </w:pPr>
      <w:r w:rsidRPr="27AAF7A4">
        <w:rPr>
          <w:rStyle w:val="eop"/>
          <w:rFonts w:ascii="Century Gothic" w:eastAsia="Century Gothic" w:hAnsi="Century Gothic" w:cs="Century Gothic"/>
        </w:rPr>
        <w:t>If yes, please describe.</w:t>
      </w:r>
    </w:p>
    <w:p w14:paraId="5442DC7F" w14:textId="77777777" w:rsidR="00D405AD" w:rsidRPr="00253E26" w:rsidRDefault="00D405AD">
      <w:pPr>
        <w:pStyle w:val="paragraph"/>
        <w:numPr>
          <w:ilvl w:val="0"/>
          <w:numId w:val="15"/>
        </w:numPr>
        <w:spacing w:before="0" w:beforeAutospacing="0" w:after="0" w:afterAutospacing="0"/>
        <w:textAlignment w:val="baseline"/>
        <w:rPr>
          <w:rStyle w:val="eop"/>
          <w:rFonts w:ascii="Century Gothic" w:hAnsi="Century Gothic" w:cstheme="minorBidi"/>
        </w:rPr>
      </w:pPr>
      <w:r w:rsidRPr="27AAF7A4">
        <w:rPr>
          <w:rStyle w:val="normaltextrun"/>
          <w:rFonts w:ascii="Century Gothic" w:eastAsiaTheme="majorEastAsia" w:hAnsi="Century Gothic" w:cstheme="minorBidi"/>
          <w:color w:val="000000" w:themeColor="text1"/>
        </w:rPr>
        <w:t>No</w:t>
      </w:r>
      <w:r w:rsidRPr="27AAF7A4">
        <w:rPr>
          <w:rStyle w:val="eop"/>
          <w:rFonts w:ascii="Century Gothic" w:eastAsiaTheme="majorEastAsia" w:hAnsi="Century Gothic" w:cstheme="minorBidi"/>
          <w:color w:val="000000" w:themeColor="text1"/>
        </w:rPr>
        <w:t> </w:t>
      </w:r>
    </w:p>
    <w:p w14:paraId="1A92D15C" w14:textId="77777777" w:rsidR="00F01404" w:rsidRPr="00253E26" w:rsidRDefault="00F01404" w:rsidP="00F01404">
      <w:pPr>
        <w:pStyle w:val="paragraph"/>
        <w:spacing w:before="0" w:beforeAutospacing="0" w:after="0" w:afterAutospacing="0"/>
        <w:textAlignment w:val="baseline"/>
        <w:rPr>
          <w:rFonts w:ascii="Century Gothic" w:hAnsi="Century Gothic" w:cstheme="minorHAnsi"/>
        </w:rPr>
      </w:pPr>
      <w:r w:rsidRPr="00253E26">
        <w:rPr>
          <w:rStyle w:val="eop"/>
          <w:rFonts w:ascii="Century Gothic" w:hAnsi="Century Gothic" w:cstheme="minorHAnsi"/>
          <w:color w:val="000000"/>
        </w:rPr>
        <w:t> </w:t>
      </w:r>
    </w:p>
    <w:p w14:paraId="0D766BD9" w14:textId="77777777" w:rsidR="00F01404" w:rsidRPr="00253E26" w:rsidRDefault="00F01404" w:rsidP="5E195CDE">
      <w:pPr>
        <w:pStyle w:val="Heading3"/>
        <w:rPr>
          <w:rFonts w:ascii="Century Gothic" w:eastAsia="Century Gothic" w:hAnsi="Century Gothic" w:cs="Century Gothic"/>
        </w:rPr>
      </w:pPr>
      <w:r w:rsidRPr="5E195CDE">
        <w:rPr>
          <w:rFonts w:ascii="Century Gothic" w:eastAsia="Century Gothic" w:hAnsi="Century Gothic" w:cs="Century Gothic"/>
        </w:rPr>
        <w:t>Locale </w:t>
      </w:r>
    </w:p>
    <w:p w14:paraId="13142ADE" w14:textId="77777777" w:rsidR="00F01404" w:rsidRPr="00253E26" w:rsidRDefault="00F01404" w:rsidP="00233B52">
      <w:pPr>
        <w:pStyle w:val="paragraph"/>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Is the activity statewide?</w:t>
      </w:r>
      <w:r w:rsidRPr="00253E26">
        <w:rPr>
          <w:rStyle w:val="eop"/>
          <w:rFonts w:ascii="Century Gothic" w:hAnsi="Century Gothic" w:cstheme="minorHAnsi"/>
          <w:color w:val="000000"/>
        </w:rPr>
        <w:t> </w:t>
      </w:r>
    </w:p>
    <w:p w14:paraId="07BD419F" w14:textId="73B0F43E" w:rsidR="00F01404" w:rsidRPr="00253E26" w:rsidRDefault="00F01404">
      <w:pPr>
        <w:pStyle w:val="paragraph"/>
        <w:numPr>
          <w:ilvl w:val="0"/>
          <w:numId w:val="16"/>
        </w:numPr>
        <w:spacing w:before="0" w:beforeAutospacing="0" w:after="0" w:afterAutospacing="0"/>
        <w:textAlignment w:val="baseline"/>
        <w:rPr>
          <w:rFonts w:ascii="Century Gothic" w:hAnsi="Century Gothic" w:cstheme="minorBidi"/>
        </w:rPr>
      </w:pPr>
      <w:r w:rsidRPr="5E195CDE">
        <w:rPr>
          <w:rStyle w:val="normaltextrun"/>
          <w:rFonts w:ascii="Century Gothic" w:eastAsiaTheme="majorEastAsia" w:hAnsi="Century Gothic" w:cstheme="minorBidi"/>
          <w:color w:val="000000" w:themeColor="text1"/>
        </w:rPr>
        <w:t>Yes</w:t>
      </w:r>
      <w:r w:rsidRPr="5E195CDE">
        <w:rPr>
          <w:rStyle w:val="normaltextrun"/>
          <w:rFonts w:ascii="Century Gothic" w:eastAsiaTheme="majorEastAsia" w:hAnsi="Century Gothic" w:cstheme="minorBidi"/>
          <w:i/>
          <w:iCs/>
          <w:color w:val="000000" w:themeColor="text1"/>
        </w:rPr>
        <w:t xml:space="preserve"> (if you select Yes, you will move on to</w:t>
      </w:r>
      <w:r w:rsidR="5038F97C" w:rsidRPr="5E195CDE">
        <w:rPr>
          <w:rStyle w:val="normaltextrun"/>
          <w:rFonts w:ascii="Century Gothic" w:eastAsiaTheme="majorEastAsia" w:hAnsi="Century Gothic" w:cstheme="minorBidi"/>
          <w:i/>
          <w:iCs/>
          <w:color w:val="000000" w:themeColor="text1"/>
        </w:rPr>
        <w:t xml:space="preserve"> the</w:t>
      </w:r>
      <w:r w:rsidRPr="5E195CDE">
        <w:rPr>
          <w:rStyle w:val="normaltextrun"/>
          <w:rFonts w:ascii="Century Gothic" w:eastAsiaTheme="majorEastAsia" w:hAnsi="Century Gothic" w:cstheme="minorBidi"/>
          <w:i/>
          <w:iCs/>
          <w:color w:val="000000" w:themeColor="text1"/>
        </w:rPr>
        <w:t xml:space="preserve"> Institution Types</w:t>
      </w:r>
      <w:r w:rsidR="05DB87AD" w:rsidRPr="5E195CDE">
        <w:rPr>
          <w:rStyle w:val="normaltextrun"/>
          <w:rFonts w:ascii="Century Gothic" w:eastAsiaTheme="majorEastAsia" w:hAnsi="Century Gothic" w:cstheme="minorBidi"/>
          <w:i/>
          <w:iCs/>
          <w:color w:val="000000" w:themeColor="text1"/>
        </w:rPr>
        <w:t xml:space="preserve"> section</w:t>
      </w:r>
      <w:r w:rsidRPr="5E195CDE">
        <w:rPr>
          <w:rStyle w:val="normaltextrun"/>
          <w:rFonts w:ascii="Century Gothic" w:eastAsiaTheme="majorEastAsia" w:hAnsi="Century Gothic" w:cstheme="minorBidi"/>
          <w:i/>
          <w:iCs/>
          <w:color w:val="000000" w:themeColor="text1"/>
        </w:rPr>
        <w:t>)</w:t>
      </w:r>
      <w:r w:rsidRPr="5E195CDE">
        <w:rPr>
          <w:rStyle w:val="eop"/>
          <w:rFonts w:ascii="Century Gothic" w:hAnsi="Century Gothic" w:cstheme="minorBidi"/>
          <w:color w:val="000000" w:themeColor="text1"/>
        </w:rPr>
        <w:t> </w:t>
      </w:r>
    </w:p>
    <w:p w14:paraId="028B225E" w14:textId="77777777" w:rsidR="00F01404" w:rsidRPr="00253E26" w:rsidRDefault="00F01404">
      <w:pPr>
        <w:pStyle w:val="paragraph"/>
        <w:numPr>
          <w:ilvl w:val="0"/>
          <w:numId w:val="16"/>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No</w:t>
      </w:r>
      <w:r w:rsidRPr="00253E26">
        <w:rPr>
          <w:rStyle w:val="eop"/>
          <w:rFonts w:ascii="Century Gothic" w:hAnsi="Century Gothic" w:cstheme="minorHAnsi"/>
          <w:color w:val="000000"/>
        </w:rPr>
        <w:t> </w:t>
      </w:r>
    </w:p>
    <w:p w14:paraId="2EB22D11" w14:textId="77777777" w:rsidR="00F01404" w:rsidRPr="00253E26" w:rsidRDefault="00F01404" w:rsidP="00233B52">
      <w:pPr>
        <w:pStyle w:val="paragraph"/>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Can you identify specific institutions?</w:t>
      </w:r>
      <w:r w:rsidRPr="00253E26">
        <w:rPr>
          <w:rStyle w:val="eop"/>
          <w:rFonts w:ascii="Century Gothic" w:hAnsi="Century Gothic" w:cstheme="minorHAnsi"/>
          <w:color w:val="000000"/>
        </w:rPr>
        <w:t> </w:t>
      </w:r>
    </w:p>
    <w:p w14:paraId="0477B282" w14:textId="66354979" w:rsidR="00F01404" w:rsidRPr="00253E26" w:rsidRDefault="00F01404">
      <w:pPr>
        <w:pStyle w:val="paragraph"/>
        <w:numPr>
          <w:ilvl w:val="0"/>
          <w:numId w:val="17"/>
        </w:numPr>
        <w:spacing w:before="0" w:beforeAutospacing="0" w:after="0" w:afterAutospacing="0"/>
        <w:textAlignment w:val="baseline"/>
        <w:rPr>
          <w:rFonts w:ascii="Century Gothic" w:hAnsi="Century Gothic" w:cstheme="minorBidi"/>
        </w:rPr>
      </w:pPr>
      <w:r w:rsidRPr="5E195CDE">
        <w:rPr>
          <w:rStyle w:val="normaltextrun"/>
          <w:rFonts w:ascii="Century Gothic" w:eastAsiaTheme="majorEastAsia" w:hAnsi="Century Gothic" w:cstheme="minorBidi"/>
          <w:color w:val="000000" w:themeColor="text1"/>
        </w:rPr>
        <w:t xml:space="preserve">Yes </w:t>
      </w:r>
      <w:r w:rsidRPr="5E195CDE">
        <w:rPr>
          <w:rStyle w:val="normaltextrun"/>
          <w:rFonts w:ascii="Century Gothic" w:eastAsiaTheme="majorEastAsia" w:hAnsi="Century Gothic" w:cstheme="minorBidi"/>
          <w:i/>
          <w:iCs/>
          <w:color w:val="000000" w:themeColor="text1"/>
        </w:rPr>
        <w:t>(if you select Yes, you will move on to</w:t>
      </w:r>
      <w:r w:rsidR="7C6BCC96" w:rsidRPr="5E195CDE">
        <w:rPr>
          <w:rStyle w:val="normaltextrun"/>
          <w:rFonts w:ascii="Century Gothic" w:eastAsiaTheme="majorEastAsia" w:hAnsi="Century Gothic" w:cstheme="minorBidi"/>
          <w:i/>
          <w:iCs/>
          <w:color w:val="000000" w:themeColor="text1"/>
        </w:rPr>
        <w:t xml:space="preserve"> the</w:t>
      </w:r>
      <w:r w:rsidRPr="5E195CDE">
        <w:rPr>
          <w:rStyle w:val="normaltextrun"/>
          <w:rFonts w:ascii="Century Gothic" w:eastAsiaTheme="majorEastAsia" w:hAnsi="Century Gothic" w:cstheme="minorBidi"/>
          <w:i/>
          <w:iCs/>
          <w:color w:val="000000" w:themeColor="text1"/>
        </w:rPr>
        <w:t xml:space="preserve"> Institutions section)</w:t>
      </w:r>
      <w:r w:rsidRPr="5E195CDE">
        <w:rPr>
          <w:rStyle w:val="eop"/>
          <w:rFonts w:ascii="Century Gothic" w:hAnsi="Century Gothic" w:cstheme="minorBidi"/>
          <w:color w:val="000000" w:themeColor="text1"/>
        </w:rPr>
        <w:t> </w:t>
      </w:r>
    </w:p>
    <w:p w14:paraId="7F07DAB9" w14:textId="77777777" w:rsidR="00F01404" w:rsidRPr="00253E26" w:rsidRDefault="00F01404">
      <w:pPr>
        <w:pStyle w:val="paragraph"/>
        <w:numPr>
          <w:ilvl w:val="0"/>
          <w:numId w:val="17"/>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No</w:t>
      </w:r>
      <w:r w:rsidRPr="00253E26">
        <w:rPr>
          <w:rStyle w:val="eop"/>
          <w:rFonts w:ascii="Century Gothic" w:hAnsi="Century Gothic" w:cstheme="minorHAnsi"/>
          <w:color w:val="000000"/>
        </w:rPr>
        <w:t> </w:t>
      </w:r>
    </w:p>
    <w:p w14:paraId="22C66DA3" w14:textId="77777777" w:rsidR="00D405AD" w:rsidRPr="00253E26" w:rsidRDefault="00D405AD" w:rsidP="00D405AD">
      <w:pPr>
        <w:pStyle w:val="paragraph"/>
        <w:spacing w:before="0" w:beforeAutospacing="0" w:after="0" w:afterAutospacing="0"/>
        <w:textAlignment w:val="baseline"/>
        <w:rPr>
          <w:rFonts w:ascii="Century Gothic" w:hAnsi="Century Gothic" w:cstheme="minorHAnsi"/>
        </w:rPr>
      </w:pPr>
    </w:p>
    <w:p w14:paraId="65D3E299" w14:textId="77777777" w:rsidR="00822DB4" w:rsidRPr="00253E26" w:rsidRDefault="00822DB4" w:rsidP="5E195CDE">
      <w:pPr>
        <w:pStyle w:val="Heading3"/>
        <w:rPr>
          <w:rFonts w:ascii="Century Gothic" w:eastAsia="Century Gothic" w:hAnsi="Century Gothic" w:cs="Century Gothic"/>
        </w:rPr>
      </w:pPr>
      <w:r w:rsidRPr="5E195CDE">
        <w:rPr>
          <w:rFonts w:ascii="Century Gothic" w:eastAsia="Century Gothic" w:hAnsi="Century Gothic" w:cs="Century Gothic"/>
        </w:rPr>
        <w:t>Institutions </w:t>
      </w:r>
    </w:p>
    <w:p w14:paraId="624D1A26" w14:textId="54DBF983" w:rsidR="00D405AD" w:rsidRPr="00253E26" w:rsidRDefault="0067253C" w:rsidP="00287116">
      <w:pPr>
        <w:pStyle w:val="paragraph"/>
        <w:spacing w:before="0" w:beforeAutospacing="0" w:after="0" w:afterAutospacing="0"/>
        <w:textAlignment w:val="baseline"/>
        <w:rPr>
          <w:rFonts w:ascii="Century Gothic" w:hAnsi="Century Gothic" w:cstheme="minorHAnsi"/>
        </w:rPr>
      </w:pPr>
      <w:r w:rsidRPr="5E195CDE">
        <w:rPr>
          <w:rStyle w:val="normaltextrun"/>
          <w:rFonts w:ascii="Century Gothic" w:eastAsiaTheme="majorEastAsia" w:hAnsi="Century Gothic" w:cstheme="minorBidi"/>
          <w:i/>
          <w:iCs/>
          <w:color w:val="000000" w:themeColor="text1"/>
        </w:rPr>
        <w:t>Enter specific library branches/buildings and other community sites where programming activities took place.</w:t>
      </w:r>
    </w:p>
    <w:p w14:paraId="6AFDE2B2" w14:textId="3A25000A" w:rsidR="5E195CDE" w:rsidRDefault="5E195CDE" w:rsidP="5E195CDE">
      <w:pPr>
        <w:pStyle w:val="paragraph"/>
        <w:spacing w:before="0" w:beforeAutospacing="0" w:after="0" w:afterAutospacing="0"/>
        <w:rPr>
          <w:rStyle w:val="normaltextrun"/>
          <w:rFonts w:ascii="Century Gothic" w:eastAsiaTheme="majorEastAsia" w:hAnsi="Century Gothic" w:cstheme="minorBidi"/>
          <w:i/>
          <w:iCs/>
          <w:color w:val="000000" w:themeColor="text1"/>
        </w:rPr>
      </w:pPr>
    </w:p>
    <w:p w14:paraId="0E522FDA" w14:textId="77777777" w:rsidR="00831B94" w:rsidRPr="00253E26" w:rsidRDefault="00831B94" w:rsidP="5E195CDE">
      <w:pPr>
        <w:pStyle w:val="Heading3"/>
        <w:rPr>
          <w:rFonts w:ascii="Century Gothic" w:eastAsia="Century Gothic" w:hAnsi="Century Gothic" w:cs="Century Gothic"/>
        </w:rPr>
      </w:pPr>
      <w:r w:rsidRPr="5E195CDE">
        <w:rPr>
          <w:rFonts w:ascii="Century Gothic" w:eastAsia="Century Gothic" w:hAnsi="Century Gothic" w:cs="Century Gothic"/>
        </w:rPr>
        <w:t>Institution Types </w:t>
      </w:r>
    </w:p>
    <w:p w14:paraId="020289CD" w14:textId="77777777" w:rsidR="00831B94" w:rsidRPr="00253E26" w:rsidRDefault="00831B94" w:rsidP="00831B94">
      <w:pPr>
        <w:pStyle w:val="paragraph"/>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i/>
          <w:iCs/>
          <w:color w:val="000000"/>
        </w:rPr>
        <w:t>For each type of institution enter the number of locations.</w:t>
      </w:r>
      <w:r w:rsidRPr="00253E26">
        <w:rPr>
          <w:rStyle w:val="eop"/>
          <w:rFonts w:ascii="Century Gothic" w:eastAsiaTheme="majorEastAsia" w:hAnsi="Century Gothic" w:cstheme="minorHAnsi"/>
          <w:color w:val="000000"/>
        </w:rPr>
        <w:t> </w:t>
      </w:r>
    </w:p>
    <w:p w14:paraId="366D3B84" w14:textId="77777777" w:rsidR="00831B94" w:rsidRPr="00253E26" w:rsidRDefault="00831B94" w:rsidP="00831B94">
      <w:pPr>
        <w:pStyle w:val="paragraph"/>
        <w:spacing w:before="0" w:beforeAutospacing="0" w:after="0" w:afterAutospacing="0"/>
        <w:textAlignment w:val="baseline"/>
        <w:rPr>
          <w:rFonts w:ascii="Century Gothic" w:hAnsi="Century Gothic" w:cstheme="minorHAnsi"/>
        </w:rPr>
      </w:pPr>
      <w:r w:rsidRPr="00253E26">
        <w:rPr>
          <w:rStyle w:val="eop"/>
          <w:rFonts w:ascii="Century Gothic" w:eastAsiaTheme="majorEastAsia" w:hAnsi="Century Gothic" w:cstheme="minorHAnsi"/>
          <w:color w:val="000000"/>
        </w:rPr>
        <w:t> </w:t>
      </w:r>
    </w:p>
    <w:p w14:paraId="1790F9B8" w14:textId="3DA25F38" w:rsidR="00831B94" w:rsidRPr="00253E26" w:rsidRDefault="00831B94">
      <w:pPr>
        <w:pStyle w:val="paragraph"/>
        <w:numPr>
          <w:ilvl w:val="0"/>
          <w:numId w:val="18"/>
        </w:numPr>
        <w:tabs>
          <w:tab w:val="clear" w:pos="720"/>
        </w:tabs>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Public libraries</w:t>
      </w:r>
      <w:r w:rsidRPr="00253E26">
        <w:rPr>
          <w:rStyle w:val="eop"/>
          <w:rFonts w:ascii="Century Gothic" w:eastAsiaTheme="majorEastAsia" w:hAnsi="Century Gothic" w:cstheme="minorHAnsi"/>
          <w:color w:val="000000"/>
        </w:rPr>
        <w:t> </w:t>
      </w:r>
      <w:r w:rsidR="00830309" w:rsidRPr="00253E26">
        <w:rPr>
          <w:rStyle w:val="eop"/>
          <w:rFonts w:ascii="Century Gothic" w:eastAsiaTheme="majorEastAsia" w:hAnsi="Century Gothic" w:cstheme="minorHAnsi"/>
          <w:color w:val="000000"/>
        </w:rPr>
        <w:t xml:space="preserve">(enter </w:t>
      </w:r>
      <w:r w:rsidR="006D4733" w:rsidRPr="00253E26">
        <w:rPr>
          <w:rStyle w:val="eop"/>
          <w:rFonts w:ascii="Century Gothic" w:eastAsiaTheme="majorEastAsia" w:hAnsi="Century Gothic" w:cstheme="minorHAnsi"/>
          <w:color w:val="000000"/>
        </w:rPr>
        <w:t xml:space="preserve">number of library </w:t>
      </w:r>
      <w:r w:rsidR="00830309" w:rsidRPr="00253E26">
        <w:rPr>
          <w:rStyle w:val="eop"/>
          <w:rFonts w:ascii="Century Gothic" w:eastAsiaTheme="majorEastAsia" w:hAnsi="Century Gothic" w:cstheme="minorHAnsi"/>
          <w:color w:val="000000"/>
        </w:rPr>
        <w:t>jurisdictions, not branches)</w:t>
      </w:r>
    </w:p>
    <w:p w14:paraId="2FC8CC41" w14:textId="77777777" w:rsidR="00831B94" w:rsidRPr="00253E26" w:rsidRDefault="00831B94">
      <w:pPr>
        <w:pStyle w:val="paragraph"/>
        <w:numPr>
          <w:ilvl w:val="0"/>
          <w:numId w:val="18"/>
        </w:numPr>
        <w:tabs>
          <w:tab w:val="clear" w:pos="720"/>
        </w:tabs>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Academic libraries</w:t>
      </w:r>
      <w:r w:rsidRPr="00253E26">
        <w:rPr>
          <w:rStyle w:val="eop"/>
          <w:rFonts w:ascii="Century Gothic" w:eastAsiaTheme="majorEastAsia" w:hAnsi="Century Gothic" w:cstheme="minorHAnsi"/>
          <w:color w:val="000000"/>
        </w:rPr>
        <w:t> </w:t>
      </w:r>
    </w:p>
    <w:p w14:paraId="4550AD3C" w14:textId="77777777" w:rsidR="00831B94" w:rsidRPr="00253E26" w:rsidRDefault="00831B94">
      <w:pPr>
        <w:pStyle w:val="paragraph"/>
        <w:numPr>
          <w:ilvl w:val="0"/>
          <w:numId w:val="18"/>
        </w:numPr>
        <w:tabs>
          <w:tab w:val="clear" w:pos="720"/>
        </w:tabs>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State library</w:t>
      </w:r>
      <w:r w:rsidRPr="00253E26">
        <w:rPr>
          <w:rStyle w:val="eop"/>
          <w:rFonts w:ascii="Century Gothic" w:eastAsiaTheme="majorEastAsia" w:hAnsi="Century Gothic" w:cstheme="minorHAnsi"/>
          <w:color w:val="000000"/>
        </w:rPr>
        <w:t> </w:t>
      </w:r>
    </w:p>
    <w:p w14:paraId="4312A58C" w14:textId="77777777" w:rsidR="00831B94" w:rsidRPr="00253E26" w:rsidRDefault="00831B94">
      <w:pPr>
        <w:pStyle w:val="paragraph"/>
        <w:numPr>
          <w:ilvl w:val="0"/>
          <w:numId w:val="18"/>
        </w:numPr>
        <w:tabs>
          <w:tab w:val="clear" w:pos="720"/>
        </w:tabs>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Consortia</w:t>
      </w:r>
      <w:r w:rsidRPr="00253E26">
        <w:rPr>
          <w:rStyle w:val="eop"/>
          <w:rFonts w:ascii="Century Gothic" w:eastAsiaTheme="majorEastAsia" w:hAnsi="Century Gothic" w:cstheme="minorHAnsi"/>
          <w:color w:val="000000"/>
        </w:rPr>
        <w:t> </w:t>
      </w:r>
    </w:p>
    <w:p w14:paraId="3D65C207" w14:textId="77777777" w:rsidR="00831B94" w:rsidRPr="00253E26" w:rsidRDefault="00831B94">
      <w:pPr>
        <w:pStyle w:val="paragraph"/>
        <w:numPr>
          <w:ilvl w:val="0"/>
          <w:numId w:val="18"/>
        </w:numPr>
        <w:tabs>
          <w:tab w:val="clear" w:pos="720"/>
        </w:tabs>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Special libraries</w:t>
      </w:r>
      <w:r w:rsidRPr="00253E26">
        <w:rPr>
          <w:rStyle w:val="eop"/>
          <w:rFonts w:ascii="Century Gothic" w:eastAsiaTheme="majorEastAsia" w:hAnsi="Century Gothic" w:cstheme="minorHAnsi"/>
          <w:color w:val="000000"/>
        </w:rPr>
        <w:t> </w:t>
      </w:r>
    </w:p>
    <w:p w14:paraId="03D15C0A" w14:textId="77777777" w:rsidR="00831B94" w:rsidRPr="00253E26" w:rsidRDefault="00831B94">
      <w:pPr>
        <w:pStyle w:val="paragraph"/>
        <w:numPr>
          <w:ilvl w:val="0"/>
          <w:numId w:val="18"/>
        </w:numPr>
        <w:tabs>
          <w:tab w:val="clear" w:pos="720"/>
        </w:tabs>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School libraries</w:t>
      </w:r>
      <w:r w:rsidRPr="00253E26">
        <w:rPr>
          <w:rStyle w:val="eop"/>
          <w:rFonts w:ascii="Century Gothic" w:eastAsiaTheme="majorEastAsia" w:hAnsi="Century Gothic" w:cstheme="minorHAnsi"/>
          <w:color w:val="000000"/>
        </w:rPr>
        <w:t> </w:t>
      </w:r>
    </w:p>
    <w:p w14:paraId="11C4A8C7" w14:textId="77777777" w:rsidR="00831B94" w:rsidRPr="00253E26" w:rsidRDefault="00831B94">
      <w:pPr>
        <w:pStyle w:val="paragraph"/>
        <w:numPr>
          <w:ilvl w:val="0"/>
          <w:numId w:val="18"/>
        </w:numPr>
        <w:tabs>
          <w:tab w:val="clear" w:pos="720"/>
        </w:tabs>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Other</w:t>
      </w:r>
      <w:r w:rsidRPr="00253E26">
        <w:rPr>
          <w:rStyle w:val="eop"/>
          <w:rFonts w:ascii="Century Gothic" w:eastAsiaTheme="majorEastAsia" w:hAnsi="Century Gothic" w:cstheme="minorHAnsi"/>
          <w:color w:val="000000"/>
        </w:rPr>
        <w:t> </w:t>
      </w:r>
    </w:p>
    <w:p w14:paraId="1543E7D1" w14:textId="77777777" w:rsidR="00907DD2" w:rsidRPr="00253E26" w:rsidRDefault="00907DD2" w:rsidP="00907DD2">
      <w:pPr>
        <w:rPr>
          <w:rFonts w:ascii="Century Gothic" w:hAnsi="Century Gothic" w:cstheme="minorHAnsi"/>
        </w:rPr>
      </w:pPr>
    </w:p>
    <w:p w14:paraId="2C7FDC1E" w14:textId="352F6967" w:rsidR="00230665" w:rsidRPr="00230665" w:rsidRDefault="00FD28C3" w:rsidP="00230665">
      <w:pPr>
        <w:pStyle w:val="Heading2"/>
        <w:rPr>
          <w:rFonts w:ascii="Century Gothic" w:eastAsia="Century Gothic" w:hAnsi="Century Gothic" w:cs="Century Gothic"/>
        </w:rPr>
      </w:pPr>
      <w:r w:rsidRPr="5E195CDE">
        <w:rPr>
          <w:rFonts w:ascii="Century Gothic" w:eastAsia="Century Gothic" w:hAnsi="Century Gothic" w:cs="Century Gothic"/>
        </w:rPr>
        <w:lastRenderedPageBreak/>
        <w:t>Questions Specific to Different Activity Types</w:t>
      </w:r>
    </w:p>
    <w:p w14:paraId="70246705" w14:textId="73D5716F" w:rsidR="00FD28C3" w:rsidRPr="00253E26" w:rsidRDefault="00FD28C3" w:rsidP="27AAF7A4">
      <w:pPr>
        <w:rPr>
          <w:rFonts w:ascii="Century Gothic" w:hAnsi="Century Gothic" w:cstheme="minorBidi"/>
        </w:rPr>
      </w:pPr>
      <w:r w:rsidRPr="27AAF7A4">
        <w:rPr>
          <w:rFonts w:ascii="Century Gothic" w:hAnsi="Century Gothic" w:cstheme="minorBidi"/>
        </w:rPr>
        <w:t xml:space="preserve">The activity reports you complete will vary depending on </w:t>
      </w:r>
      <w:r w:rsidR="0034077F" w:rsidRPr="27AAF7A4">
        <w:rPr>
          <w:rFonts w:ascii="Century Gothic" w:hAnsi="Century Gothic" w:cstheme="minorBidi"/>
        </w:rPr>
        <w:t xml:space="preserve">the actions you took to complete your project. Work with your </w:t>
      </w:r>
      <w:r w:rsidR="40F14BA4" w:rsidRPr="27AAF7A4">
        <w:rPr>
          <w:rFonts w:ascii="Century Gothic" w:hAnsi="Century Gothic" w:cstheme="minorBidi"/>
        </w:rPr>
        <w:t xml:space="preserve">project support team </w:t>
      </w:r>
      <w:r w:rsidR="0034077F" w:rsidRPr="27AAF7A4">
        <w:rPr>
          <w:rFonts w:ascii="Century Gothic" w:hAnsi="Century Gothic" w:cstheme="minorBidi"/>
        </w:rPr>
        <w:t>to select the appropriate report for each of your project’s activities.</w:t>
      </w:r>
    </w:p>
    <w:p w14:paraId="16CD693F" w14:textId="3327A663" w:rsidR="00FD28C3" w:rsidRPr="00253E26" w:rsidRDefault="00FD28C3">
      <w:pPr>
        <w:pStyle w:val="paragraph"/>
        <w:numPr>
          <w:ilvl w:val="0"/>
          <w:numId w:val="19"/>
        </w:numPr>
        <w:spacing w:before="0" w:beforeAutospacing="0" w:after="0" w:afterAutospacing="0"/>
        <w:textAlignment w:val="baseline"/>
        <w:rPr>
          <w:rFonts w:ascii="Century Gothic" w:hAnsi="Century Gothic" w:cstheme="minorHAnsi"/>
        </w:rPr>
      </w:pPr>
      <w:r w:rsidRPr="00253E26">
        <w:rPr>
          <w:rStyle w:val="Heading3Char"/>
          <w:rFonts w:ascii="Century Gothic" w:hAnsi="Century Gothic" w:cstheme="minorHAnsi"/>
        </w:rPr>
        <w:t>Instruction:</w:t>
      </w:r>
      <w:r w:rsidRPr="00253E26">
        <w:rPr>
          <w:rStyle w:val="normaltextrun"/>
          <w:rFonts w:ascii="Century Gothic" w:eastAsiaTheme="majorEastAsia" w:hAnsi="Century Gothic" w:cstheme="minorHAnsi"/>
        </w:rPr>
        <w:t xml:space="preserve"> an interaction to transfer or increase knowledge or skills</w:t>
      </w:r>
      <w:r w:rsidR="0034077F" w:rsidRPr="00253E26">
        <w:rPr>
          <w:rStyle w:val="eop"/>
          <w:rFonts w:ascii="Century Gothic" w:eastAsiaTheme="majorEastAsia" w:hAnsi="Century Gothic" w:cstheme="minorHAnsi"/>
        </w:rPr>
        <w:t>. For example, a digital literacy class for seniors.</w:t>
      </w:r>
    </w:p>
    <w:p w14:paraId="614B6203" w14:textId="40C8B645" w:rsidR="00FD28C3" w:rsidRPr="00253E26" w:rsidRDefault="00FD28C3">
      <w:pPr>
        <w:pStyle w:val="paragraph"/>
        <w:numPr>
          <w:ilvl w:val="0"/>
          <w:numId w:val="19"/>
        </w:numPr>
        <w:spacing w:before="0" w:beforeAutospacing="0" w:after="0" w:afterAutospacing="0"/>
        <w:textAlignment w:val="baseline"/>
        <w:rPr>
          <w:rFonts w:ascii="Century Gothic" w:hAnsi="Century Gothic" w:cstheme="minorHAnsi"/>
        </w:rPr>
      </w:pPr>
      <w:r w:rsidRPr="00253E26">
        <w:rPr>
          <w:rStyle w:val="Heading3Char"/>
          <w:rFonts w:ascii="Century Gothic" w:hAnsi="Century Gothic" w:cstheme="minorHAnsi"/>
        </w:rPr>
        <w:t>Content:</w:t>
      </w:r>
      <w:r w:rsidRPr="00253E26">
        <w:rPr>
          <w:rStyle w:val="normaltextrun"/>
          <w:rFonts w:ascii="Century Gothic" w:eastAsiaTheme="majorEastAsia" w:hAnsi="Century Gothic" w:cstheme="minorHAnsi"/>
        </w:rPr>
        <w:t xml:space="preserve"> an action to create, acquire, or transfer information</w:t>
      </w:r>
      <w:r w:rsidR="0034077F" w:rsidRPr="00253E26">
        <w:rPr>
          <w:rStyle w:val="eop"/>
          <w:rFonts w:ascii="Century Gothic" w:eastAsiaTheme="majorEastAsia" w:hAnsi="Century Gothic" w:cstheme="minorHAnsi"/>
        </w:rPr>
        <w:t>. For example, the purchase of subscription for an on-line learning platform, or a selection of books.</w:t>
      </w:r>
    </w:p>
    <w:p w14:paraId="23FBFBE9" w14:textId="2215101E" w:rsidR="00FD28C3" w:rsidRPr="00253E26" w:rsidRDefault="00FD28C3">
      <w:pPr>
        <w:pStyle w:val="paragraph"/>
        <w:numPr>
          <w:ilvl w:val="0"/>
          <w:numId w:val="19"/>
        </w:numPr>
        <w:spacing w:before="0" w:beforeAutospacing="0" w:after="0" w:afterAutospacing="0"/>
        <w:textAlignment w:val="baseline"/>
        <w:rPr>
          <w:rFonts w:ascii="Century Gothic" w:hAnsi="Century Gothic" w:cstheme="minorHAnsi"/>
        </w:rPr>
      </w:pPr>
      <w:r w:rsidRPr="00253E26">
        <w:rPr>
          <w:rStyle w:val="Heading3Char"/>
          <w:rFonts w:ascii="Century Gothic" w:hAnsi="Century Gothic" w:cstheme="minorHAnsi"/>
        </w:rPr>
        <w:t>Planning &amp; Evaluation</w:t>
      </w:r>
      <w:r w:rsidRPr="00253E26">
        <w:rPr>
          <w:rStyle w:val="normaltextrun"/>
          <w:rFonts w:ascii="Century Gothic" w:eastAsiaTheme="majorEastAsia" w:hAnsi="Century Gothic" w:cstheme="minorHAnsi"/>
          <w:i/>
          <w:iCs/>
        </w:rPr>
        <w:t>:</w:t>
      </w:r>
      <w:r w:rsidRPr="00253E26">
        <w:rPr>
          <w:rStyle w:val="normaltextrun"/>
          <w:rFonts w:ascii="Century Gothic" w:eastAsiaTheme="majorEastAsia" w:hAnsi="Century Gothic" w:cstheme="minorHAnsi"/>
        </w:rPr>
        <w:t xml:space="preserve"> an action to design, develop, or assess a project/program/library service</w:t>
      </w:r>
      <w:r w:rsidR="0034077F" w:rsidRPr="00253E26">
        <w:rPr>
          <w:rStyle w:val="eop"/>
          <w:rFonts w:ascii="Century Gothic" w:eastAsiaTheme="majorEastAsia" w:hAnsi="Century Gothic" w:cstheme="minorHAnsi"/>
        </w:rPr>
        <w:t xml:space="preserve">. For example, a year-long assessment of the library’s early literacy </w:t>
      </w:r>
      <w:proofErr w:type="spellStart"/>
      <w:r w:rsidR="0034077F" w:rsidRPr="00253E26">
        <w:rPr>
          <w:rStyle w:val="eop"/>
          <w:rFonts w:ascii="Century Gothic" w:eastAsiaTheme="majorEastAsia" w:hAnsi="Century Gothic" w:cstheme="minorHAnsi"/>
        </w:rPr>
        <w:t>storytimes</w:t>
      </w:r>
      <w:proofErr w:type="spellEnd"/>
      <w:r w:rsidR="0034077F" w:rsidRPr="00253E26">
        <w:rPr>
          <w:rStyle w:val="eop"/>
          <w:rFonts w:ascii="Century Gothic" w:eastAsiaTheme="majorEastAsia" w:hAnsi="Century Gothic" w:cstheme="minorHAnsi"/>
        </w:rPr>
        <w:t>, including surveys and focus groups of participants.</w:t>
      </w:r>
    </w:p>
    <w:p w14:paraId="14FBE5ED" w14:textId="36CD643F" w:rsidR="00FD28C3" w:rsidRPr="00253E26" w:rsidRDefault="00FD28C3">
      <w:pPr>
        <w:pStyle w:val="paragraph"/>
        <w:numPr>
          <w:ilvl w:val="0"/>
          <w:numId w:val="19"/>
        </w:numPr>
        <w:spacing w:before="0" w:beforeAutospacing="0" w:after="0" w:afterAutospacing="0"/>
        <w:textAlignment w:val="baseline"/>
        <w:rPr>
          <w:rStyle w:val="eop"/>
          <w:rFonts w:ascii="Century Gothic" w:eastAsiaTheme="majorEastAsia" w:hAnsi="Century Gothic" w:cstheme="minorBidi"/>
        </w:rPr>
      </w:pPr>
      <w:r w:rsidRPr="30DB0CD5">
        <w:rPr>
          <w:rStyle w:val="Heading3Char"/>
          <w:rFonts w:ascii="Century Gothic" w:hAnsi="Century Gothic" w:cstheme="minorBidi"/>
        </w:rPr>
        <w:t>Procurement:</w:t>
      </w:r>
      <w:r w:rsidRPr="30DB0CD5">
        <w:rPr>
          <w:rStyle w:val="normaltextrun"/>
          <w:rFonts w:ascii="Century Gothic" w:eastAsiaTheme="majorEastAsia" w:hAnsi="Century Gothic" w:cstheme="minorBidi"/>
        </w:rPr>
        <w:t xml:space="preserve"> purchasing of equipment, hardware, software to support general library infrastructure.</w:t>
      </w:r>
      <w:r w:rsidRPr="30DB0CD5">
        <w:rPr>
          <w:rStyle w:val="eop"/>
          <w:rFonts w:ascii="Century Gothic" w:eastAsiaTheme="majorEastAsia" w:hAnsi="Century Gothic" w:cstheme="minorBidi"/>
        </w:rPr>
        <w:t> </w:t>
      </w:r>
      <w:r w:rsidR="0034077F" w:rsidRPr="30DB0CD5">
        <w:rPr>
          <w:rStyle w:val="eop"/>
          <w:rFonts w:ascii="Century Gothic" w:eastAsiaTheme="majorEastAsia" w:hAnsi="Century Gothic" w:cstheme="minorBidi"/>
        </w:rPr>
        <w:t>For example</w:t>
      </w:r>
      <w:r w:rsidR="6BB5BEFA" w:rsidRPr="30DB0CD5">
        <w:rPr>
          <w:rStyle w:val="eop"/>
          <w:rFonts w:ascii="Century Gothic" w:eastAsiaTheme="majorEastAsia" w:hAnsi="Century Gothic" w:cstheme="minorBidi"/>
        </w:rPr>
        <w:t>, purchase of a bookmobile.</w:t>
      </w:r>
    </w:p>
    <w:p w14:paraId="308A43F8" w14:textId="77777777" w:rsidR="00FD28C3" w:rsidRPr="00253E26" w:rsidRDefault="00FD28C3" w:rsidP="00907DD2">
      <w:pPr>
        <w:rPr>
          <w:rFonts w:ascii="Century Gothic" w:hAnsi="Century Gothic" w:cstheme="minorHAnsi"/>
        </w:rPr>
      </w:pPr>
    </w:p>
    <w:p w14:paraId="79A702BF" w14:textId="0F279897" w:rsidR="00230665" w:rsidRPr="00230665" w:rsidRDefault="00FD28C3" w:rsidP="00230665">
      <w:pPr>
        <w:pStyle w:val="Heading3"/>
        <w:rPr>
          <w:rFonts w:ascii="Century Gothic" w:eastAsia="Century Gothic" w:hAnsi="Century Gothic" w:cs="Century Gothic"/>
        </w:rPr>
      </w:pPr>
      <w:r w:rsidRPr="5E195CDE">
        <w:rPr>
          <w:rFonts w:ascii="Century Gothic" w:eastAsia="Century Gothic" w:hAnsi="Century Gothic" w:cs="Century Gothic"/>
        </w:rPr>
        <w:t>Questions Specific to Instruction Activities</w:t>
      </w:r>
    </w:p>
    <w:p w14:paraId="1E65DC6A" w14:textId="1578F633" w:rsidR="0034077F" w:rsidRPr="00253E26" w:rsidRDefault="0034077F" w:rsidP="0034077F">
      <w:pPr>
        <w:rPr>
          <w:rFonts w:ascii="Century Gothic" w:hAnsi="Century Gothic" w:cstheme="minorHAnsi"/>
        </w:rPr>
      </w:pPr>
      <w:r w:rsidRPr="00253E26">
        <w:rPr>
          <w:rFonts w:ascii="Century Gothic" w:hAnsi="Century Gothic" w:cstheme="minorHAnsi"/>
        </w:rPr>
        <w:t>Complete the following questions if your activity involved the transfer or increase of knowledge or skills. For example, a digital literacy class for seniors.</w:t>
      </w:r>
      <w:r w:rsidR="00F12242" w:rsidRPr="00253E26">
        <w:rPr>
          <w:rFonts w:ascii="Century Gothic" w:hAnsi="Century Gothic" w:cstheme="minorHAnsi"/>
        </w:rPr>
        <w:t xml:space="preserve"> </w:t>
      </w:r>
    </w:p>
    <w:p w14:paraId="3F133D54" w14:textId="77777777" w:rsidR="00424693" w:rsidRPr="00253E26" w:rsidRDefault="00424693" w:rsidP="0034077F">
      <w:pPr>
        <w:rPr>
          <w:rFonts w:ascii="Century Gothic" w:hAnsi="Century Gothic" w:cstheme="minorHAnsi"/>
        </w:rPr>
      </w:pPr>
    </w:p>
    <w:p w14:paraId="40FC786C" w14:textId="77777777" w:rsidR="00424693" w:rsidRPr="00253E26" w:rsidRDefault="00424693" w:rsidP="5E195CDE">
      <w:pPr>
        <w:pStyle w:val="Heading4"/>
        <w:rPr>
          <w:rFonts w:ascii="Century Gothic" w:eastAsia="Century Gothic" w:hAnsi="Century Gothic" w:cs="Century Gothic"/>
        </w:rPr>
      </w:pPr>
      <w:r w:rsidRPr="5E195CDE">
        <w:rPr>
          <w:rFonts w:ascii="Century Gothic" w:eastAsia="Century Gothic" w:hAnsi="Century Gothic" w:cs="Century Gothic"/>
        </w:rPr>
        <w:t>Delivery Formats </w:t>
      </w:r>
    </w:p>
    <w:p w14:paraId="30A4AAE4" w14:textId="77777777" w:rsidR="00424693" w:rsidRPr="00253E26" w:rsidRDefault="00424693">
      <w:pPr>
        <w:pStyle w:val="paragraph"/>
        <w:numPr>
          <w:ilvl w:val="0"/>
          <w:numId w:val="20"/>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In-person</w:t>
      </w:r>
      <w:r w:rsidRPr="00253E26">
        <w:rPr>
          <w:rStyle w:val="eop"/>
          <w:rFonts w:ascii="Century Gothic" w:eastAsiaTheme="majorEastAsia" w:hAnsi="Century Gothic" w:cstheme="minorHAnsi"/>
          <w:color w:val="000000"/>
        </w:rPr>
        <w:t> </w:t>
      </w:r>
    </w:p>
    <w:p w14:paraId="383CB6A2" w14:textId="77777777" w:rsidR="00424693" w:rsidRPr="00253E26" w:rsidRDefault="00424693">
      <w:pPr>
        <w:pStyle w:val="paragraph"/>
        <w:numPr>
          <w:ilvl w:val="0"/>
          <w:numId w:val="20"/>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Virtual</w:t>
      </w:r>
      <w:r w:rsidRPr="00253E26">
        <w:rPr>
          <w:rStyle w:val="eop"/>
          <w:rFonts w:ascii="Century Gothic" w:eastAsiaTheme="majorEastAsia" w:hAnsi="Century Gothic" w:cstheme="minorHAnsi"/>
          <w:color w:val="000000"/>
        </w:rPr>
        <w:t> </w:t>
      </w:r>
    </w:p>
    <w:p w14:paraId="0C373B79" w14:textId="77777777" w:rsidR="00424693" w:rsidRPr="00253E26" w:rsidRDefault="00424693">
      <w:pPr>
        <w:pStyle w:val="paragraph"/>
        <w:numPr>
          <w:ilvl w:val="0"/>
          <w:numId w:val="20"/>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 xml:space="preserve">Combined In-person and </w:t>
      </w:r>
      <w:proofErr w:type="gramStart"/>
      <w:r w:rsidRPr="00253E26">
        <w:rPr>
          <w:rStyle w:val="normaltextrun"/>
          <w:rFonts w:ascii="Century Gothic" w:eastAsiaTheme="majorEastAsia" w:hAnsi="Century Gothic" w:cstheme="minorHAnsi"/>
          <w:color w:val="000000"/>
        </w:rPr>
        <w:t>Virtual</w:t>
      </w:r>
      <w:proofErr w:type="gramEnd"/>
      <w:r w:rsidRPr="00253E26">
        <w:rPr>
          <w:rStyle w:val="eop"/>
          <w:rFonts w:ascii="Century Gothic" w:eastAsiaTheme="majorEastAsia" w:hAnsi="Century Gothic" w:cstheme="minorHAnsi"/>
          <w:color w:val="000000"/>
        </w:rPr>
        <w:t> </w:t>
      </w:r>
    </w:p>
    <w:p w14:paraId="3DF14389" w14:textId="77777777" w:rsidR="00424693" w:rsidRPr="00253E26" w:rsidRDefault="00424693">
      <w:pPr>
        <w:pStyle w:val="paragraph"/>
        <w:numPr>
          <w:ilvl w:val="0"/>
          <w:numId w:val="20"/>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Other (will require description)</w:t>
      </w:r>
      <w:r w:rsidRPr="00253E26">
        <w:rPr>
          <w:rStyle w:val="eop"/>
          <w:rFonts w:ascii="Century Gothic" w:eastAsiaTheme="majorEastAsia" w:hAnsi="Century Gothic" w:cstheme="minorHAnsi"/>
          <w:color w:val="000000"/>
        </w:rPr>
        <w:t> </w:t>
      </w:r>
    </w:p>
    <w:p w14:paraId="76AECEA4" w14:textId="77777777" w:rsidR="00424693" w:rsidRPr="00253E26" w:rsidRDefault="00424693" w:rsidP="0034077F">
      <w:pPr>
        <w:rPr>
          <w:rFonts w:ascii="Century Gothic" w:hAnsi="Century Gothic" w:cstheme="minorHAnsi"/>
        </w:rPr>
      </w:pPr>
    </w:p>
    <w:p w14:paraId="020C00BF" w14:textId="7EC128B0" w:rsidR="005552FD" w:rsidRPr="00253E26" w:rsidRDefault="00424693" w:rsidP="5E195CDE">
      <w:pPr>
        <w:pStyle w:val="Heading4"/>
        <w:rPr>
          <w:rFonts w:ascii="Century Gothic" w:eastAsia="Century Gothic" w:hAnsi="Century Gothic" w:cs="Century Gothic"/>
        </w:rPr>
      </w:pPr>
      <w:r w:rsidRPr="5E195CDE">
        <w:rPr>
          <w:rFonts w:ascii="Century Gothic" w:eastAsia="Century Gothic" w:hAnsi="Century Gothic" w:cs="Century Gothic"/>
        </w:rPr>
        <w:t>Activity Mode</w:t>
      </w:r>
    </w:p>
    <w:p w14:paraId="15AD97F0" w14:textId="38C09D56" w:rsidR="0034077F" w:rsidRPr="00253E26" w:rsidRDefault="0023097C" w:rsidP="004975E8">
      <w:pPr>
        <w:rPr>
          <w:rStyle w:val="normaltextrun"/>
          <w:rFonts w:ascii="Century Gothic" w:hAnsi="Century Gothic" w:cstheme="minorHAnsi"/>
        </w:rPr>
      </w:pPr>
      <w:r w:rsidRPr="00253E26">
        <w:rPr>
          <w:rStyle w:val="normaltextrun"/>
          <w:rFonts w:ascii="Century Gothic" w:hAnsi="Century Gothic" w:cstheme="minorHAnsi"/>
        </w:rPr>
        <w:t xml:space="preserve">This is </w:t>
      </w:r>
      <w:r w:rsidR="0034077F" w:rsidRPr="00253E26">
        <w:rPr>
          <w:rStyle w:val="normaltextrun"/>
          <w:rFonts w:ascii="Century Gothic" w:hAnsi="Century Gothic" w:cstheme="minorHAnsi"/>
        </w:rPr>
        <w:t>h</w:t>
      </w:r>
      <w:r w:rsidR="0034077F" w:rsidRPr="00253E26">
        <w:rPr>
          <w:rStyle w:val="normaltextrun"/>
          <w:rFonts w:ascii="Century Gothic" w:eastAsiaTheme="majorEastAsia" w:hAnsi="Century Gothic" w:cstheme="minorHAnsi"/>
        </w:rPr>
        <w:t>ow the learning is delivered or experienced</w:t>
      </w:r>
      <w:r w:rsidR="004975E8" w:rsidRPr="00253E26">
        <w:rPr>
          <w:rStyle w:val="normaltextrun"/>
          <w:rFonts w:ascii="Century Gothic" w:hAnsi="Century Gothic" w:cstheme="minorHAnsi"/>
        </w:rPr>
        <w:t>. The mode you select will determine which metrics (data) you will be asked to provide.</w:t>
      </w:r>
      <w:r w:rsidR="00064AC0" w:rsidRPr="00253E26">
        <w:rPr>
          <w:rStyle w:val="normaltextrun"/>
          <w:rFonts w:ascii="Century Gothic" w:hAnsi="Century Gothic" w:cstheme="minorHAnsi"/>
        </w:rPr>
        <w:t xml:space="preserve"> Once you select the mode, you will only see and complete the items that pertain to that mode.</w:t>
      </w:r>
    </w:p>
    <w:p w14:paraId="2ABBAF64" w14:textId="77777777" w:rsidR="00064AC0" w:rsidRPr="00253E26" w:rsidRDefault="00064AC0" w:rsidP="004975E8">
      <w:pPr>
        <w:rPr>
          <w:rFonts w:ascii="Century Gothic" w:hAnsi="Century Gothic" w:cstheme="minorHAnsi"/>
          <w:i/>
          <w:iCs/>
        </w:rPr>
      </w:pPr>
    </w:p>
    <w:p w14:paraId="40E01232" w14:textId="17216222" w:rsidR="00064AC0" w:rsidRPr="00230665" w:rsidRDefault="0034077F" w:rsidP="00230665">
      <w:pPr>
        <w:pStyle w:val="Heading5"/>
        <w:rPr>
          <w:rStyle w:val="eop"/>
          <w:rFonts w:ascii="Century Gothic" w:eastAsia="Century Gothic" w:hAnsi="Century Gothic" w:cs="Century Gothic"/>
        </w:rPr>
      </w:pPr>
      <w:r w:rsidRPr="5E195CDE">
        <w:rPr>
          <w:rFonts w:ascii="Century Gothic" w:eastAsia="Century Gothic" w:hAnsi="Century Gothic" w:cs="Century Gothic"/>
        </w:rPr>
        <w:t>Program: formal interaction and active participant engagement </w:t>
      </w:r>
    </w:p>
    <w:p w14:paraId="05E2FCDF" w14:textId="77777777" w:rsidR="00FA522E" w:rsidRPr="00253E26" w:rsidRDefault="00FA522E">
      <w:pPr>
        <w:pStyle w:val="paragraph"/>
        <w:numPr>
          <w:ilvl w:val="0"/>
          <w:numId w:val="21"/>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Session length (minutes)</w:t>
      </w:r>
      <w:r w:rsidRPr="00253E26">
        <w:rPr>
          <w:rStyle w:val="eop"/>
          <w:rFonts w:ascii="Century Gothic" w:eastAsiaTheme="majorEastAsia" w:hAnsi="Century Gothic" w:cstheme="minorHAnsi"/>
          <w:color w:val="000000"/>
        </w:rPr>
        <w:t> </w:t>
      </w:r>
    </w:p>
    <w:p w14:paraId="700B9D39" w14:textId="77777777" w:rsidR="00FA522E" w:rsidRPr="00253E26" w:rsidRDefault="00FA522E">
      <w:pPr>
        <w:pStyle w:val="paragraph"/>
        <w:numPr>
          <w:ilvl w:val="0"/>
          <w:numId w:val="21"/>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Number of sessions in program</w:t>
      </w:r>
      <w:r w:rsidRPr="00253E26">
        <w:rPr>
          <w:rStyle w:val="eop"/>
          <w:rFonts w:ascii="Century Gothic" w:eastAsiaTheme="majorEastAsia" w:hAnsi="Century Gothic" w:cstheme="minorHAnsi"/>
          <w:color w:val="000000"/>
        </w:rPr>
        <w:t> </w:t>
      </w:r>
    </w:p>
    <w:p w14:paraId="089B85FA" w14:textId="77777777" w:rsidR="00FA522E" w:rsidRPr="00253E26" w:rsidRDefault="00FA522E">
      <w:pPr>
        <w:pStyle w:val="paragraph"/>
        <w:numPr>
          <w:ilvl w:val="0"/>
          <w:numId w:val="21"/>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Average number in attendance per session</w:t>
      </w:r>
      <w:r w:rsidRPr="00253E26">
        <w:rPr>
          <w:rStyle w:val="eop"/>
          <w:rFonts w:ascii="Century Gothic" w:eastAsiaTheme="majorEastAsia" w:hAnsi="Century Gothic" w:cstheme="minorHAnsi"/>
          <w:color w:val="000000"/>
        </w:rPr>
        <w:t> </w:t>
      </w:r>
    </w:p>
    <w:p w14:paraId="516F7B72" w14:textId="77777777" w:rsidR="00FA522E" w:rsidRPr="00253E26" w:rsidRDefault="00FA522E">
      <w:pPr>
        <w:pStyle w:val="paragraph"/>
        <w:numPr>
          <w:ilvl w:val="0"/>
          <w:numId w:val="21"/>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 xml:space="preserve">Number of times program </w:t>
      </w:r>
      <w:proofErr w:type="gramStart"/>
      <w:r w:rsidRPr="00253E26">
        <w:rPr>
          <w:rStyle w:val="normaltextrun"/>
          <w:rFonts w:ascii="Century Gothic" w:eastAsiaTheme="majorEastAsia" w:hAnsi="Century Gothic" w:cstheme="minorHAnsi"/>
          <w:color w:val="000000"/>
        </w:rPr>
        <w:t>administered</w:t>
      </w:r>
      <w:proofErr w:type="gramEnd"/>
      <w:r w:rsidRPr="00253E26">
        <w:rPr>
          <w:rStyle w:val="eop"/>
          <w:rFonts w:ascii="Century Gothic" w:eastAsiaTheme="majorEastAsia" w:hAnsi="Century Gothic" w:cstheme="minorHAnsi"/>
          <w:color w:val="000000"/>
        </w:rPr>
        <w:t> </w:t>
      </w:r>
    </w:p>
    <w:p w14:paraId="408E1F7C" w14:textId="77777777" w:rsidR="00064AC0" w:rsidRPr="00253E26" w:rsidRDefault="00064AC0" w:rsidP="00064AC0">
      <w:pPr>
        <w:pStyle w:val="paragraph"/>
        <w:spacing w:before="0" w:beforeAutospacing="0" w:after="0" w:afterAutospacing="0"/>
        <w:textAlignment w:val="baseline"/>
        <w:rPr>
          <w:rFonts w:ascii="Century Gothic" w:hAnsi="Century Gothic" w:cstheme="minorHAnsi"/>
        </w:rPr>
      </w:pPr>
    </w:p>
    <w:p w14:paraId="0FEA0D7D" w14:textId="77777777" w:rsidR="0034077F" w:rsidRPr="00253E26" w:rsidRDefault="0034077F" w:rsidP="5E195CDE">
      <w:pPr>
        <w:pStyle w:val="Heading5"/>
        <w:rPr>
          <w:rStyle w:val="eop"/>
          <w:rFonts w:ascii="Century Gothic" w:eastAsia="Century Gothic" w:hAnsi="Century Gothic" w:cs="Century Gothic"/>
        </w:rPr>
      </w:pPr>
      <w:r w:rsidRPr="5E195CDE">
        <w:rPr>
          <w:rFonts w:ascii="Century Gothic" w:eastAsia="Century Gothic" w:hAnsi="Century Gothic" w:cs="Century Gothic"/>
        </w:rPr>
        <w:t>Presentation/Performance: formal interaction, passive participant engagement </w:t>
      </w:r>
    </w:p>
    <w:p w14:paraId="0EDA8DAD" w14:textId="77777777" w:rsidR="00D26E11" w:rsidRPr="00253E26" w:rsidRDefault="00D26E11">
      <w:pPr>
        <w:pStyle w:val="paragraph"/>
        <w:numPr>
          <w:ilvl w:val="0"/>
          <w:numId w:val="22"/>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Presentation/performance length (minutes)</w:t>
      </w:r>
      <w:r w:rsidRPr="00253E26">
        <w:rPr>
          <w:rStyle w:val="eop"/>
          <w:rFonts w:ascii="Century Gothic" w:eastAsiaTheme="majorEastAsia" w:hAnsi="Century Gothic" w:cstheme="minorHAnsi"/>
          <w:color w:val="000000"/>
        </w:rPr>
        <w:t> </w:t>
      </w:r>
    </w:p>
    <w:p w14:paraId="7179E289" w14:textId="77777777" w:rsidR="00D26E11" w:rsidRPr="00253E26" w:rsidRDefault="00D26E11">
      <w:pPr>
        <w:pStyle w:val="paragraph"/>
        <w:numPr>
          <w:ilvl w:val="0"/>
          <w:numId w:val="22"/>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 xml:space="preserve">Number of presentations/performances </w:t>
      </w:r>
      <w:proofErr w:type="gramStart"/>
      <w:r w:rsidRPr="00253E26">
        <w:rPr>
          <w:rStyle w:val="normaltextrun"/>
          <w:rFonts w:ascii="Century Gothic" w:eastAsiaTheme="majorEastAsia" w:hAnsi="Century Gothic" w:cstheme="minorHAnsi"/>
          <w:color w:val="000000"/>
        </w:rPr>
        <w:t>administered</w:t>
      </w:r>
      <w:proofErr w:type="gramEnd"/>
      <w:r w:rsidRPr="00253E26">
        <w:rPr>
          <w:rStyle w:val="eop"/>
          <w:rFonts w:ascii="Century Gothic" w:eastAsiaTheme="majorEastAsia" w:hAnsi="Century Gothic" w:cstheme="minorHAnsi"/>
          <w:color w:val="000000"/>
        </w:rPr>
        <w:t> </w:t>
      </w:r>
    </w:p>
    <w:p w14:paraId="6BF4A6EA" w14:textId="77777777" w:rsidR="00D26E11" w:rsidRPr="00253E26" w:rsidRDefault="00D26E11">
      <w:pPr>
        <w:pStyle w:val="paragraph"/>
        <w:numPr>
          <w:ilvl w:val="0"/>
          <w:numId w:val="22"/>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Average number in attendance per session</w:t>
      </w:r>
      <w:r w:rsidRPr="00253E26">
        <w:rPr>
          <w:rStyle w:val="eop"/>
          <w:rFonts w:ascii="Century Gothic" w:eastAsiaTheme="majorEastAsia" w:hAnsi="Century Gothic" w:cstheme="minorHAnsi"/>
          <w:color w:val="000000"/>
        </w:rPr>
        <w:t> </w:t>
      </w:r>
    </w:p>
    <w:p w14:paraId="37C06900" w14:textId="77777777" w:rsidR="00FA522E" w:rsidRPr="00253E26" w:rsidRDefault="00FA522E" w:rsidP="00FA522E">
      <w:pPr>
        <w:pStyle w:val="paragraph"/>
        <w:spacing w:before="0" w:beforeAutospacing="0" w:after="0" w:afterAutospacing="0"/>
        <w:textAlignment w:val="baseline"/>
        <w:rPr>
          <w:rFonts w:ascii="Century Gothic" w:hAnsi="Century Gothic" w:cstheme="minorHAnsi"/>
        </w:rPr>
      </w:pPr>
    </w:p>
    <w:p w14:paraId="211427AA" w14:textId="77777777" w:rsidR="0034077F" w:rsidRPr="00253E26" w:rsidRDefault="0034077F" w:rsidP="5E195CDE">
      <w:pPr>
        <w:pStyle w:val="Heading5"/>
        <w:rPr>
          <w:rStyle w:val="eop"/>
          <w:rFonts w:ascii="Century Gothic" w:eastAsia="Century Gothic" w:hAnsi="Century Gothic" w:cs="Century Gothic"/>
        </w:rPr>
      </w:pPr>
      <w:r w:rsidRPr="5E195CDE">
        <w:rPr>
          <w:rFonts w:ascii="Century Gothic" w:eastAsia="Century Gothic" w:hAnsi="Century Gothic" w:cs="Century Gothic"/>
        </w:rPr>
        <w:lastRenderedPageBreak/>
        <w:t>Consultation: Informal interaction, provision of advice or reference services </w:t>
      </w:r>
    </w:p>
    <w:p w14:paraId="79DC32BD" w14:textId="77777777" w:rsidR="004A0631" w:rsidRPr="00253E26" w:rsidRDefault="004A0631">
      <w:pPr>
        <w:pStyle w:val="paragraph"/>
        <w:numPr>
          <w:ilvl w:val="0"/>
          <w:numId w:val="23"/>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Total number of consultation/reference transactions</w:t>
      </w:r>
      <w:r w:rsidRPr="00253E26">
        <w:rPr>
          <w:rStyle w:val="eop"/>
          <w:rFonts w:ascii="Century Gothic" w:eastAsiaTheme="majorEastAsia" w:hAnsi="Century Gothic" w:cstheme="minorHAnsi"/>
          <w:color w:val="000000"/>
        </w:rPr>
        <w:t> </w:t>
      </w:r>
    </w:p>
    <w:p w14:paraId="0F93742D" w14:textId="77777777" w:rsidR="004A0631" w:rsidRPr="00253E26" w:rsidRDefault="004A0631">
      <w:pPr>
        <w:pStyle w:val="paragraph"/>
        <w:numPr>
          <w:ilvl w:val="0"/>
          <w:numId w:val="23"/>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Average number of consultation/reference transactions per month</w:t>
      </w:r>
      <w:r w:rsidRPr="00253E26">
        <w:rPr>
          <w:rStyle w:val="eop"/>
          <w:rFonts w:ascii="Century Gothic" w:eastAsiaTheme="majorEastAsia" w:hAnsi="Century Gothic" w:cstheme="minorHAnsi"/>
          <w:color w:val="000000"/>
        </w:rPr>
        <w:t> </w:t>
      </w:r>
    </w:p>
    <w:p w14:paraId="3F4437BC" w14:textId="77777777" w:rsidR="004A0631" w:rsidRPr="00253E26" w:rsidRDefault="004A0631" w:rsidP="004A0631">
      <w:pPr>
        <w:pStyle w:val="paragraph"/>
        <w:spacing w:before="0" w:beforeAutospacing="0" w:after="0" w:afterAutospacing="0"/>
        <w:textAlignment w:val="baseline"/>
        <w:rPr>
          <w:rFonts w:ascii="Century Gothic" w:hAnsi="Century Gothic" w:cstheme="minorHAnsi"/>
        </w:rPr>
      </w:pPr>
    </w:p>
    <w:p w14:paraId="1D426187" w14:textId="31477A7D" w:rsidR="0034077F" w:rsidRPr="00253E26" w:rsidRDefault="0034077F" w:rsidP="5E195CDE">
      <w:pPr>
        <w:pStyle w:val="Heading5"/>
        <w:rPr>
          <w:rStyle w:val="eop"/>
          <w:rFonts w:ascii="Century Gothic" w:eastAsia="Century Gothic" w:hAnsi="Century Gothic" w:cs="Century Gothic"/>
        </w:rPr>
      </w:pPr>
      <w:r w:rsidRPr="5E195CDE">
        <w:rPr>
          <w:rFonts w:ascii="Century Gothic" w:eastAsia="Century Gothic" w:hAnsi="Century Gothic" w:cs="Century Gothic"/>
        </w:rPr>
        <w:t xml:space="preserve">Other: </w:t>
      </w:r>
      <w:r w:rsidR="004A0631" w:rsidRPr="5E195CDE">
        <w:rPr>
          <w:rFonts w:ascii="Century Gothic" w:eastAsia="Century Gothic" w:hAnsi="Century Gothic" w:cs="Century Gothic"/>
        </w:rPr>
        <w:t xml:space="preserve">Describe other </w:t>
      </w:r>
      <w:r w:rsidRPr="5E195CDE">
        <w:rPr>
          <w:rFonts w:ascii="Century Gothic" w:eastAsia="Century Gothic" w:hAnsi="Century Gothic" w:cs="Century Gothic"/>
        </w:rPr>
        <w:t>instruction activities</w:t>
      </w:r>
      <w:r w:rsidR="00FD30D2" w:rsidRPr="5E195CDE">
        <w:rPr>
          <w:rFonts w:ascii="Century Gothic" w:eastAsia="Century Gothic" w:hAnsi="Century Gothic" w:cs="Century Gothic"/>
        </w:rPr>
        <w:t>,</w:t>
      </w:r>
      <w:r w:rsidRPr="5E195CDE">
        <w:rPr>
          <w:rFonts w:ascii="Century Gothic" w:eastAsia="Century Gothic" w:hAnsi="Century Gothic" w:cs="Century Gothic"/>
        </w:rPr>
        <w:t xml:space="preserve"> such as </w:t>
      </w:r>
      <w:r w:rsidR="5BB24F37" w:rsidRPr="5E195CDE">
        <w:rPr>
          <w:rFonts w:ascii="Century Gothic" w:eastAsia="Century Gothic" w:hAnsi="Century Gothic" w:cs="Century Gothic"/>
        </w:rPr>
        <w:t xml:space="preserve">a </w:t>
      </w:r>
      <w:proofErr w:type="spellStart"/>
      <w:r w:rsidR="5BB24F37" w:rsidRPr="5E195CDE">
        <w:rPr>
          <w:rFonts w:ascii="Century Gothic" w:eastAsia="Century Gothic" w:hAnsi="Century Gothic" w:cs="Century Gothic"/>
        </w:rPr>
        <w:t>storywalk</w:t>
      </w:r>
      <w:proofErr w:type="spellEnd"/>
      <w:r w:rsidR="5BB24F37" w:rsidRPr="5E195CDE">
        <w:rPr>
          <w:rFonts w:ascii="Century Gothic" w:eastAsia="Century Gothic" w:hAnsi="Century Gothic" w:cs="Century Gothic"/>
        </w:rPr>
        <w:t xml:space="preserve"> or display wall</w:t>
      </w:r>
      <w:r w:rsidR="00FD30D2" w:rsidRPr="5E195CDE">
        <w:rPr>
          <w:rFonts w:ascii="Century Gothic" w:eastAsia="Century Gothic" w:hAnsi="Century Gothic" w:cs="Century Gothic"/>
        </w:rPr>
        <w:t>, that</w:t>
      </w:r>
      <w:r w:rsidR="00166ED6" w:rsidRPr="5E195CDE">
        <w:rPr>
          <w:rFonts w:ascii="Century Gothic" w:eastAsia="Century Gothic" w:hAnsi="Century Gothic" w:cs="Century Gothic"/>
        </w:rPr>
        <w:t xml:space="preserve"> do not meet the above definitions.</w:t>
      </w:r>
    </w:p>
    <w:p w14:paraId="6216CB97" w14:textId="77777777" w:rsidR="00FD28C3" w:rsidRPr="00253E26" w:rsidRDefault="00FD28C3" w:rsidP="00907DD2">
      <w:pPr>
        <w:rPr>
          <w:rFonts w:ascii="Century Gothic" w:hAnsi="Century Gothic" w:cstheme="minorHAnsi"/>
        </w:rPr>
      </w:pPr>
    </w:p>
    <w:p w14:paraId="1A4CECF7" w14:textId="65E567F2" w:rsidR="004975E8" w:rsidRPr="00253E26" w:rsidRDefault="00B80E13" w:rsidP="5E195CDE">
      <w:pPr>
        <w:pStyle w:val="Heading4"/>
        <w:rPr>
          <w:rFonts w:ascii="Century Gothic" w:eastAsia="Century Gothic" w:hAnsi="Century Gothic" w:cs="Century Gothic"/>
        </w:rPr>
      </w:pPr>
      <w:r w:rsidRPr="27AAF7A4">
        <w:rPr>
          <w:rFonts w:ascii="Century Gothic" w:eastAsia="Century Gothic" w:hAnsi="Century Gothic" w:cs="Century Gothic"/>
        </w:rPr>
        <w:t>Survey Responses</w:t>
      </w:r>
    </w:p>
    <w:p w14:paraId="00B3EE1D" w14:textId="58BF2F77" w:rsidR="00F656D6" w:rsidRPr="00253E26" w:rsidRDefault="00F656D6" w:rsidP="00F656D6">
      <w:pPr>
        <w:rPr>
          <w:rFonts w:ascii="Century Gothic" w:hAnsi="Century Gothic"/>
        </w:rPr>
      </w:pPr>
      <w:r w:rsidRPr="00253E26">
        <w:rPr>
          <w:rFonts w:ascii="Century Gothic" w:hAnsi="Century Gothic"/>
        </w:rPr>
        <w:t>If your instruction activity was directed at the library workforce, you issued IMLS-required surveys. Enter number of responses and total responses for each question.</w:t>
      </w:r>
    </w:p>
    <w:p w14:paraId="291FC239" w14:textId="77777777" w:rsidR="00F656D6" w:rsidRDefault="00F656D6" w:rsidP="00F656D6">
      <w:pPr>
        <w:rPr>
          <w:rFonts w:ascii="Century Gothic" w:hAnsi="Century Gothic"/>
        </w:rPr>
      </w:pPr>
    </w:p>
    <w:p w14:paraId="6F0CC14A" w14:textId="77777777" w:rsidR="000E784B" w:rsidRPr="00253E26" w:rsidRDefault="000E784B" w:rsidP="000E784B">
      <w:pPr>
        <w:tabs>
          <w:tab w:val="left" w:pos="7020"/>
          <w:tab w:val="left" w:pos="8370"/>
        </w:tabs>
        <w:rPr>
          <w:rFonts w:ascii="Century Gothic" w:hAnsi="Century Gothic" w:cstheme="minorBidi"/>
        </w:rPr>
      </w:pPr>
      <w:r w:rsidRPr="5E195CDE">
        <w:rPr>
          <w:rFonts w:ascii="Century Gothic" w:hAnsi="Century Gothic" w:cstheme="minorBidi"/>
        </w:rPr>
        <w:t>SD = Number of respondents that reported “Strongly Disagree”</w:t>
      </w:r>
    </w:p>
    <w:p w14:paraId="57601B22" w14:textId="77777777" w:rsidR="000E784B" w:rsidRPr="00253E26" w:rsidRDefault="000E784B" w:rsidP="000E784B">
      <w:pPr>
        <w:tabs>
          <w:tab w:val="left" w:pos="7020"/>
          <w:tab w:val="left" w:pos="8370"/>
        </w:tabs>
        <w:rPr>
          <w:rFonts w:ascii="Century Gothic" w:hAnsi="Century Gothic" w:cstheme="minorHAnsi"/>
        </w:rPr>
      </w:pPr>
      <w:r w:rsidRPr="00253E26">
        <w:rPr>
          <w:rFonts w:ascii="Century Gothic" w:hAnsi="Century Gothic" w:cstheme="minorHAnsi"/>
        </w:rPr>
        <w:t>D = Number of respondents that reported “Disagree”</w:t>
      </w:r>
    </w:p>
    <w:p w14:paraId="1CFDCCE2" w14:textId="77777777" w:rsidR="000E784B" w:rsidRPr="00253E26" w:rsidRDefault="000E784B" w:rsidP="000E784B">
      <w:pPr>
        <w:tabs>
          <w:tab w:val="left" w:pos="7020"/>
          <w:tab w:val="left" w:pos="8370"/>
        </w:tabs>
        <w:rPr>
          <w:rFonts w:ascii="Century Gothic" w:hAnsi="Century Gothic" w:cstheme="minorHAnsi"/>
        </w:rPr>
      </w:pPr>
      <w:r w:rsidRPr="00253E26">
        <w:rPr>
          <w:rFonts w:ascii="Century Gothic" w:hAnsi="Century Gothic" w:cstheme="minorHAnsi"/>
        </w:rPr>
        <w:t>NA/ND = Number of respondents that reported “Neither Agree nor Disagree”</w:t>
      </w:r>
    </w:p>
    <w:p w14:paraId="4FA9B24C" w14:textId="77777777" w:rsidR="000E784B" w:rsidRPr="00253E26" w:rsidRDefault="000E784B" w:rsidP="000E784B">
      <w:pPr>
        <w:tabs>
          <w:tab w:val="left" w:pos="7020"/>
          <w:tab w:val="left" w:pos="8370"/>
        </w:tabs>
        <w:rPr>
          <w:rFonts w:ascii="Century Gothic" w:hAnsi="Century Gothic" w:cstheme="minorHAnsi"/>
        </w:rPr>
      </w:pPr>
      <w:r w:rsidRPr="00253E26">
        <w:rPr>
          <w:rFonts w:ascii="Century Gothic" w:hAnsi="Century Gothic" w:cstheme="minorHAnsi"/>
        </w:rPr>
        <w:t>A = Number of respondents that reported “Agree”</w:t>
      </w:r>
    </w:p>
    <w:p w14:paraId="3C29F04A" w14:textId="77777777" w:rsidR="000E784B" w:rsidRPr="00253E26" w:rsidRDefault="000E784B" w:rsidP="000E784B">
      <w:pPr>
        <w:tabs>
          <w:tab w:val="left" w:pos="7020"/>
          <w:tab w:val="left" w:pos="8370"/>
        </w:tabs>
        <w:rPr>
          <w:rFonts w:ascii="Century Gothic" w:hAnsi="Century Gothic" w:cstheme="minorHAnsi"/>
        </w:rPr>
      </w:pPr>
      <w:r w:rsidRPr="00253E26">
        <w:rPr>
          <w:rFonts w:ascii="Century Gothic" w:hAnsi="Century Gothic" w:cstheme="minorHAnsi"/>
        </w:rPr>
        <w:t>SA = Number of respondents that reported “Strongly Agree”</w:t>
      </w:r>
    </w:p>
    <w:p w14:paraId="0C79D4BA" w14:textId="2FF42931" w:rsidR="000E784B" w:rsidRDefault="000E784B" w:rsidP="000E784B">
      <w:pPr>
        <w:rPr>
          <w:rFonts w:ascii="Century Gothic" w:hAnsi="Century Gothic" w:cstheme="minorHAnsi"/>
        </w:rPr>
      </w:pPr>
      <w:r w:rsidRPr="00253E26">
        <w:rPr>
          <w:rFonts w:ascii="Century Gothic" w:hAnsi="Century Gothic" w:cstheme="minorHAnsi"/>
        </w:rPr>
        <w:t>NR = Number of respondents that did not answer the question</w:t>
      </w:r>
    </w:p>
    <w:p w14:paraId="36FB3A89" w14:textId="77777777" w:rsidR="000E784B" w:rsidRDefault="000E784B" w:rsidP="000025C6">
      <w:pPr>
        <w:spacing w:after="240"/>
        <w:rPr>
          <w:rFonts w:ascii="Century Gothic" w:hAnsi="Century Gothic" w:cstheme="minorHAnsi"/>
        </w:rPr>
      </w:pPr>
    </w:p>
    <w:tbl>
      <w:tblPr>
        <w:tblStyle w:val="TableGrid"/>
        <w:tblW w:w="9018" w:type="dxa"/>
        <w:tblInd w:w="720" w:type="dxa"/>
        <w:tblLook w:val="04A0" w:firstRow="1" w:lastRow="0" w:firstColumn="1" w:lastColumn="0" w:noHBand="0" w:noVBand="1"/>
      </w:tblPr>
      <w:tblGrid>
        <w:gridCol w:w="9018"/>
      </w:tblGrid>
      <w:tr w:rsidR="000025C6" w:rsidRPr="000025C6" w14:paraId="4A1B43B4" w14:textId="77777777" w:rsidTr="000025C6">
        <w:trPr>
          <w:trHeight w:val="342"/>
        </w:trPr>
        <w:tc>
          <w:tcPr>
            <w:tcW w:w="9018" w:type="dxa"/>
          </w:tcPr>
          <w:p w14:paraId="5EF3CD63" w14:textId="77777777" w:rsidR="000025C6" w:rsidRPr="000025C6" w:rsidRDefault="000025C6" w:rsidP="000025C6">
            <w:pPr>
              <w:pStyle w:val="ListParagraph"/>
              <w:numPr>
                <w:ilvl w:val="0"/>
                <w:numId w:val="31"/>
              </w:numPr>
              <w:spacing w:after="240"/>
              <w:rPr>
                <w:rFonts w:ascii="Century Gothic" w:hAnsi="Century Gothic"/>
              </w:rPr>
            </w:pPr>
            <w:r w:rsidRPr="000025C6">
              <w:rPr>
                <w:rFonts w:ascii="Century Gothic" w:hAnsi="Century Gothic"/>
              </w:rPr>
              <w:t xml:space="preserve">Total number of survey Responses: </w:t>
            </w:r>
            <w:sdt>
              <w:sdtPr>
                <w:rPr>
                  <w:rFonts w:ascii="Century Gothic" w:hAnsi="Century Gothic"/>
                </w:rPr>
                <w:id w:val="560986270"/>
                <w:placeholder>
                  <w:docPart w:val="EA8127479AE34951818C152268CC5629"/>
                </w:placeholder>
                <w:text/>
              </w:sdtPr>
              <w:sdtEndPr/>
              <w:sdtContent>
                <w:r w:rsidRPr="000025C6">
                  <w:rPr>
                    <w:rFonts w:ascii="Century Gothic" w:hAnsi="Century Gothic"/>
                  </w:rPr>
                  <w:t>0</w:t>
                </w:r>
              </w:sdtContent>
            </w:sdt>
            <w:r w:rsidRPr="000025C6">
              <w:rPr>
                <w:rFonts w:ascii="Century Gothic" w:hAnsi="Century Gothic"/>
              </w:rPr>
              <w:t xml:space="preserve">  </w:t>
            </w:r>
          </w:p>
        </w:tc>
      </w:tr>
      <w:tr w:rsidR="000025C6" w:rsidRPr="000025C6" w14:paraId="2EB82B5E" w14:textId="77777777" w:rsidTr="000025C6">
        <w:trPr>
          <w:trHeight w:val="361"/>
        </w:trPr>
        <w:tc>
          <w:tcPr>
            <w:tcW w:w="9018" w:type="dxa"/>
          </w:tcPr>
          <w:p w14:paraId="13012A15" w14:textId="77777777" w:rsidR="000025C6" w:rsidRPr="000025C6" w:rsidRDefault="000025C6" w:rsidP="000025C6">
            <w:pPr>
              <w:pStyle w:val="ListParagraph"/>
              <w:numPr>
                <w:ilvl w:val="0"/>
                <w:numId w:val="31"/>
              </w:numPr>
              <w:spacing w:after="240"/>
              <w:rPr>
                <w:rFonts w:ascii="Century Gothic" w:hAnsi="Century Gothic"/>
              </w:rPr>
            </w:pPr>
            <w:r w:rsidRPr="000025C6">
              <w:rPr>
                <w:rFonts w:ascii="Century Gothic" w:hAnsi="Century Gothic"/>
              </w:rPr>
              <w:t>I learned something by participating in this library activity:</w:t>
            </w:r>
          </w:p>
        </w:tc>
      </w:tr>
      <w:tr w:rsidR="000025C6" w:rsidRPr="000025C6" w14:paraId="2A398659" w14:textId="77777777" w:rsidTr="000025C6">
        <w:trPr>
          <w:trHeight w:val="342"/>
        </w:trPr>
        <w:tc>
          <w:tcPr>
            <w:tcW w:w="9018" w:type="dxa"/>
          </w:tcPr>
          <w:p w14:paraId="6A64706A" w14:textId="77777777" w:rsidR="000025C6" w:rsidRPr="000025C6" w:rsidRDefault="000025C6" w:rsidP="00A32196">
            <w:pPr>
              <w:rPr>
                <w:rFonts w:ascii="Century Gothic" w:hAnsi="Century Gothic"/>
              </w:rPr>
            </w:pPr>
            <w:r w:rsidRPr="000025C6">
              <w:rPr>
                <w:rFonts w:ascii="Century Gothic" w:hAnsi="Century Gothic"/>
              </w:rPr>
              <w:t xml:space="preserve">SD </w:t>
            </w:r>
            <w:sdt>
              <w:sdtPr>
                <w:rPr>
                  <w:rFonts w:ascii="Century Gothic" w:hAnsi="Century Gothic"/>
                </w:rPr>
                <w:id w:val="-742797149"/>
                <w:placeholder>
                  <w:docPart w:val="EA8127479AE34951818C152268CC5629"/>
                </w:placeholder>
                <w:text/>
              </w:sdtPr>
              <w:sdtEndPr/>
              <w:sdtContent>
                <w:r w:rsidRPr="000025C6">
                  <w:rPr>
                    <w:rFonts w:ascii="Century Gothic" w:hAnsi="Century Gothic"/>
                  </w:rPr>
                  <w:t>0</w:t>
                </w:r>
              </w:sdtContent>
            </w:sdt>
            <w:r w:rsidRPr="000025C6">
              <w:rPr>
                <w:rFonts w:ascii="Century Gothic" w:hAnsi="Century Gothic"/>
              </w:rPr>
              <w:t xml:space="preserve">           D </w:t>
            </w:r>
            <w:sdt>
              <w:sdtPr>
                <w:rPr>
                  <w:rFonts w:ascii="Century Gothic" w:hAnsi="Century Gothic"/>
                </w:rPr>
                <w:id w:val="-1709330072"/>
                <w:placeholder>
                  <w:docPart w:val="EA8127479AE34951818C152268CC5629"/>
                </w:placeholder>
                <w:text/>
              </w:sdtPr>
              <w:sdtEndPr/>
              <w:sdtContent>
                <w:r w:rsidRPr="000025C6">
                  <w:rPr>
                    <w:rFonts w:ascii="Century Gothic" w:hAnsi="Century Gothic"/>
                  </w:rPr>
                  <w:t>0</w:t>
                </w:r>
              </w:sdtContent>
            </w:sdt>
            <w:r w:rsidRPr="000025C6">
              <w:rPr>
                <w:rFonts w:ascii="Century Gothic" w:hAnsi="Century Gothic"/>
              </w:rPr>
              <w:t xml:space="preserve">           NA/ND </w:t>
            </w:r>
            <w:sdt>
              <w:sdtPr>
                <w:rPr>
                  <w:rFonts w:ascii="Century Gothic" w:hAnsi="Century Gothic"/>
                </w:rPr>
                <w:id w:val="1711064170"/>
                <w:placeholder>
                  <w:docPart w:val="EA8127479AE34951818C152268CC5629"/>
                </w:placeholder>
                <w:text/>
              </w:sdtPr>
              <w:sdtEndPr/>
              <w:sdtContent>
                <w:r w:rsidRPr="000025C6">
                  <w:rPr>
                    <w:rFonts w:ascii="Century Gothic" w:hAnsi="Century Gothic"/>
                  </w:rPr>
                  <w:t>0</w:t>
                </w:r>
              </w:sdtContent>
            </w:sdt>
            <w:r w:rsidRPr="000025C6">
              <w:rPr>
                <w:rFonts w:ascii="Century Gothic" w:hAnsi="Century Gothic"/>
              </w:rPr>
              <w:t xml:space="preserve">           A </w:t>
            </w:r>
            <w:sdt>
              <w:sdtPr>
                <w:rPr>
                  <w:rFonts w:ascii="Century Gothic" w:hAnsi="Century Gothic"/>
                </w:rPr>
                <w:id w:val="-1242105573"/>
                <w:placeholder>
                  <w:docPart w:val="EA8127479AE34951818C152268CC5629"/>
                </w:placeholder>
                <w:text/>
              </w:sdtPr>
              <w:sdtEndPr/>
              <w:sdtContent>
                <w:r w:rsidRPr="000025C6">
                  <w:rPr>
                    <w:rFonts w:ascii="Century Gothic" w:hAnsi="Century Gothic"/>
                  </w:rPr>
                  <w:t>0</w:t>
                </w:r>
              </w:sdtContent>
            </w:sdt>
            <w:r w:rsidRPr="000025C6">
              <w:rPr>
                <w:rFonts w:ascii="Century Gothic" w:hAnsi="Century Gothic"/>
              </w:rPr>
              <w:t xml:space="preserve">           SA </w:t>
            </w:r>
            <w:sdt>
              <w:sdtPr>
                <w:rPr>
                  <w:rFonts w:ascii="Century Gothic" w:hAnsi="Century Gothic"/>
                </w:rPr>
                <w:id w:val="-1917395496"/>
                <w:placeholder>
                  <w:docPart w:val="EA8127479AE34951818C152268CC5629"/>
                </w:placeholder>
                <w:text/>
              </w:sdtPr>
              <w:sdtEndPr/>
              <w:sdtContent>
                <w:r w:rsidRPr="000025C6">
                  <w:rPr>
                    <w:rFonts w:ascii="Century Gothic" w:hAnsi="Century Gothic"/>
                  </w:rPr>
                  <w:t>0</w:t>
                </w:r>
              </w:sdtContent>
            </w:sdt>
            <w:r w:rsidRPr="000025C6">
              <w:rPr>
                <w:rFonts w:ascii="Century Gothic" w:hAnsi="Century Gothic"/>
              </w:rPr>
              <w:t xml:space="preserve">           NR </w:t>
            </w:r>
            <w:sdt>
              <w:sdtPr>
                <w:rPr>
                  <w:rFonts w:ascii="Century Gothic" w:hAnsi="Century Gothic"/>
                </w:rPr>
                <w:id w:val="-242188186"/>
                <w:placeholder>
                  <w:docPart w:val="EA8127479AE34951818C152268CC5629"/>
                </w:placeholder>
                <w:text/>
              </w:sdtPr>
              <w:sdtEndPr/>
              <w:sdtContent>
                <w:r w:rsidRPr="000025C6">
                  <w:rPr>
                    <w:rFonts w:ascii="Century Gothic" w:hAnsi="Century Gothic"/>
                  </w:rPr>
                  <w:t>0</w:t>
                </w:r>
              </w:sdtContent>
            </w:sdt>
            <w:r w:rsidRPr="000025C6">
              <w:rPr>
                <w:rFonts w:ascii="Century Gothic" w:hAnsi="Century Gothic"/>
              </w:rPr>
              <w:t xml:space="preserve"> </w:t>
            </w:r>
          </w:p>
        </w:tc>
      </w:tr>
      <w:tr w:rsidR="000025C6" w:rsidRPr="000025C6" w14:paraId="6EC0DBCF" w14:textId="77777777" w:rsidTr="000025C6">
        <w:trPr>
          <w:trHeight w:val="342"/>
        </w:trPr>
        <w:tc>
          <w:tcPr>
            <w:tcW w:w="9018" w:type="dxa"/>
          </w:tcPr>
          <w:p w14:paraId="7BE3D720" w14:textId="77777777" w:rsidR="000025C6" w:rsidRPr="000025C6" w:rsidRDefault="000025C6" w:rsidP="000025C6">
            <w:pPr>
              <w:pStyle w:val="ListParagraph"/>
              <w:numPr>
                <w:ilvl w:val="0"/>
                <w:numId w:val="31"/>
              </w:numPr>
              <w:spacing w:after="240"/>
              <w:rPr>
                <w:rFonts w:ascii="Century Gothic" w:hAnsi="Century Gothic"/>
              </w:rPr>
            </w:pPr>
            <w:r w:rsidRPr="000025C6">
              <w:rPr>
                <w:rFonts w:ascii="Century Gothic" w:hAnsi="Century Gothic"/>
              </w:rPr>
              <w:t>I feel more confident about what I just learned.</w:t>
            </w:r>
          </w:p>
        </w:tc>
      </w:tr>
      <w:tr w:rsidR="000025C6" w:rsidRPr="000025C6" w14:paraId="3F717F7A" w14:textId="77777777" w:rsidTr="000025C6">
        <w:trPr>
          <w:trHeight w:val="342"/>
        </w:trPr>
        <w:tc>
          <w:tcPr>
            <w:tcW w:w="9018" w:type="dxa"/>
          </w:tcPr>
          <w:p w14:paraId="77BD97B2" w14:textId="77777777" w:rsidR="000025C6" w:rsidRPr="000025C6" w:rsidRDefault="000025C6" w:rsidP="00A32196">
            <w:pPr>
              <w:rPr>
                <w:rFonts w:ascii="Century Gothic" w:hAnsi="Century Gothic"/>
              </w:rPr>
            </w:pPr>
            <w:r w:rsidRPr="000025C6">
              <w:rPr>
                <w:rFonts w:ascii="Century Gothic" w:hAnsi="Century Gothic"/>
              </w:rPr>
              <w:t xml:space="preserve">SD </w:t>
            </w:r>
            <w:sdt>
              <w:sdtPr>
                <w:rPr>
                  <w:rFonts w:ascii="Century Gothic" w:hAnsi="Century Gothic"/>
                </w:rPr>
                <w:id w:val="-237325648"/>
                <w:placeholder>
                  <w:docPart w:val="E0031E705C424C07A578C1316CD88949"/>
                </w:placeholder>
                <w:text/>
              </w:sdtPr>
              <w:sdtEndPr/>
              <w:sdtContent>
                <w:r w:rsidRPr="000025C6">
                  <w:rPr>
                    <w:rFonts w:ascii="Century Gothic" w:hAnsi="Century Gothic"/>
                  </w:rPr>
                  <w:t>0</w:t>
                </w:r>
              </w:sdtContent>
            </w:sdt>
            <w:r w:rsidRPr="000025C6">
              <w:rPr>
                <w:rFonts w:ascii="Century Gothic" w:hAnsi="Century Gothic"/>
              </w:rPr>
              <w:t xml:space="preserve">           D </w:t>
            </w:r>
            <w:sdt>
              <w:sdtPr>
                <w:rPr>
                  <w:rFonts w:ascii="Century Gothic" w:hAnsi="Century Gothic"/>
                </w:rPr>
                <w:id w:val="1676917071"/>
                <w:placeholder>
                  <w:docPart w:val="E0031E705C424C07A578C1316CD88949"/>
                </w:placeholder>
                <w:text/>
              </w:sdtPr>
              <w:sdtEndPr/>
              <w:sdtContent>
                <w:r w:rsidRPr="000025C6">
                  <w:rPr>
                    <w:rFonts w:ascii="Century Gothic" w:hAnsi="Century Gothic"/>
                  </w:rPr>
                  <w:t>0</w:t>
                </w:r>
              </w:sdtContent>
            </w:sdt>
            <w:r w:rsidRPr="000025C6">
              <w:rPr>
                <w:rFonts w:ascii="Century Gothic" w:hAnsi="Century Gothic"/>
              </w:rPr>
              <w:t xml:space="preserve">           NA/ND </w:t>
            </w:r>
            <w:sdt>
              <w:sdtPr>
                <w:rPr>
                  <w:rFonts w:ascii="Century Gothic" w:hAnsi="Century Gothic"/>
                </w:rPr>
                <w:id w:val="-2145733241"/>
                <w:placeholder>
                  <w:docPart w:val="E0031E705C424C07A578C1316CD88949"/>
                </w:placeholder>
                <w:text/>
              </w:sdtPr>
              <w:sdtEndPr/>
              <w:sdtContent>
                <w:r w:rsidRPr="000025C6">
                  <w:rPr>
                    <w:rFonts w:ascii="Century Gothic" w:hAnsi="Century Gothic"/>
                  </w:rPr>
                  <w:t>0</w:t>
                </w:r>
              </w:sdtContent>
            </w:sdt>
            <w:r w:rsidRPr="000025C6">
              <w:rPr>
                <w:rFonts w:ascii="Century Gothic" w:hAnsi="Century Gothic"/>
              </w:rPr>
              <w:t xml:space="preserve">           A </w:t>
            </w:r>
            <w:sdt>
              <w:sdtPr>
                <w:rPr>
                  <w:rFonts w:ascii="Century Gothic" w:hAnsi="Century Gothic"/>
                </w:rPr>
                <w:id w:val="1907953733"/>
                <w:placeholder>
                  <w:docPart w:val="E0031E705C424C07A578C1316CD88949"/>
                </w:placeholder>
                <w:text/>
              </w:sdtPr>
              <w:sdtEndPr/>
              <w:sdtContent>
                <w:r w:rsidRPr="000025C6">
                  <w:rPr>
                    <w:rFonts w:ascii="Century Gothic" w:hAnsi="Century Gothic"/>
                  </w:rPr>
                  <w:t>0</w:t>
                </w:r>
              </w:sdtContent>
            </w:sdt>
            <w:r w:rsidRPr="000025C6">
              <w:rPr>
                <w:rFonts w:ascii="Century Gothic" w:hAnsi="Century Gothic"/>
              </w:rPr>
              <w:t xml:space="preserve">           SA </w:t>
            </w:r>
            <w:sdt>
              <w:sdtPr>
                <w:rPr>
                  <w:rFonts w:ascii="Century Gothic" w:hAnsi="Century Gothic"/>
                </w:rPr>
                <w:id w:val="-2070408568"/>
                <w:placeholder>
                  <w:docPart w:val="E0031E705C424C07A578C1316CD88949"/>
                </w:placeholder>
                <w:text/>
              </w:sdtPr>
              <w:sdtEndPr/>
              <w:sdtContent>
                <w:r w:rsidRPr="000025C6">
                  <w:rPr>
                    <w:rFonts w:ascii="Century Gothic" w:hAnsi="Century Gothic"/>
                  </w:rPr>
                  <w:t>0</w:t>
                </w:r>
              </w:sdtContent>
            </w:sdt>
            <w:r w:rsidRPr="000025C6">
              <w:rPr>
                <w:rFonts w:ascii="Century Gothic" w:hAnsi="Century Gothic"/>
              </w:rPr>
              <w:t xml:space="preserve">           NR </w:t>
            </w:r>
            <w:sdt>
              <w:sdtPr>
                <w:rPr>
                  <w:rFonts w:ascii="Century Gothic" w:hAnsi="Century Gothic"/>
                </w:rPr>
                <w:id w:val="1051806723"/>
                <w:placeholder>
                  <w:docPart w:val="E0031E705C424C07A578C1316CD88949"/>
                </w:placeholder>
                <w:text/>
              </w:sdtPr>
              <w:sdtEndPr/>
              <w:sdtContent>
                <w:r w:rsidRPr="000025C6">
                  <w:rPr>
                    <w:rFonts w:ascii="Century Gothic" w:hAnsi="Century Gothic"/>
                  </w:rPr>
                  <w:t>0</w:t>
                </w:r>
              </w:sdtContent>
            </w:sdt>
            <w:r w:rsidRPr="000025C6">
              <w:rPr>
                <w:rFonts w:ascii="Century Gothic" w:hAnsi="Century Gothic"/>
              </w:rPr>
              <w:t xml:space="preserve"> </w:t>
            </w:r>
          </w:p>
        </w:tc>
      </w:tr>
      <w:tr w:rsidR="000025C6" w:rsidRPr="000025C6" w14:paraId="6D1DAC4B" w14:textId="77777777" w:rsidTr="000025C6">
        <w:trPr>
          <w:trHeight w:val="361"/>
        </w:trPr>
        <w:tc>
          <w:tcPr>
            <w:tcW w:w="9018" w:type="dxa"/>
          </w:tcPr>
          <w:p w14:paraId="00342FE2" w14:textId="77777777" w:rsidR="000025C6" w:rsidRPr="000025C6" w:rsidRDefault="000025C6" w:rsidP="000025C6">
            <w:pPr>
              <w:pStyle w:val="ListParagraph"/>
              <w:numPr>
                <w:ilvl w:val="0"/>
                <w:numId w:val="31"/>
              </w:numPr>
              <w:spacing w:after="240"/>
              <w:rPr>
                <w:rFonts w:ascii="Century Gothic" w:hAnsi="Century Gothic"/>
              </w:rPr>
            </w:pPr>
            <w:r w:rsidRPr="000025C6">
              <w:rPr>
                <w:rFonts w:ascii="Century Gothic" w:hAnsi="Century Gothic"/>
              </w:rPr>
              <w:t>I intend to apply what I just learned:</w:t>
            </w:r>
          </w:p>
        </w:tc>
      </w:tr>
      <w:tr w:rsidR="000025C6" w:rsidRPr="000025C6" w14:paraId="715CB246" w14:textId="77777777" w:rsidTr="000025C6">
        <w:trPr>
          <w:trHeight w:val="342"/>
        </w:trPr>
        <w:tc>
          <w:tcPr>
            <w:tcW w:w="9018" w:type="dxa"/>
          </w:tcPr>
          <w:p w14:paraId="2667A61F" w14:textId="77777777" w:rsidR="000025C6" w:rsidRPr="000025C6" w:rsidRDefault="000025C6" w:rsidP="00A32196">
            <w:pPr>
              <w:rPr>
                <w:rFonts w:ascii="Century Gothic" w:hAnsi="Century Gothic"/>
              </w:rPr>
            </w:pPr>
            <w:r w:rsidRPr="000025C6">
              <w:rPr>
                <w:rFonts w:ascii="Century Gothic" w:hAnsi="Century Gothic"/>
              </w:rPr>
              <w:t xml:space="preserve">SD </w:t>
            </w:r>
            <w:sdt>
              <w:sdtPr>
                <w:rPr>
                  <w:rFonts w:ascii="Century Gothic" w:hAnsi="Century Gothic"/>
                </w:rPr>
                <w:id w:val="1390310909"/>
                <w:placeholder>
                  <w:docPart w:val="CDFD691F38544B2691542DEAC277BF4C"/>
                </w:placeholder>
                <w:text/>
              </w:sdtPr>
              <w:sdtEndPr/>
              <w:sdtContent>
                <w:r w:rsidRPr="000025C6">
                  <w:rPr>
                    <w:rFonts w:ascii="Century Gothic" w:hAnsi="Century Gothic"/>
                  </w:rPr>
                  <w:t>0</w:t>
                </w:r>
              </w:sdtContent>
            </w:sdt>
            <w:r w:rsidRPr="000025C6">
              <w:rPr>
                <w:rFonts w:ascii="Century Gothic" w:hAnsi="Century Gothic"/>
              </w:rPr>
              <w:t xml:space="preserve">           D </w:t>
            </w:r>
            <w:sdt>
              <w:sdtPr>
                <w:rPr>
                  <w:rFonts w:ascii="Century Gothic" w:hAnsi="Century Gothic"/>
                </w:rPr>
                <w:id w:val="-1014291260"/>
                <w:placeholder>
                  <w:docPart w:val="CDFD691F38544B2691542DEAC277BF4C"/>
                </w:placeholder>
                <w:text/>
              </w:sdtPr>
              <w:sdtEndPr/>
              <w:sdtContent>
                <w:r w:rsidRPr="000025C6">
                  <w:rPr>
                    <w:rFonts w:ascii="Century Gothic" w:hAnsi="Century Gothic"/>
                  </w:rPr>
                  <w:t>0</w:t>
                </w:r>
              </w:sdtContent>
            </w:sdt>
            <w:r w:rsidRPr="000025C6">
              <w:rPr>
                <w:rFonts w:ascii="Century Gothic" w:hAnsi="Century Gothic"/>
              </w:rPr>
              <w:t xml:space="preserve">           NA/ND </w:t>
            </w:r>
            <w:sdt>
              <w:sdtPr>
                <w:rPr>
                  <w:rFonts w:ascii="Century Gothic" w:hAnsi="Century Gothic"/>
                </w:rPr>
                <w:id w:val="-871998533"/>
                <w:placeholder>
                  <w:docPart w:val="CDFD691F38544B2691542DEAC277BF4C"/>
                </w:placeholder>
                <w:text/>
              </w:sdtPr>
              <w:sdtEndPr/>
              <w:sdtContent>
                <w:r w:rsidRPr="000025C6">
                  <w:rPr>
                    <w:rFonts w:ascii="Century Gothic" w:hAnsi="Century Gothic"/>
                  </w:rPr>
                  <w:t>0</w:t>
                </w:r>
              </w:sdtContent>
            </w:sdt>
            <w:r w:rsidRPr="000025C6">
              <w:rPr>
                <w:rFonts w:ascii="Century Gothic" w:hAnsi="Century Gothic"/>
              </w:rPr>
              <w:t xml:space="preserve">           A </w:t>
            </w:r>
            <w:sdt>
              <w:sdtPr>
                <w:rPr>
                  <w:rFonts w:ascii="Century Gothic" w:hAnsi="Century Gothic"/>
                </w:rPr>
                <w:id w:val="1892386400"/>
                <w:placeholder>
                  <w:docPart w:val="CDFD691F38544B2691542DEAC277BF4C"/>
                </w:placeholder>
                <w:text/>
              </w:sdtPr>
              <w:sdtEndPr/>
              <w:sdtContent>
                <w:r w:rsidRPr="000025C6">
                  <w:rPr>
                    <w:rFonts w:ascii="Century Gothic" w:hAnsi="Century Gothic"/>
                  </w:rPr>
                  <w:t>0</w:t>
                </w:r>
              </w:sdtContent>
            </w:sdt>
            <w:r w:rsidRPr="000025C6">
              <w:rPr>
                <w:rFonts w:ascii="Century Gothic" w:hAnsi="Century Gothic"/>
              </w:rPr>
              <w:t xml:space="preserve">           SA </w:t>
            </w:r>
            <w:sdt>
              <w:sdtPr>
                <w:rPr>
                  <w:rFonts w:ascii="Century Gothic" w:hAnsi="Century Gothic"/>
                </w:rPr>
                <w:id w:val="1764648274"/>
                <w:placeholder>
                  <w:docPart w:val="CDFD691F38544B2691542DEAC277BF4C"/>
                </w:placeholder>
                <w:text/>
              </w:sdtPr>
              <w:sdtEndPr/>
              <w:sdtContent>
                <w:r w:rsidRPr="000025C6">
                  <w:rPr>
                    <w:rFonts w:ascii="Century Gothic" w:hAnsi="Century Gothic"/>
                  </w:rPr>
                  <w:t>0</w:t>
                </w:r>
              </w:sdtContent>
            </w:sdt>
            <w:r w:rsidRPr="000025C6">
              <w:rPr>
                <w:rFonts w:ascii="Century Gothic" w:hAnsi="Century Gothic"/>
              </w:rPr>
              <w:t xml:space="preserve">           NR </w:t>
            </w:r>
            <w:sdt>
              <w:sdtPr>
                <w:rPr>
                  <w:rFonts w:ascii="Century Gothic" w:hAnsi="Century Gothic"/>
                </w:rPr>
                <w:id w:val="1285628266"/>
                <w:placeholder>
                  <w:docPart w:val="CDFD691F38544B2691542DEAC277BF4C"/>
                </w:placeholder>
                <w:text/>
              </w:sdtPr>
              <w:sdtEndPr/>
              <w:sdtContent>
                <w:r w:rsidRPr="000025C6">
                  <w:rPr>
                    <w:rFonts w:ascii="Century Gothic" w:hAnsi="Century Gothic"/>
                  </w:rPr>
                  <w:t>0</w:t>
                </w:r>
              </w:sdtContent>
            </w:sdt>
            <w:r w:rsidRPr="000025C6">
              <w:rPr>
                <w:rFonts w:ascii="Century Gothic" w:hAnsi="Century Gothic"/>
              </w:rPr>
              <w:t xml:space="preserve"> </w:t>
            </w:r>
          </w:p>
        </w:tc>
      </w:tr>
      <w:tr w:rsidR="000025C6" w:rsidRPr="000025C6" w14:paraId="2D0BB36F" w14:textId="77777777" w:rsidTr="000025C6">
        <w:trPr>
          <w:trHeight w:val="705"/>
        </w:trPr>
        <w:tc>
          <w:tcPr>
            <w:tcW w:w="9018" w:type="dxa"/>
          </w:tcPr>
          <w:p w14:paraId="0C301E6B" w14:textId="77777777" w:rsidR="000025C6" w:rsidRPr="000025C6" w:rsidRDefault="000025C6" w:rsidP="000025C6">
            <w:pPr>
              <w:pStyle w:val="ListParagraph"/>
              <w:numPr>
                <w:ilvl w:val="0"/>
                <w:numId w:val="31"/>
              </w:numPr>
              <w:tabs>
                <w:tab w:val="left" w:pos="7020"/>
                <w:tab w:val="left" w:pos="8370"/>
              </w:tabs>
              <w:spacing w:after="240"/>
              <w:rPr>
                <w:rFonts w:ascii="Century Gothic" w:hAnsi="Century Gothic" w:cstheme="minorHAnsi"/>
                <w:u w:val="single"/>
              </w:rPr>
            </w:pPr>
            <w:r w:rsidRPr="000025C6">
              <w:rPr>
                <w:rFonts w:ascii="Century Gothic" w:hAnsi="Century Gothic" w:cstheme="minorHAnsi"/>
              </w:rPr>
              <w:t>Applying what I learned will help improve library services to the public.</w:t>
            </w:r>
          </w:p>
        </w:tc>
      </w:tr>
      <w:tr w:rsidR="000025C6" w:rsidRPr="000025C6" w14:paraId="5EF008D3" w14:textId="77777777" w:rsidTr="000025C6">
        <w:trPr>
          <w:trHeight w:val="342"/>
        </w:trPr>
        <w:tc>
          <w:tcPr>
            <w:tcW w:w="9018" w:type="dxa"/>
          </w:tcPr>
          <w:p w14:paraId="34EF6485" w14:textId="77777777" w:rsidR="000025C6" w:rsidRPr="000025C6" w:rsidRDefault="000025C6" w:rsidP="00A32196">
            <w:pPr>
              <w:rPr>
                <w:rFonts w:ascii="Century Gothic" w:hAnsi="Century Gothic"/>
              </w:rPr>
            </w:pPr>
            <w:r w:rsidRPr="000025C6">
              <w:rPr>
                <w:rFonts w:ascii="Century Gothic" w:hAnsi="Century Gothic"/>
              </w:rPr>
              <w:t xml:space="preserve">SD </w:t>
            </w:r>
            <w:sdt>
              <w:sdtPr>
                <w:rPr>
                  <w:rFonts w:ascii="Century Gothic" w:hAnsi="Century Gothic"/>
                </w:rPr>
                <w:id w:val="557442008"/>
                <w:placeholder>
                  <w:docPart w:val="96B4F8DBFDF54019A09A7D27E733B3F6"/>
                </w:placeholder>
                <w:text/>
              </w:sdtPr>
              <w:sdtEndPr/>
              <w:sdtContent>
                <w:r w:rsidRPr="000025C6">
                  <w:rPr>
                    <w:rFonts w:ascii="Century Gothic" w:hAnsi="Century Gothic"/>
                  </w:rPr>
                  <w:t>0</w:t>
                </w:r>
              </w:sdtContent>
            </w:sdt>
            <w:r w:rsidRPr="000025C6">
              <w:rPr>
                <w:rFonts w:ascii="Century Gothic" w:hAnsi="Century Gothic"/>
              </w:rPr>
              <w:t xml:space="preserve">           D </w:t>
            </w:r>
            <w:sdt>
              <w:sdtPr>
                <w:rPr>
                  <w:rFonts w:ascii="Century Gothic" w:hAnsi="Century Gothic"/>
                </w:rPr>
                <w:id w:val="1071927696"/>
                <w:placeholder>
                  <w:docPart w:val="96B4F8DBFDF54019A09A7D27E733B3F6"/>
                </w:placeholder>
                <w:text/>
              </w:sdtPr>
              <w:sdtEndPr/>
              <w:sdtContent>
                <w:r w:rsidRPr="000025C6">
                  <w:rPr>
                    <w:rFonts w:ascii="Century Gothic" w:hAnsi="Century Gothic"/>
                  </w:rPr>
                  <w:t>0</w:t>
                </w:r>
              </w:sdtContent>
            </w:sdt>
            <w:r w:rsidRPr="000025C6">
              <w:rPr>
                <w:rFonts w:ascii="Century Gothic" w:hAnsi="Century Gothic"/>
              </w:rPr>
              <w:t xml:space="preserve">           NA/ND </w:t>
            </w:r>
            <w:sdt>
              <w:sdtPr>
                <w:rPr>
                  <w:rFonts w:ascii="Century Gothic" w:hAnsi="Century Gothic"/>
                </w:rPr>
                <w:id w:val="1174992741"/>
                <w:placeholder>
                  <w:docPart w:val="96B4F8DBFDF54019A09A7D27E733B3F6"/>
                </w:placeholder>
                <w:text/>
              </w:sdtPr>
              <w:sdtEndPr/>
              <w:sdtContent>
                <w:r w:rsidRPr="000025C6">
                  <w:rPr>
                    <w:rFonts w:ascii="Century Gothic" w:hAnsi="Century Gothic"/>
                  </w:rPr>
                  <w:t>0</w:t>
                </w:r>
              </w:sdtContent>
            </w:sdt>
            <w:r w:rsidRPr="000025C6">
              <w:rPr>
                <w:rFonts w:ascii="Century Gothic" w:hAnsi="Century Gothic"/>
              </w:rPr>
              <w:t xml:space="preserve">           A </w:t>
            </w:r>
            <w:sdt>
              <w:sdtPr>
                <w:rPr>
                  <w:rFonts w:ascii="Century Gothic" w:hAnsi="Century Gothic"/>
                </w:rPr>
                <w:id w:val="1197049000"/>
                <w:placeholder>
                  <w:docPart w:val="96B4F8DBFDF54019A09A7D27E733B3F6"/>
                </w:placeholder>
                <w:text/>
              </w:sdtPr>
              <w:sdtEndPr/>
              <w:sdtContent>
                <w:r w:rsidRPr="000025C6">
                  <w:rPr>
                    <w:rFonts w:ascii="Century Gothic" w:hAnsi="Century Gothic"/>
                  </w:rPr>
                  <w:t>0</w:t>
                </w:r>
              </w:sdtContent>
            </w:sdt>
            <w:r w:rsidRPr="000025C6">
              <w:rPr>
                <w:rFonts w:ascii="Century Gothic" w:hAnsi="Century Gothic"/>
              </w:rPr>
              <w:t xml:space="preserve">           SA </w:t>
            </w:r>
            <w:sdt>
              <w:sdtPr>
                <w:rPr>
                  <w:rFonts w:ascii="Century Gothic" w:hAnsi="Century Gothic"/>
                </w:rPr>
                <w:id w:val="-2025545649"/>
                <w:placeholder>
                  <w:docPart w:val="96B4F8DBFDF54019A09A7D27E733B3F6"/>
                </w:placeholder>
                <w:text/>
              </w:sdtPr>
              <w:sdtEndPr/>
              <w:sdtContent>
                <w:r w:rsidRPr="000025C6">
                  <w:rPr>
                    <w:rFonts w:ascii="Century Gothic" w:hAnsi="Century Gothic"/>
                  </w:rPr>
                  <w:t>0</w:t>
                </w:r>
              </w:sdtContent>
            </w:sdt>
            <w:r w:rsidRPr="000025C6">
              <w:rPr>
                <w:rFonts w:ascii="Century Gothic" w:hAnsi="Century Gothic"/>
              </w:rPr>
              <w:t xml:space="preserve">           NR </w:t>
            </w:r>
            <w:sdt>
              <w:sdtPr>
                <w:rPr>
                  <w:rFonts w:ascii="Century Gothic" w:hAnsi="Century Gothic"/>
                </w:rPr>
                <w:id w:val="1182316180"/>
                <w:placeholder>
                  <w:docPart w:val="96B4F8DBFDF54019A09A7D27E733B3F6"/>
                </w:placeholder>
                <w:text/>
              </w:sdtPr>
              <w:sdtEndPr/>
              <w:sdtContent>
                <w:r w:rsidRPr="000025C6">
                  <w:rPr>
                    <w:rFonts w:ascii="Century Gothic" w:hAnsi="Century Gothic"/>
                  </w:rPr>
                  <w:t>0</w:t>
                </w:r>
              </w:sdtContent>
            </w:sdt>
            <w:r w:rsidRPr="000025C6">
              <w:rPr>
                <w:rFonts w:ascii="Century Gothic" w:hAnsi="Century Gothic"/>
              </w:rPr>
              <w:t xml:space="preserve"> </w:t>
            </w:r>
          </w:p>
        </w:tc>
      </w:tr>
    </w:tbl>
    <w:p w14:paraId="3FBC5B7A" w14:textId="77777777" w:rsidR="00445BDE" w:rsidRPr="000E784B" w:rsidRDefault="00445BDE" w:rsidP="003F394D">
      <w:pPr>
        <w:rPr>
          <w:rFonts w:ascii="Century Gothic" w:hAnsi="Century Gothic"/>
        </w:rPr>
      </w:pPr>
    </w:p>
    <w:p w14:paraId="4257DC7E" w14:textId="77777777" w:rsidR="004975E8" w:rsidRPr="00253E26" w:rsidRDefault="004975E8" w:rsidP="004975E8">
      <w:pPr>
        <w:rPr>
          <w:rFonts w:ascii="Century Gothic" w:hAnsi="Century Gothic" w:cstheme="minorHAnsi"/>
        </w:rPr>
      </w:pPr>
    </w:p>
    <w:p w14:paraId="3FB2ADC2" w14:textId="5880E028" w:rsidR="004975E8" w:rsidRPr="00253E26" w:rsidRDefault="009C34B5" w:rsidP="004975E8">
      <w:pPr>
        <w:rPr>
          <w:rFonts w:ascii="Century Gothic" w:hAnsi="Century Gothic" w:cstheme="minorHAnsi"/>
        </w:rPr>
      </w:pPr>
      <w:r w:rsidRPr="00253E26">
        <w:rPr>
          <w:rFonts w:ascii="Century Gothic" w:hAnsi="Century Gothic" w:cstheme="minorHAnsi"/>
          <w:bCs/>
        </w:rPr>
        <w:t>If your instruction</w:t>
      </w:r>
      <w:r w:rsidRPr="00253E26">
        <w:rPr>
          <w:rFonts w:ascii="Century Gothic" w:hAnsi="Century Gothic" w:cstheme="minorHAnsi"/>
        </w:rPr>
        <w:t xml:space="preserve"> activity was directed to the </w:t>
      </w:r>
      <w:proofErr w:type="gramStart"/>
      <w:r w:rsidRPr="00253E26">
        <w:rPr>
          <w:rFonts w:ascii="Century Gothic" w:hAnsi="Century Gothic" w:cstheme="minorHAnsi"/>
        </w:rPr>
        <w:t>general public</w:t>
      </w:r>
      <w:proofErr w:type="gramEnd"/>
      <w:r w:rsidRPr="00253E26">
        <w:rPr>
          <w:rFonts w:ascii="Century Gothic" w:hAnsi="Century Gothic" w:cstheme="minorHAnsi"/>
        </w:rPr>
        <w:t>/library users/community members, you issued IMLS-required surveys. Enter number of responses and total responses for each question.</w:t>
      </w:r>
    </w:p>
    <w:p w14:paraId="480BD4F5" w14:textId="77777777" w:rsidR="009C34B5" w:rsidRPr="00253E26" w:rsidRDefault="009C34B5" w:rsidP="004975E8">
      <w:pPr>
        <w:rPr>
          <w:rFonts w:ascii="Century Gothic" w:hAnsi="Century Gothic" w:cstheme="minorHAnsi"/>
        </w:rPr>
      </w:pPr>
    </w:p>
    <w:p w14:paraId="3318ECC5" w14:textId="77777777" w:rsidR="00A421F9" w:rsidRPr="00253E26" w:rsidRDefault="00A421F9" w:rsidP="00A421F9">
      <w:pPr>
        <w:tabs>
          <w:tab w:val="left" w:pos="7020"/>
          <w:tab w:val="left" w:pos="8370"/>
        </w:tabs>
        <w:rPr>
          <w:rFonts w:ascii="Century Gothic" w:hAnsi="Century Gothic" w:cstheme="minorBidi"/>
        </w:rPr>
      </w:pPr>
      <w:r w:rsidRPr="5E195CDE">
        <w:rPr>
          <w:rFonts w:ascii="Century Gothic" w:hAnsi="Century Gothic" w:cstheme="minorBidi"/>
        </w:rPr>
        <w:t>SD = Number of respondents that reported “Strongly Disagree”</w:t>
      </w:r>
    </w:p>
    <w:p w14:paraId="5E400107" w14:textId="77777777" w:rsidR="00A421F9" w:rsidRPr="00253E26" w:rsidRDefault="00A421F9" w:rsidP="00A421F9">
      <w:pPr>
        <w:tabs>
          <w:tab w:val="left" w:pos="7020"/>
          <w:tab w:val="left" w:pos="8370"/>
        </w:tabs>
        <w:rPr>
          <w:rFonts w:ascii="Century Gothic" w:hAnsi="Century Gothic" w:cstheme="minorHAnsi"/>
        </w:rPr>
      </w:pPr>
      <w:r w:rsidRPr="00253E26">
        <w:rPr>
          <w:rFonts w:ascii="Century Gothic" w:hAnsi="Century Gothic" w:cstheme="minorHAnsi"/>
        </w:rPr>
        <w:lastRenderedPageBreak/>
        <w:t>D = Number of respondents that reported “Disagree”</w:t>
      </w:r>
    </w:p>
    <w:p w14:paraId="587463FA" w14:textId="77777777" w:rsidR="00A421F9" w:rsidRPr="00253E26" w:rsidRDefault="00A421F9" w:rsidP="00A421F9">
      <w:pPr>
        <w:tabs>
          <w:tab w:val="left" w:pos="7020"/>
          <w:tab w:val="left" w:pos="8370"/>
        </w:tabs>
        <w:rPr>
          <w:rFonts w:ascii="Century Gothic" w:hAnsi="Century Gothic" w:cstheme="minorHAnsi"/>
        </w:rPr>
      </w:pPr>
      <w:r w:rsidRPr="00253E26">
        <w:rPr>
          <w:rFonts w:ascii="Century Gothic" w:hAnsi="Century Gothic" w:cstheme="minorHAnsi"/>
        </w:rPr>
        <w:t>NA/ND = Number of respondents that reported “Neither Agree nor Disagree”</w:t>
      </w:r>
    </w:p>
    <w:p w14:paraId="042C4005" w14:textId="77777777" w:rsidR="00A421F9" w:rsidRPr="00253E26" w:rsidRDefault="00A421F9" w:rsidP="00A421F9">
      <w:pPr>
        <w:tabs>
          <w:tab w:val="left" w:pos="7020"/>
          <w:tab w:val="left" w:pos="8370"/>
        </w:tabs>
        <w:rPr>
          <w:rFonts w:ascii="Century Gothic" w:hAnsi="Century Gothic" w:cstheme="minorHAnsi"/>
        </w:rPr>
      </w:pPr>
      <w:r w:rsidRPr="00253E26">
        <w:rPr>
          <w:rFonts w:ascii="Century Gothic" w:hAnsi="Century Gothic" w:cstheme="minorHAnsi"/>
        </w:rPr>
        <w:t>A = Number of respondents that reported “Agree”</w:t>
      </w:r>
    </w:p>
    <w:p w14:paraId="30A0BD42" w14:textId="77777777" w:rsidR="00A421F9" w:rsidRPr="00253E26" w:rsidRDefault="00A421F9" w:rsidP="00A421F9">
      <w:pPr>
        <w:tabs>
          <w:tab w:val="left" w:pos="7020"/>
          <w:tab w:val="left" w:pos="8370"/>
        </w:tabs>
        <w:rPr>
          <w:rFonts w:ascii="Century Gothic" w:hAnsi="Century Gothic" w:cstheme="minorHAnsi"/>
        </w:rPr>
      </w:pPr>
      <w:r w:rsidRPr="00253E26">
        <w:rPr>
          <w:rFonts w:ascii="Century Gothic" w:hAnsi="Century Gothic" w:cstheme="minorHAnsi"/>
        </w:rPr>
        <w:t>SA = Number of respondents that reported “Strongly Agree”</w:t>
      </w:r>
    </w:p>
    <w:p w14:paraId="218964B8" w14:textId="77777777" w:rsidR="00A421F9" w:rsidRDefault="00A421F9" w:rsidP="00A421F9">
      <w:pPr>
        <w:rPr>
          <w:rFonts w:ascii="Century Gothic" w:hAnsi="Century Gothic" w:cstheme="minorHAnsi"/>
        </w:rPr>
      </w:pPr>
      <w:r w:rsidRPr="00253E26">
        <w:rPr>
          <w:rFonts w:ascii="Century Gothic" w:hAnsi="Century Gothic" w:cstheme="minorHAnsi"/>
        </w:rPr>
        <w:t>NR = Number of respondents that did not answer the question</w:t>
      </w:r>
    </w:p>
    <w:p w14:paraId="2EE9B538" w14:textId="77777777" w:rsidR="00A421F9" w:rsidRDefault="00A421F9" w:rsidP="000025C6">
      <w:pPr>
        <w:spacing w:after="240"/>
        <w:rPr>
          <w:rFonts w:ascii="Century Gothic" w:hAnsi="Century Gothic" w:cstheme="minorHAnsi"/>
        </w:rPr>
      </w:pPr>
    </w:p>
    <w:tbl>
      <w:tblPr>
        <w:tblStyle w:val="TableGrid"/>
        <w:tblW w:w="9093" w:type="dxa"/>
        <w:tblInd w:w="720" w:type="dxa"/>
        <w:tblLook w:val="04A0" w:firstRow="1" w:lastRow="0" w:firstColumn="1" w:lastColumn="0" w:noHBand="0" w:noVBand="1"/>
      </w:tblPr>
      <w:tblGrid>
        <w:gridCol w:w="9093"/>
      </w:tblGrid>
      <w:tr w:rsidR="000025C6" w:rsidRPr="000025C6" w14:paraId="40A28C9E" w14:textId="77777777" w:rsidTr="000025C6">
        <w:trPr>
          <w:trHeight w:val="317"/>
        </w:trPr>
        <w:tc>
          <w:tcPr>
            <w:tcW w:w="9093" w:type="dxa"/>
          </w:tcPr>
          <w:p w14:paraId="211869E0" w14:textId="77777777" w:rsidR="000025C6" w:rsidRPr="000025C6" w:rsidRDefault="000025C6" w:rsidP="000025C6">
            <w:pPr>
              <w:pStyle w:val="ListParagraph"/>
              <w:numPr>
                <w:ilvl w:val="0"/>
                <w:numId w:val="32"/>
              </w:numPr>
              <w:spacing w:after="240"/>
              <w:rPr>
                <w:rFonts w:ascii="Century Gothic" w:hAnsi="Century Gothic"/>
              </w:rPr>
            </w:pPr>
            <w:r w:rsidRPr="000025C6">
              <w:rPr>
                <w:rFonts w:ascii="Century Gothic" w:hAnsi="Century Gothic"/>
              </w:rPr>
              <w:t xml:space="preserve">Total number of survey Responses: </w:t>
            </w:r>
            <w:sdt>
              <w:sdtPr>
                <w:rPr>
                  <w:rFonts w:ascii="Century Gothic" w:hAnsi="Century Gothic"/>
                </w:rPr>
                <w:id w:val="851228807"/>
                <w:placeholder>
                  <w:docPart w:val="0276639DF9BA43E8B70CC88C0C70E1EB"/>
                </w:placeholder>
                <w:text/>
              </w:sdtPr>
              <w:sdtEndPr/>
              <w:sdtContent>
                <w:r w:rsidRPr="000025C6">
                  <w:rPr>
                    <w:rFonts w:ascii="Century Gothic" w:hAnsi="Century Gothic"/>
                  </w:rPr>
                  <w:t>0</w:t>
                </w:r>
              </w:sdtContent>
            </w:sdt>
            <w:r w:rsidRPr="000025C6">
              <w:rPr>
                <w:rFonts w:ascii="Century Gothic" w:hAnsi="Century Gothic"/>
              </w:rPr>
              <w:t xml:space="preserve">  </w:t>
            </w:r>
          </w:p>
        </w:tc>
      </w:tr>
      <w:tr w:rsidR="000025C6" w:rsidRPr="000025C6" w14:paraId="18C5884F" w14:textId="77777777" w:rsidTr="000025C6">
        <w:trPr>
          <w:trHeight w:val="334"/>
        </w:trPr>
        <w:tc>
          <w:tcPr>
            <w:tcW w:w="9093" w:type="dxa"/>
          </w:tcPr>
          <w:p w14:paraId="36F965DC" w14:textId="77777777" w:rsidR="000025C6" w:rsidRPr="000025C6" w:rsidRDefault="000025C6" w:rsidP="000025C6">
            <w:pPr>
              <w:pStyle w:val="ListParagraph"/>
              <w:numPr>
                <w:ilvl w:val="0"/>
                <w:numId w:val="32"/>
              </w:numPr>
              <w:tabs>
                <w:tab w:val="left" w:pos="7020"/>
                <w:tab w:val="left" w:pos="8370"/>
              </w:tabs>
              <w:spacing w:after="240"/>
              <w:rPr>
                <w:rFonts w:ascii="Century Gothic" w:hAnsi="Century Gothic" w:cstheme="minorHAnsi"/>
              </w:rPr>
            </w:pPr>
            <w:r w:rsidRPr="000025C6">
              <w:rPr>
                <w:rFonts w:ascii="Century Gothic" w:hAnsi="Century Gothic" w:cstheme="minorHAnsi"/>
              </w:rPr>
              <w:t>I learned something by participating in this library activity.</w:t>
            </w:r>
          </w:p>
        </w:tc>
      </w:tr>
      <w:tr w:rsidR="000025C6" w:rsidRPr="000025C6" w14:paraId="5949CAE3" w14:textId="77777777" w:rsidTr="000025C6">
        <w:trPr>
          <w:trHeight w:val="317"/>
        </w:trPr>
        <w:tc>
          <w:tcPr>
            <w:tcW w:w="9093" w:type="dxa"/>
          </w:tcPr>
          <w:p w14:paraId="6D0AFAF0" w14:textId="77777777" w:rsidR="000025C6" w:rsidRPr="000025C6" w:rsidRDefault="000025C6" w:rsidP="00C8103D">
            <w:pPr>
              <w:rPr>
                <w:rFonts w:ascii="Century Gothic" w:hAnsi="Century Gothic"/>
              </w:rPr>
            </w:pPr>
            <w:r w:rsidRPr="000025C6">
              <w:rPr>
                <w:rFonts w:ascii="Century Gothic" w:hAnsi="Century Gothic"/>
              </w:rPr>
              <w:t xml:space="preserve">SD </w:t>
            </w:r>
            <w:sdt>
              <w:sdtPr>
                <w:rPr>
                  <w:rFonts w:ascii="Century Gothic" w:hAnsi="Century Gothic"/>
                </w:rPr>
                <w:id w:val="-2066936007"/>
                <w:placeholder>
                  <w:docPart w:val="2A4FB565922044C79D84C7990AB1BBF4"/>
                </w:placeholder>
                <w:text/>
              </w:sdtPr>
              <w:sdtEndPr/>
              <w:sdtContent>
                <w:r w:rsidRPr="000025C6">
                  <w:rPr>
                    <w:rFonts w:ascii="Century Gothic" w:hAnsi="Century Gothic"/>
                  </w:rPr>
                  <w:t>0</w:t>
                </w:r>
              </w:sdtContent>
            </w:sdt>
            <w:r w:rsidRPr="000025C6">
              <w:rPr>
                <w:rFonts w:ascii="Century Gothic" w:hAnsi="Century Gothic"/>
              </w:rPr>
              <w:t xml:space="preserve">           D </w:t>
            </w:r>
            <w:sdt>
              <w:sdtPr>
                <w:rPr>
                  <w:rFonts w:ascii="Century Gothic" w:hAnsi="Century Gothic"/>
                </w:rPr>
                <w:id w:val="1372420182"/>
                <w:placeholder>
                  <w:docPart w:val="2A4FB565922044C79D84C7990AB1BBF4"/>
                </w:placeholder>
                <w:text/>
              </w:sdtPr>
              <w:sdtEndPr/>
              <w:sdtContent>
                <w:r w:rsidRPr="000025C6">
                  <w:rPr>
                    <w:rFonts w:ascii="Century Gothic" w:hAnsi="Century Gothic"/>
                  </w:rPr>
                  <w:t>0</w:t>
                </w:r>
              </w:sdtContent>
            </w:sdt>
            <w:r w:rsidRPr="000025C6">
              <w:rPr>
                <w:rFonts w:ascii="Century Gothic" w:hAnsi="Century Gothic"/>
              </w:rPr>
              <w:t xml:space="preserve">           NA/ND </w:t>
            </w:r>
            <w:sdt>
              <w:sdtPr>
                <w:rPr>
                  <w:rFonts w:ascii="Century Gothic" w:hAnsi="Century Gothic"/>
                </w:rPr>
                <w:id w:val="-682814166"/>
                <w:placeholder>
                  <w:docPart w:val="2A4FB565922044C79D84C7990AB1BBF4"/>
                </w:placeholder>
                <w:text/>
              </w:sdtPr>
              <w:sdtEndPr/>
              <w:sdtContent>
                <w:r w:rsidRPr="000025C6">
                  <w:rPr>
                    <w:rFonts w:ascii="Century Gothic" w:hAnsi="Century Gothic"/>
                  </w:rPr>
                  <w:t>0</w:t>
                </w:r>
              </w:sdtContent>
            </w:sdt>
            <w:r w:rsidRPr="000025C6">
              <w:rPr>
                <w:rFonts w:ascii="Century Gothic" w:hAnsi="Century Gothic"/>
              </w:rPr>
              <w:t xml:space="preserve">           A </w:t>
            </w:r>
            <w:sdt>
              <w:sdtPr>
                <w:rPr>
                  <w:rFonts w:ascii="Century Gothic" w:hAnsi="Century Gothic"/>
                </w:rPr>
                <w:id w:val="1133599044"/>
                <w:placeholder>
                  <w:docPart w:val="2A4FB565922044C79D84C7990AB1BBF4"/>
                </w:placeholder>
                <w:text/>
              </w:sdtPr>
              <w:sdtEndPr/>
              <w:sdtContent>
                <w:r w:rsidRPr="000025C6">
                  <w:rPr>
                    <w:rFonts w:ascii="Century Gothic" w:hAnsi="Century Gothic"/>
                  </w:rPr>
                  <w:t>0</w:t>
                </w:r>
              </w:sdtContent>
            </w:sdt>
            <w:r w:rsidRPr="000025C6">
              <w:rPr>
                <w:rFonts w:ascii="Century Gothic" w:hAnsi="Century Gothic"/>
              </w:rPr>
              <w:t xml:space="preserve">           SA </w:t>
            </w:r>
            <w:sdt>
              <w:sdtPr>
                <w:rPr>
                  <w:rFonts w:ascii="Century Gothic" w:hAnsi="Century Gothic"/>
                </w:rPr>
                <w:id w:val="-659702450"/>
                <w:placeholder>
                  <w:docPart w:val="2A4FB565922044C79D84C7990AB1BBF4"/>
                </w:placeholder>
                <w:text/>
              </w:sdtPr>
              <w:sdtEndPr/>
              <w:sdtContent>
                <w:r w:rsidRPr="000025C6">
                  <w:rPr>
                    <w:rFonts w:ascii="Century Gothic" w:hAnsi="Century Gothic"/>
                  </w:rPr>
                  <w:t>0</w:t>
                </w:r>
              </w:sdtContent>
            </w:sdt>
            <w:r w:rsidRPr="000025C6">
              <w:rPr>
                <w:rFonts w:ascii="Century Gothic" w:hAnsi="Century Gothic"/>
              </w:rPr>
              <w:t xml:space="preserve">           NR </w:t>
            </w:r>
            <w:sdt>
              <w:sdtPr>
                <w:rPr>
                  <w:rFonts w:ascii="Century Gothic" w:hAnsi="Century Gothic"/>
                </w:rPr>
                <w:id w:val="-1020620122"/>
                <w:placeholder>
                  <w:docPart w:val="2A4FB565922044C79D84C7990AB1BBF4"/>
                </w:placeholder>
                <w:text/>
              </w:sdtPr>
              <w:sdtEndPr/>
              <w:sdtContent>
                <w:r w:rsidRPr="000025C6">
                  <w:rPr>
                    <w:rFonts w:ascii="Century Gothic" w:hAnsi="Century Gothic"/>
                  </w:rPr>
                  <w:t>0</w:t>
                </w:r>
              </w:sdtContent>
            </w:sdt>
            <w:r w:rsidRPr="000025C6">
              <w:rPr>
                <w:rFonts w:ascii="Century Gothic" w:hAnsi="Century Gothic"/>
              </w:rPr>
              <w:t xml:space="preserve"> </w:t>
            </w:r>
          </w:p>
        </w:tc>
      </w:tr>
      <w:tr w:rsidR="000025C6" w:rsidRPr="000025C6" w14:paraId="3D91A613" w14:textId="77777777" w:rsidTr="000025C6">
        <w:trPr>
          <w:trHeight w:val="317"/>
        </w:trPr>
        <w:tc>
          <w:tcPr>
            <w:tcW w:w="9093" w:type="dxa"/>
          </w:tcPr>
          <w:p w14:paraId="7EF9507C" w14:textId="77777777" w:rsidR="000025C6" w:rsidRPr="000025C6" w:rsidRDefault="000025C6" w:rsidP="000025C6">
            <w:pPr>
              <w:pStyle w:val="ListParagraph"/>
              <w:numPr>
                <w:ilvl w:val="0"/>
                <w:numId w:val="32"/>
              </w:numPr>
              <w:tabs>
                <w:tab w:val="left" w:pos="7020"/>
                <w:tab w:val="left" w:pos="8370"/>
              </w:tabs>
              <w:spacing w:after="240"/>
              <w:rPr>
                <w:rFonts w:ascii="Century Gothic" w:hAnsi="Century Gothic" w:cstheme="minorHAnsi"/>
                <w:u w:val="single"/>
              </w:rPr>
            </w:pPr>
            <w:r w:rsidRPr="000025C6">
              <w:rPr>
                <w:rFonts w:ascii="Century Gothic" w:hAnsi="Century Gothic" w:cstheme="minorHAnsi"/>
              </w:rPr>
              <w:t xml:space="preserve"> I feel more confident about what I just learned.</w:t>
            </w:r>
          </w:p>
        </w:tc>
      </w:tr>
      <w:tr w:rsidR="000025C6" w:rsidRPr="000025C6" w14:paraId="7BFBD8A9" w14:textId="77777777" w:rsidTr="000025C6">
        <w:trPr>
          <w:trHeight w:val="317"/>
        </w:trPr>
        <w:tc>
          <w:tcPr>
            <w:tcW w:w="9093" w:type="dxa"/>
          </w:tcPr>
          <w:p w14:paraId="179CF8A7" w14:textId="77777777" w:rsidR="000025C6" w:rsidRPr="000025C6" w:rsidRDefault="000025C6" w:rsidP="00C8103D">
            <w:pPr>
              <w:rPr>
                <w:rFonts w:ascii="Century Gothic" w:hAnsi="Century Gothic"/>
              </w:rPr>
            </w:pPr>
            <w:r w:rsidRPr="000025C6">
              <w:rPr>
                <w:rFonts w:ascii="Century Gothic" w:hAnsi="Century Gothic"/>
              </w:rPr>
              <w:t xml:space="preserve">SD </w:t>
            </w:r>
            <w:sdt>
              <w:sdtPr>
                <w:rPr>
                  <w:rFonts w:ascii="Century Gothic" w:hAnsi="Century Gothic"/>
                </w:rPr>
                <w:id w:val="1192114683"/>
                <w:placeholder>
                  <w:docPart w:val="758A7871127C4A899562AE959DE2D1A3"/>
                </w:placeholder>
                <w:text/>
              </w:sdtPr>
              <w:sdtEndPr/>
              <w:sdtContent>
                <w:r w:rsidRPr="000025C6">
                  <w:rPr>
                    <w:rFonts w:ascii="Century Gothic" w:hAnsi="Century Gothic"/>
                  </w:rPr>
                  <w:t>0</w:t>
                </w:r>
              </w:sdtContent>
            </w:sdt>
            <w:r w:rsidRPr="000025C6">
              <w:rPr>
                <w:rFonts w:ascii="Century Gothic" w:hAnsi="Century Gothic"/>
              </w:rPr>
              <w:t xml:space="preserve">           D </w:t>
            </w:r>
            <w:sdt>
              <w:sdtPr>
                <w:rPr>
                  <w:rFonts w:ascii="Century Gothic" w:hAnsi="Century Gothic"/>
                </w:rPr>
                <w:id w:val="-1318806473"/>
                <w:placeholder>
                  <w:docPart w:val="758A7871127C4A899562AE959DE2D1A3"/>
                </w:placeholder>
                <w:text/>
              </w:sdtPr>
              <w:sdtEndPr/>
              <w:sdtContent>
                <w:r w:rsidRPr="000025C6">
                  <w:rPr>
                    <w:rFonts w:ascii="Century Gothic" w:hAnsi="Century Gothic"/>
                  </w:rPr>
                  <w:t>0</w:t>
                </w:r>
              </w:sdtContent>
            </w:sdt>
            <w:r w:rsidRPr="000025C6">
              <w:rPr>
                <w:rFonts w:ascii="Century Gothic" w:hAnsi="Century Gothic"/>
              </w:rPr>
              <w:t xml:space="preserve">           NA/ND </w:t>
            </w:r>
            <w:sdt>
              <w:sdtPr>
                <w:rPr>
                  <w:rFonts w:ascii="Century Gothic" w:hAnsi="Century Gothic"/>
                </w:rPr>
                <w:id w:val="1041478251"/>
                <w:placeholder>
                  <w:docPart w:val="758A7871127C4A899562AE959DE2D1A3"/>
                </w:placeholder>
                <w:text/>
              </w:sdtPr>
              <w:sdtEndPr/>
              <w:sdtContent>
                <w:r w:rsidRPr="000025C6">
                  <w:rPr>
                    <w:rFonts w:ascii="Century Gothic" w:hAnsi="Century Gothic"/>
                  </w:rPr>
                  <w:t>0</w:t>
                </w:r>
              </w:sdtContent>
            </w:sdt>
            <w:r w:rsidRPr="000025C6">
              <w:rPr>
                <w:rFonts w:ascii="Century Gothic" w:hAnsi="Century Gothic"/>
              </w:rPr>
              <w:t xml:space="preserve">           A </w:t>
            </w:r>
            <w:sdt>
              <w:sdtPr>
                <w:rPr>
                  <w:rFonts w:ascii="Century Gothic" w:hAnsi="Century Gothic"/>
                </w:rPr>
                <w:id w:val="70787538"/>
                <w:placeholder>
                  <w:docPart w:val="758A7871127C4A899562AE959DE2D1A3"/>
                </w:placeholder>
                <w:text/>
              </w:sdtPr>
              <w:sdtEndPr/>
              <w:sdtContent>
                <w:r w:rsidRPr="000025C6">
                  <w:rPr>
                    <w:rFonts w:ascii="Century Gothic" w:hAnsi="Century Gothic"/>
                  </w:rPr>
                  <w:t>0</w:t>
                </w:r>
              </w:sdtContent>
            </w:sdt>
            <w:r w:rsidRPr="000025C6">
              <w:rPr>
                <w:rFonts w:ascii="Century Gothic" w:hAnsi="Century Gothic"/>
              </w:rPr>
              <w:t xml:space="preserve">           SA </w:t>
            </w:r>
            <w:sdt>
              <w:sdtPr>
                <w:rPr>
                  <w:rFonts w:ascii="Century Gothic" w:hAnsi="Century Gothic"/>
                </w:rPr>
                <w:id w:val="-752360137"/>
                <w:placeholder>
                  <w:docPart w:val="758A7871127C4A899562AE959DE2D1A3"/>
                </w:placeholder>
                <w:text/>
              </w:sdtPr>
              <w:sdtEndPr/>
              <w:sdtContent>
                <w:r w:rsidRPr="000025C6">
                  <w:rPr>
                    <w:rFonts w:ascii="Century Gothic" w:hAnsi="Century Gothic"/>
                  </w:rPr>
                  <w:t>0</w:t>
                </w:r>
              </w:sdtContent>
            </w:sdt>
            <w:r w:rsidRPr="000025C6">
              <w:rPr>
                <w:rFonts w:ascii="Century Gothic" w:hAnsi="Century Gothic"/>
              </w:rPr>
              <w:t xml:space="preserve">           NR </w:t>
            </w:r>
            <w:sdt>
              <w:sdtPr>
                <w:rPr>
                  <w:rFonts w:ascii="Century Gothic" w:hAnsi="Century Gothic"/>
                </w:rPr>
                <w:id w:val="-661770013"/>
                <w:placeholder>
                  <w:docPart w:val="758A7871127C4A899562AE959DE2D1A3"/>
                </w:placeholder>
                <w:text/>
              </w:sdtPr>
              <w:sdtEndPr/>
              <w:sdtContent>
                <w:r w:rsidRPr="000025C6">
                  <w:rPr>
                    <w:rFonts w:ascii="Century Gothic" w:hAnsi="Century Gothic"/>
                  </w:rPr>
                  <w:t>0</w:t>
                </w:r>
              </w:sdtContent>
            </w:sdt>
            <w:r w:rsidRPr="000025C6">
              <w:rPr>
                <w:rFonts w:ascii="Century Gothic" w:hAnsi="Century Gothic"/>
              </w:rPr>
              <w:t xml:space="preserve"> </w:t>
            </w:r>
          </w:p>
        </w:tc>
      </w:tr>
      <w:tr w:rsidR="000025C6" w:rsidRPr="000025C6" w14:paraId="153AD97D" w14:textId="77777777" w:rsidTr="000025C6">
        <w:trPr>
          <w:trHeight w:val="334"/>
        </w:trPr>
        <w:tc>
          <w:tcPr>
            <w:tcW w:w="9093" w:type="dxa"/>
          </w:tcPr>
          <w:p w14:paraId="07B3BBDE" w14:textId="77777777" w:rsidR="000025C6" w:rsidRPr="000025C6" w:rsidRDefault="000025C6" w:rsidP="000025C6">
            <w:pPr>
              <w:pStyle w:val="ListParagraph"/>
              <w:numPr>
                <w:ilvl w:val="0"/>
                <w:numId w:val="32"/>
              </w:numPr>
              <w:spacing w:after="240"/>
              <w:rPr>
                <w:rFonts w:ascii="Century Gothic" w:hAnsi="Century Gothic"/>
              </w:rPr>
            </w:pPr>
            <w:r w:rsidRPr="000025C6">
              <w:rPr>
                <w:rFonts w:ascii="Century Gothic" w:hAnsi="Century Gothic" w:cstheme="minorHAnsi"/>
              </w:rPr>
              <w:t>I intend to apply what I just learned.</w:t>
            </w:r>
          </w:p>
        </w:tc>
      </w:tr>
      <w:tr w:rsidR="000025C6" w:rsidRPr="000025C6" w14:paraId="28875CE6" w14:textId="77777777" w:rsidTr="000025C6">
        <w:trPr>
          <w:trHeight w:val="317"/>
        </w:trPr>
        <w:tc>
          <w:tcPr>
            <w:tcW w:w="9093" w:type="dxa"/>
          </w:tcPr>
          <w:p w14:paraId="0DB65FD6" w14:textId="77777777" w:rsidR="000025C6" w:rsidRPr="000025C6" w:rsidRDefault="000025C6" w:rsidP="00C8103D">
            <w:pPr>
              <w:rPr>
                <w:rFonts w:ascii="Century Gothic" w:hAnsi="Century Gothic"/>
              </w:rPr>
            </w:pPr>
            <w:r w:rsidRPr="000025C6">
              <w:rPr>
                <w:rFonts w:ascii="Century Gothic" w:hAnsi="Century Gothic"/>
              </w:rPr>
              <w:t xml:space="preserve">SD </w:t>
            </w:r>
            <w:sdt>
              <w:sdtPr>
                <w:rPr>
                  <w:rFonts w:ascii="Century Gothic" w:hAnsi="Century Gothic"/>
                </w:rPr>
                <w:id w:val="-1528175933"/>
                <w:placeholder>
                  <w:docPart w:val="7162BC3596324A9497370DB2F90C6501"/>
                </w:placeholder>
                <w:text/>
              </w:sdtPr>
              <w:sdtEndPr/>
              <w:sdtContent>
                <w:r w:rsidRPr="000025C6">
                  <w:rPr>
                    <w:rFonts w:ascii="Century Gothic" w:hAnsi="Century Gothic"/>
                  </w:rPr>
                  <w:t>0</w:t>
                </w:r>
              </w:sdtContent>
            </w:sdt>
            <w:r w:rsidRPr="000025C6">
              <w:rPr>
                <w:rFonts w:ascii="Century Gothic" w:hAnsi="Century Gothic"/>
              </w:rPr>
              <w:t xml:space="preserve">           D </w:t>
            </w:r>
            <w:sdt>
              <w:sdtPr>
                <w:rPr>
                  <w:rFonts w:ascii="Century Gothic" w:hAnsi="Century Gothic"/>
                </w:rPr>
                <w:id w:val="-815342690"/>
                <w:placeholder>
                  <w:docPart w:val="7162BC3596324A9497370DB2F90C6501"/>
                </w:placeholder>
                <w:text/>
              </w:sdtPr>
              <w:sdtEndPr/>
              <w:sdtContent>
                <w:r w:rsidRPr="000025C6">
                  <w:rPr>
                    <w:rFonts w:ascii="Century Gothic" w:hAnsi="Century Gothic"/>
                  </w:rPr>
                  <w:t>0</w:t>
                </w:r>
              </w:sdtContent>
            </w:sdt>
            <w:r w:rsidRPr="000025C6">
              <w:rPr>
                <w:rFonts w:ascii="Century Gothic" w:hAnsi="Century Gothic"/>
              </w:rPr>
              <w:t xml:space="preserve">           NA/ND </w:t>
            </w:r>
            <w:sdt>
              <w:sdtPr>
                <w:rPr>
                  <w:rFonts w:ascii="Century Gothic" w:hAnsi="Century Gothic"/>
                </w:rPr>
                <w:id w:val="-1676794116"/>
                <w:placeholder>
                  <w:docPart w:val="7162BC3596324A9497370DB2F90C6501"/>
                </w:placeholder>
                <w:text/>
              </w:sdtPr>
              <w:sdtEndPr/>
              <w:sdtContent>
                <w:r w:rsidRPr="000025C6">
                  <w:rPr>
                    <w:rFonts w:ascii="Century Gothic" w:hAnsi="Century Gothic"/>
                  </w:rPr>
                  <w:t>0</w:t>
                </w:r>
              </w:sdtContent>
            </w:sdt>
            <w:r w:rsidRPr="000025C6">
              <w:rPr>
                <w:rFonts w:ascii="Century Gothic" w:hAnsi="Century Gothic"/>
              </w:rPr>
              <w:t xml:space="preserve">           A </w:t>
            </w:r>
            <w:sdt>
              <w:sdtPr>
                <w:rPr>
                  <w:rFonts w:ascii="Century Gothic" w:hAnsi="Century Gothic"/>
                </w:rPr>
                <w:id w:val="-387488832"/>
                <w:placeholder>
                  <w:docPart w:val="7162BC3596324A9497370DB2F90C6501"/>
                </w:placeholder>
                <w:text/>
              </w:sdtPr>
              <w:sdtEndPr/>
              <w:sdtContent>
                <w:r w:rsidRPr="000025C6">
                  <w:rPr>
                    <w:rFonts w:ascii="Century Gothic" w:hAnsi="Century Gothic"/>
                  </w:rPr>
                  <w:t>0</w:t>
                </w:r>
              </w:sdtContent>
            </w:sdt>
            <w:r w:rsidRPr="000025C6">
              <w:rPr>
                <w:rFonts w:ascii="Century Gothic" w:hAnsi="Century Gothic"/>
              </w:rPr>
              <w:t xml:space="preserve">           SA </w:t>
            </w:r>
            <w:sdt>
              <w:sdtPr>
                <w:rPr>
                  <w:rFonts w:ascii="Century Gothic" w:hAnsi="Century Gothic"/>
                </w:rPr>
                <w:id w:val="326645669"/>
                <w:placeholder>
                  <w:docPart w:val="7162BC3596324A9497370DB2F90C6501"/>
                </w:placeholder>
                <w:text/>
              </w:sdtPr>
              <w:sdtEndPr/>
              <w:sdtContent>
                <w:r w:rsidRPr="000025C6">
                  <w:rPr>
                    <w:rFonts w:ascii="Century Gothic" w:hAnsi="Century Gothic"/>
                  </w:rPr>
                  <w:t>0</w:t>
                </w:r>
              </w:sdtContent>
            </w:sdt>
            <w:r w:rsidRPr="000025C6">
              <w:rPr>
                <w:rFonts w:ascii="Century Gothic" w:hAnsi="Century Gothic"/>
              </w:rPr>
              <w:t xml:space="preserve">           NR </w:t>
            </w:r>
            <w:sdt>
              <w:sdtPr>
                <w:rPr>
                  <w:rFonts w:ascii="Century Gothic" w:hAnsi="Century Gothic"/>
                </w:rPr>
                <w:id w:val="-176346641"/>
                <w:placeholder>
                  <w:docPart w:val="7162BC3596324A9497370DB2F90C6501"/>
                </w:placeholder>
                <w:text/>
              </w:sdtPr>
              <w:sdtEndPr/>
              <w:sdtContent>
                <w:r w:rsidRPr="000025C6">
                  <w:rPr>
                    <w:rFonts w:ascii="Century Gothic" w:hAnsi="Century Gothic"/>
                  </w:rPr>
                  <w:t>0</w:t>
                </w:r>
              </w:sdtContent>
            </w:sdt>
            <w:r w:rsidRPr="000025C6">
              <w:rPr>
                <w:rFonts w:ascii="Century Gothic" w:hAnsi="Century Gothic"/>
              </w:rPr>
              <w:t xml:space="preserve"> </w:t>
            </w:r>
          </w:p>
        </w:tc>
      </w:tr>
      <w:tr w:rsidR="000025C6" w:rsidRPr="000025C6" w14:paraId="660FC2AA" w14:textId="77777777" w:rsidTr="000025C6">
        <w:trPr>
          <w:trHeight w:val="653"/>
        </w:trPr>
        <w:tc>
          <w:tcPr>
            <w:tcW w:w="9093" w:type="dxa"/>
          </w:tcPr>
          <w:p w14:paraId="6C03BA52" w14:textId="77777777" w:rsidR="000025C6" w:rsidRPr="000025C6" w:rsidRDefault="000025C6" w:rsidP="00C8103D">
            <w:pPr>
              <w:pStyle w:val="ListParagraph"/>
              <w:numPr>
                <w:ilvl w:val="0"/>
                <w:numId w:val="32"/>
              </w:numPr>
              <w:rPr>
                <w:rFonts w:ascii="Century Gothic" w:hAnsi="Century Gothic"/>
              </w:rPr>
            </w:pPr>
            <w:r w:rsidRPr="000025C6">
              <w:rPr>
                <w:rFonts w:ascii="Century Gothic" w:hAnsi="Century Gothic" w:cstheme="minorHAnsi"/>
              </w:rPr>
              <w:t>I am more aware of resources and services provided by the library.</w:t>
            </w:r>
          </w:p>
        </w:tc>
      </w:tr>
      <w:tr w:rsidR="000025C6" w:rsidRPr="000025C6" w14:paraId="2D3FDE22" w14:textId="77777777" w:rsidTr="000025C6">
        <w:trPr>
          <w:trHeight w:val="317"/>
        </w:trPr>
        <w:tc>
          <w:tcPr>
            <w:tcW w:w="9093" w:type="dxa"/>
          </w:tcPr>
          <w:p w14:paraId="05ABDCBC" w14:textId="77777777" w:rsidR="000025C6" w:rsidRPr="000025C6" w:rsidRDefault="000025C6" w:rsidP="00C8103D">
            <w:pPr>
              <w:rPr>
                <w:rFonts w:ascii="Century Gothic" w:hAnsi="Century Gothic"/>
              </w:rPr>
            </w:pPr>
            <w:r w:rsidRPr="000025C6">
              <w:rPr>
                <w:rFonts w:ascii="Century Gothic" w:hAnsi="Century Gothic"/>
              </w:rPr>
              <w:t xml:space="preserve">SD </w:t>
            </w:r>
            <w:sdt>
              <w:sdtPr>
                <w:rPr>
                  <w:rFonts w:ascii="Century Gothic" w:hAnsi="Century Gothic"/>
                </w:rPr>
                <w:id w:val="-157923179"/>
                <w:placeholder>
                  <w:docPart w:val="BBC44096B95342EC87778BA5A97A006B"/>
                </w:placeholder>
                <w:text/>
              </w:sdtPr>
              <w:sdtEndPr/>
              <w:sdtContent>
                <w:r w:rsidRPr="000025C6">
                  <w:rPr>
                    <w:rFonts w:ascii="Century Gothic" w:hAnsi="Century Gothic"/>
                  </w:rPr>
                  <w:t>0</w:t>
                </w:r>
              </w:sdtContent>
            </w:sdt>
            <w:r w:rsidRPr="000025C6">
              <w:rPr>
                <w:rFonts w:ascii="Century Gothic" w:hAnsi="Century Gothic"/>
              </w:rPr>
              <w:t xml:space="preserve">           D </w:t>
            </w:r>
            <w:sdt>
              <w:sdtPr>
                <w:rPr>
                  <w:rFonts w:ascii="Century Gothic" w:hAnsi="Century Gothic"/>
                </w:rPr>
                <w:id w:val="-994876598"/>
                <w:placeholder>
                  <w:docPart w:val="BBC44096B95342EC87778BA5A97A006B"/>
                </w:placeholder>
                <w:text/>
              </w:sdtPr>
              <w:sdtEndPr/>
              <w:sdtContent>
                <w:r w:rsidRPr="000025C6">
                  <w:rPr>
                    <w:rFonts w:ascii="Century Gothic" w:hAnsi="Century Gothic"/>
                  </w:rPr>
                  <w:t>0</w:t>
                </w:r>
              </w:sdtContent>
            </w:sdt>
            <w:r w:rsidRPr="000025C6">
              <w:rPr>
                <w:rFonts w:ascii="Century Gothic" w:hAnsi="Century Gothic"/>
              </w:rPr>
              <w:t xml:space="preserve">           NA/ND </w:t>
            </w:r>
            <w:sdt>
              <w:sdtPr>
                <w:rPr>
                  <w:rFonts w:ascii="Century Gothic" w:hAnsi="Century Gothic"/>
                </w:rPr>
                <w:id w:val="1786074023"/>
                <w:placeholder>
                  <w:docPart w:val="BBC44096B95342EC87778BA5A97A006B"/>
                </w:placeholder>
                <w:text/>
              </w:sdtPr>
              <w:sdtEndPr/>
              <w:sdtContent>
                <w:r w:rsidRPr="000025C6">
                  <w:rPr>
                    <w:rFonts w:ascii="Century Gothic" w:hAnsi="Century Gothic"/>
                  </w:rPr>
                  <w:t>0</w:t>
                </w:r>
              </w:sdtContent>
            </w:sdt>
            <w:r w:rsidRPr="000025C6">
              <w:rPr>
                <w:rFonts w:ascii="Century Gothic" w:hAnsi="Century Gothic"/>
              </w:rPr>
              <w:t xml:space="preserve">           A </w:t>
            </w:r>
            <w:sdt>
              <w:sdtPr>
                <w:rPr>
                  <w:rFonts w:ascii="Century Gothic" w:hAnsi="Century Gothic"/>
                </w:rPr>
                <w:id w:val="2021965780"/>
                <w:placeholder>
                  <w:docPart w:val="BBC44096B95342EC87778BA5A97A006B"/>
                </w:placeholder>
                <w:text/>
              </w:sdtPr>
              <w:sdtEndPr/>
              <w:sdtContent>
                <w:r w:rsidRPr="000025C6">
                  <w:rPr>
                    <w:rFonts w:ascii="Century Gothic" w:hAnsi="Century Gothic"/>
                  </w:rPr>
                  <w:t>0</w:t>
                </w:r>
              </w:sdtContent>
            </w:sdt>
            <w:r w:rsidRPr="000025C6">
              <w:rPr>
                <w:rFonts w:ascii="Century Gothic" w:hAnsi="Century Gothic"/>
              </w:rPr>
              <w:t xml:space="preserve">           SA </w:t>
            </w:r>
            <w:sdt>
              <w:sdtPr>
                <w:rPr>
                  <w:rFonts w:ascii="Century Gothic" w:hAnsi="Century Gothic"/>
                </w:rPr>
                <w:id w:val="-1695841339"/>
                <w:placeholder>
                  <w:docPart w:val="BBC44096B95342EC87778BA5A97A006B"/>
                </w:placeholder>
                <w:text/>
              </w:sdtPr>
              <w:sdtEndPr/>
              <w:sdtContent>
                <w:r w:rsidRPr="000025C6">
                  <w:rPr>
                    <w:rFonts w:ascii="Century Gothic" w:hAnsi="Century Gothic"/>
                  </w:rPr>
                  <w:t>0</w:t>
                </w:r>
              </w:sdtContent>
            </w:sdt>
            <w:r w:rsidRPr="000025C6">
              <w:rPr>
                <w:rFonts w:ascii="Century Gothic" w:hAnsi="Century Gothic"/>
              </w:rPr>
              <w:t xml:space="preserve">           NR </w:t>
            </w:r>
            <w:sdt>
              <w:sdtPr>
                <w:rPr>
                  <w:rFonts w:ascii="Century Gothic" w:hAnsi="Century Gothic"/>
                </w:rPr>
                <w:id w:val="2014727587"/>
                <w:placeholder>
                  <w:docPart w:val="BBC44096B95342EC87778BA5A97A006B"/>
                </w:placeholder>
                <w:text/>
              </w:sdtPr>
              <w:sdtEndPr/>
              <w:sdtContent>
                <w:r w:rsidRPr="000025C6">
                  <w:rPr>
                    <w:rFonts w:ascii="Century Gothic" w:hAnsi="Century Gothic"/>
                  </w:rPr>
                  <w:t>0</w:t>
                </w:r>
              </w:sdtContent>
            </w:sdt>
            <w:r w:rsidRPr="000025C6">
              <w:rPr>
                <w:rFonts w:ascii="Century Gothic" w:hAnsi="Century Gothic"/>
              </w:rPr>
              <w:t xml:space="preserve"> </w:t>
            </w:r>
          </w:p>
        </w:tc>
      </w:tr>
      <w:tr w:rsidR="000025C6" w:rsidRPr="000025C6" w14:paraId="667A108C" w14:textId="77777777" w:rsidTr="000025C6">
        <w:trPr>
          <w:trHeight w:val="317"/>
        </w:trPr>
        <w:tc>
          <w:tcPr>
            <w:tcW w:w="9093" w:type="dxa"/>
          </w:tcPr>
          <w:p w14:paraId="06397CEC" w14:textId="77777777" w:rsidR="000025C6" w:rsidRPr="000025C6" w:rsidRDefault="000025C6" w:rsidP="000025C6">
            <w:pPr>
              <w:pStyle w:val="ListParagraph"/>
              <w:numPr>
                <w:ilvl w:val="0"/>
                <w:numId w:val="32"/>
              </w:numPr>
              <w:spacing w:after="240"/>
              <w:rPr>
                <w:rFonts w:ascii="Century Gothic" w:hAnsi="Century Gothic"/>
              </w:rPr>
            </w:pPr>
            <w:r w:rsidRPr="000025C6">
              <w:rPr>
                <w:rFonts w:ascii="Century Gothic" w:hAnsi="Century Gothic" w:cstheme="minorHAnsi"/>
              </w:rPr>
              <w:t>I am more likely to use other library resources and services.</w:t>
            </w:r>
          </w:p>
        </w:tc>
      </w:tr>
      <w:tr w:rsidR="000025C6" w:rsidRPr="000025C6" w14:paraId="001472C1" w14:textId="77777777" w:rsidTr="000025C6">
        <w:trPr>
          <w:trHeight w:val="317"/>
        </w:trPr>
        <w:tc>
          <w:tcPr>
            <w:tcW w:w="9093" w:type="dxa"/>
          </w:tcPr>
          <w:p w14:paraId="73D9A824" w14:textId="77777777" w:rsidR="000025C6" w:rsidRPr="000025C6" w:rsidRDefault="000025C6" w:rsidP="00C8103D">
            <w:pPr>
              <w:rPr>
                <w:rFonts w:ascii="Century Gothic" w:hAnsi="Century Gothic"/>
              </w:rPr>
            </w:pPr>
            <w:r w:rsidRPr="000025C6">
              <w:rPr>
                <w:rFonts w:ascii="Century Gothic" w:hAnsi="Century Gothic"/>
              </w:rPr>
              <w:t xml:space="preserve">SD </w:t>
            </w:r>
            <w:sdt>
              <w:sdtPr>
                <w:rPr>
                  <w:rFonts w:ascii="Century Gothic" w:hAnsi="Century Gothic"/>
                </w:rPr>
                <w:id w:val="-1661067699"/>
                <w:placeholder>
                  <w:docPart w:val="924B04121EBE44549E3A63AD7F05199D"/>
                </w:placeholder>
                <w:text/>
              </w:sdtPr>
              <w:sdtEndPr/>
              <w:sdtContent>
                <w:r w:rsidRPr="000025C6">
                  <w:rPr>
                    <w:rFonts w:ascii="Century Gothic" w:hAnsi="Century Gothic"/>
                  </w:rPr>
                  <w:t>0</w:t>
                </w:r>
              </w:sdtContent>
            </w:sdt>
            <w:r w:rsidRPr="000025C6">
              <w:rPr>
                <w:rFonts w:ascii="Century Gothic" w:hAnsi="Century Gothic"/>
              </w:rPr>
              <w:t xml:space="preserve">           D </w:t>
            </w:r>
            <w:sdt>
              <w:sdtPr>
                <w:rPr>
                  <w:rFonts w:ascii="Century Gothic" w:hAnsi="Century Gothic"/>
                </w:rPr>
                <w:id w:val="-1220053295"/>
                <w:placeholder>
                  <w:docPart w:val="924B04121EBE44549E3A63AD7F05199D"/>
                </w:placeholder>
                <w:text/>
              </w:sdtPr>
              <w:sdtEndPr/>
              <w:sdtContent>
                <w:r w:rsidRPr="000025C6">
                  <w:rPr>
                    <w:rFonts w:ascii="Century Gothic" w:hAnsi="Century Gothic"/>
                  </w:rPr>
                  <w:t>0</w:t>
                </w:r>
              </w:sdtContent>
            </w:sdt>
            <w:r w:rsidRPr="000025C6">
              <w:rPr>
                <w:rFonts w:ascii="Century Gothic" w:hAnsi="Century Gothic"/>
              </w:rPr>
              <w:t xml:space="preserve">           NA/ND </w:t>
            </w:r>
            <w:sdt>
              <w:sdtPr>
                <w:rPr>
                  <w:rFonts w:ascii="Century Gothic" w:hAnsi="Century Gothic"/>
                </w:rPr>
                <w:id w:val="-1993634463"/>
                <w:placeholder>
                  <w:docPart w:val="924B04121EBE44549E3A63AD7F05199D"/>
                </w:placeholder>
                <w:text/>
              </w:sdtPr>
              <w:sdtEndPr/>
              <w:sdtContent>
                <w:r w:rsidRPr="000025C6">
                  <w:rPr>
                    <w:rFonts w:ascii="Century Gothic" w:hAnsi="Century Gothic"/>
                  </w:rPr>
                  <w:t>0</w:t>
                </w:r>
              </w:sdtContent>
            </w:sdt>
            <w:r w:rsidRPr="000025C6">
              <w:rPr>
                <w:rFonts w:ascii="Century Gothic" w:hAnsi="Century Gothic"/>
              </w:rPr>
              <w:t xml:space="preserve">           A </w:t>
            </w:r>
            <w:sdt>
              <w:sdtPr>
                <w:rPr>
                  <w:rFonts w:ascii="Century Gothic" w:hAnsi="Century Gothic"/>
                </w:rPr>
                <w:id w:val="323639330"/>
                <w:placeholder>
                  <w:docPart w:val="924B04121EBE44549E3A63AD7F05199D"/>
                </w:placeholder>
                <w:text/>
              </w:sdtPr>
              <w:sdtEndPr/>
              <w:sdtContent>
                <w:r w:rsidRPr="000025C6">
                  <w:rPr>
                    <w:rFonts w:ascii="Century Gothic" w:hAnsi="Century Gothic"/>
                  </w:rPr>
                  <w:t>0</w:t>
                </w:r>
              </w:sdtContent>
            </w:sdt>
            <w:r w:rsidRPr="000025C6">
              <w:rPr>
                <w:rFonts w:ascii="Century Gothic" w:hAnsi="Century Gothic"/>
              </w:rPr>
              <w:t xml:space="preserve">           SA </w:t>
            </w:r>
            <w:sdt>
              <w:sdtPr>
                <w:rPr>
                  <w:rFonts w:ascii="Century Gothic" w:hAnsi="Century Gothic"/>
                </w:rPr>
                <w:id w:val="2003231204"/>
                <w:placeholder>
                  <w:docPart w:val="924B04121EBE44549E3A63AD7F05199D"/>
                </w:placeholder>
                <w:text/>
              </w:sdtPr>
              <w:sdtEndPr/>
              <w:sdtContent>
                <w:r w:rsidRPr="000025C6">
                  <w:rPr>
                    <w:rFonts w:ascii="Century Gothic" w:hAnsi="Century Gothic"/>
                  </w:rPr>
                  <w:t>0</w:t>
                </w:r>
              </w:sdtContent>
            </w:sdt>
            <w:r w:rsidRPr="000025C6">
              <w:rPr>
                <w:rFonts w:ascii="Century Gothic" w:hAnsi="Century Gothic"/>
              </w:rPr>
              <w:t xml:space="preserve">           NR </w:t>
            </w:r>
            <w:sdt>
              <w:sdtPr>
                <w:rPr>
                  <w:rFonts w:ascii="Century Gothic" w:hAnsi="Century Gothic"/>
                </w:rPr>
                <w:id w:val="1598281001"/>
                <w:placeholder>
                  <w:docPart w:val="924B04121EBE44549E3A63AD7F05199D"/>
                </w:placeholder>
                <w:text/>
              </w:sdtPr>
              <w:sdtEndPr/>
              <w:sdtContent>
                <w:r w:rsidRPr="000025C6">
                  <w:rPr>
                    <w:rFonts w:ascii="Century Gothic" w:hAnsi="Century Gothic"/>
                  </w:rPr>
                  <w:t>0</w:t>
                </w:r>
              </w:sdtContent>
            </w:sdt>
          </w:p>
        </w:tc>
      </w:tr>
    </w:tbl>
    <w:p w14:paraId="4131A55F" w14:textId="77777777" w:rsidR="00A421F9" w:rsidRPr="00253E26" w:rsidRDefault="00A421F9" w:rsidP="004975E8">
      <w:pPr>
        <w:rPr>
          <w:rFonts w:ascii="Century Gothic" w:hAnsi="Century Gothic" w:cstheme="minorHAnsi"/>
          <w:i/>
        </w:rPr>
      </w:pPr>
    </w:p>
    <w:p w14:paraId="1236208F" w14:textId="636BF9B2" w:rsidR="005552FD" w:rsidRPr="00253E26" w:rsidRDefault="005552FD" w:rsidP="5E195CDE">
      <w:pPr>
        <w:pStyle w:val="Heading3"/>
        <w:rPr>
          <w:rFonts w:ascii="Century Gothic" w:eastAsia="Century Gothic" w:hAnsi="Century Gothic" w:cs="Century Gothic"/>
        </w:rPr>
      </w:pPr>
      <w:r w:rsidRPr="5E195CDE">
        <w:rPr>
          <w:rFonts w:ascii="Century Gothic" w:eastAsia="Century Gothic" w:hAnsi="Century Gothic" w:cs="Century Gothic"/>
        </w:rPr>
        <w:t>Questions Specific to Content Activities</w:t>
      </w:r>
    </w:p>
    <w:p w14:paraId="7F707F07" w14:textId="2E20079C" w:rsidR="00F12242" w:rsidRPr="00253E26" w:rsidRDefault="00F12242" w:rsidP="00F12242">
      <w:pPr>
        <w:pStyle w:val="paragraph"/>
        <w:spacing w:before="0" w:beforeAutospacing="0" w:after="0" w:afterAutospacing="0"/>
        <w:textAlignment w:val="baseline"/>
        <w:rPr>
          <w:rFonts w:ascii="Century Gothic" w:eastAsia="Century Gothic" w:hAnsi="Century Gothic" w:cstheme="minorHAnsi"/>
        </w:rPr>
      </w:pPr>
      <w:r w:rsidRPr="00253E26">
        <w:rPr>
          <w:rStyle w:val="eop"/>
          <w:rFonts w:ascii="Century Gothic" w:eastAsiaTheme="majorEastAsia" w:hAnsi="Century Gothic" w:cstheme="minorHAnsi"/>
        </w:rPr>
        <w:t>Complete the following section if your activity involved</w:t>
      </w:r>
      <w:r w:rsidRPr="00253E26">
        <w:rPr>
          <w:rFonts w:ascii="Century Gothic" w:eastAsia="Century Gothic" w:hAnsi="Century Gothic" w:cstheme="minorHAnsi"/>
        </w:rPr>
        <w:t xml:space="preserve"> creating, acquiring, or transferring information. For example, the purchase of a subscription for an online learning platform, or the selection of a collection of picture books</w:t>
      </w:r>
      <w:r w:rsidR="005552FD" w:rsidRPr="00253E26">
        <w:rPr>
          <w:rFonts w:ascii="Century Gothic" w:eastAsia="Century Gothic" w:hAnsi="Century Gothic" w:cstheme="minorHAnsi"/>
        </w:rPr>
        <w:t>.</w:t>
      </w:r>
    </w:p>
    <w:p w14:paraId="747F9DFD" w14:textId="77777777" w:rsidR="00F12242" w:rsidRPr="00253E26" w:rsidRDefault="00F12242" w:rsidP="00F12242">
      <w:pPr>
        <w:pStyle w:val="paragraph"/>
        <w:spacing w:before="0" w:beforeAutospacing="0" w:after="0" w:afterAutospacing="0"/>
        <w:textAlignment w:val="baseline"/>
        <w:rPr>
          <w:rFonts w:ascii="Century Gothic" w:hAnsi="Century Gothic" w:cstheme="minorHAnsi"/>
        </w:rPr>
      </w:pPr>
    </w:p>
    <w:p w14:paraId="6A2D8F70" w14:textId="50FA4660" w:rsidR="00A82170" w:rsidRPr="00253E26" w:rsidRDefault="00A82170" w:rsidP="5E195CDE">
      <w:pPr>
        <w:pStyle w:val="Heading4"/>
        <w:rPr>
          <w:rFonts w:ascii="Century Gothic" w:eastAsia="Century Gothic" w:hAnsi="Century Gothic" w:cs="Century Gothic"/>
        </w:rPr>
      </w:pPr>
      <w:r w:rsidRPr="5E195CDE">
        <w:rPr>
          <w:rFonts w:ascii="Century Gothic" w:eastAsia="Century Gothic" w:hAnsi="Century Gothic" w:cs="Century Gothic"/>
        </w:rPr>
        <w:t>Activity Mode</w:t>
      </w:r>
    </w:p>
    <w:p w14:paraId="1179FE6E" w14:textId="46141039" w:rsidR="00F12242" w:rsidRPr="00253E26" w:rsidRDefault="00F12242" w:rsidP="00120992">
      <w:pPr>
        <w:rPr>
          <w:rFonts w:ascii="Century Gothic" w:hAnsi="Century Gothic" w:cstheme="minorHAnsi"/>
        </w:rPr>
      </w:pPr>
      <w:r w:rsidRPr="00253E26">
        <w:rPr>
          <w:rStyle w:val="normaltextrun"/>
          <w:rFonts w:ascii="Century Gothic" w:hAnsi="Century Gothic" w:cstheme="minorHAnsi"/>
        </w:rPr>
        <w:t>You will also be asked to identify the mode of the activity</w:t>
      </w:r>
      <w:r w:rsidR="00120992" w:rsidRPr="00253E26">
        <w:rPr>
          <w:rStyle w:val="normaltextrun"/>
          <w:rFonts w:ascii="Century Gothic" w:hAnsi="Century Gothic" w:cstheme="minorHAnsi"/>
        </w:rPr>
        <w:t>, which is h</w:t>
      </w:r>
      <w:r w:rsidRPr="00253E26">
        <w:rPr>
          <w:rStyle w:val="normaltextrun"/>
          <w:rFonts w:ascii="Century Gothic" w:eastAsiaTheme="majorEastAsia" w:hAnsi="Century Gothic" w:cstheme="minorHAnsi"/>
        </w:rPr>
        <w:t xml:space="preserve">ow information </w:t>
      </w:r>
      <w:r w:rsidR="00120992" w:rsidRPr="00253E26">
        <w:rPr>
          <w:rStyle w:val="normaltextrun"/>
          <w:rFonts w:ascii="Century Gothic" w:hAnsi="Century Gothic" w:cstheme="minorHAnsi"/>
        </w:rPr>
        <w:t>wa</w:t>
      </w:r>
      <w:r w:rsidRPr="00253E26">
        <w:rPr>
          <w:rStyle w:val="normaltextrun"/>
          <w:rFonts w:ascii="Century Gothic" w:eastAsiaTheme="majorEastAsia" w:hAnsi="Century Gothic" w:cstheme="minorHAnsi"/>
        </w:rPr>
        <w:t>s made available</w:t>
      </w:r>
      <w:r w:rsidR="00120992" w:rsidRPr="00253E26">
        <w:rPr>
          <w:rStyle w:val="normaltextrun"/>
          <w:rFonts w:ascii="Century Gothic" w:hAnsi="Century Gothic" w:cstheme="minorHAnsi"/>
        </w:rPr>
        <w:t>. The mode you select will determine which metrics (data) you will be asked to provide.</w:t>
      </w:r>
    </w:p>
    <w:p w14:paraId="0737B5EC" w14:textId="77777777" w:rsidR="009D0D51" w:rsidRPr="00253E26" w:rsidRDefault="009D0D51" w:rsidP="009D0D51">
      <w:pPr>
        <w:pStyle w:val="paragraph"/>
        <w:spacing w:before="0" w:beforeAutospacing="0" w:after="0" w:afterAutospacing="0"/>
        <w:textAlignment w:val="baseline"/>
        <w:rPr>
          <w:rStyle w:val="normaltextrun"/>
          <w:rFonts w:ascii="Century Gothic" w:hAnsi="Century Gothic" w:cstheme="minorHAnsi"/>
        </w:rPr>
      </w:pPr>
    </w:p>
    <w:p w14:paraId="3AE15AF4" w14:textId="00968F5A" w:rsidR="006468F8" w:rsidRPr="00230665" w:rsidRDefault="00F12242" w:rsidP="00230665">
      <w:pPr>
        <w:pStyle w:val="Heading5"/>
        <w:rPr>
          <w:rFonts w:ascii="Century Gothic" w:eastAsia="Century Gothic" w:hAnsi="Century Gothic" w:cs="Century Gothic"/>
        </w:rPr>
      </w:pPr>
      <w:r w:rsidRPr="5E195CDE">
        <w:rPr>
          <w:rFonts w:ascii="Century Gothic" w:eastAsia="Century Gothic" w:hAnsi="Century Gothic" w:cs="Century Gothic"/>
        </w:rPr>
        <w:t>Acquisition: purchasing or contracting for materials, software, or hardware </w:t>
      </w:r>
    </w:p>
    <w:p w14:paraId="726B0BEB" w14:textId="77777777" w:rsidR="006468F8" w:rsidRPr="00253E26" w:rsidRDefault="006468F8">
      <w:pPr>
        <w:pStyle w:val="paragraph"/>
        <w:numPr>
          <w:ilvl w:val="0"/>
          <w:numId w:val="24"/>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rPr>
        <w:t xml:space="preserve">Number of hardware </w:t>
      </w:r>
      <w:proofErr w:type="gramStart"/>
      <w:r w:rsidRPr="00253E26">
        <w:rPr>
          <w:rStyle w:val="normaltextrun"/>
          <w:rFonts w:ascii="Century Gothic" w:eastAsiaTheme="majorEastAsia" w:hAnsi="Century Gothic" w:cstheme="minorHAnsi"/>
        </w:rPr>
        <w:t>acquired</w:t>
      </w:r>
      <w:proofErr w:type="gramEnd"/>
      <w:r w:rsidRPr="00253E26">
        <w:rPr>
          <w:rStyle w:val="eop"/>
          <w:rFonts w:ascii="Century Gothic" w:hAnsi="Century Gothic" w:cstheme="minorHAnsi"/>
        </w:rPr>
        <w:t> </w:t>
      </w:r>
    </w:p>
    <w:p w14:paraId="0FB528F1" w14:textId="77777777" w:rsidR="006468F8" w:rsidRPr="00253E26" w:rsidRDefault="006468F8">
      <w:pPr>
        <w:pStyle w:val="paragraph"/>
        <w:numPr>
          <w:ilvl w:val="0"/>
          <w:numId w:val="24"/>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rPr>
        <w:t xml:space="preserve">Number of software </w:t>
      </w:r>
      <w:proofErr w:type="gramStart"/>
      <w:r w:rsidRPr="00253E26">
        <w:rPr>
          <w:rStyle w:val="normaltextrun"/>
          <w:rFonts w:ascii="Century Gothic" w:eastAsiaTheme="majorEastAsia" w:hAnsi="Century Gothic" w:cstheme="minorHAnsi"/>
        </w:rPr>
        <w:t>acquired</w:t>
      </w:r>
      <w:proofErr w:type="gramEnd"/>
      <w:r w:rsidRPr="00253E26">
        <w:rPr>
          <w:rStyle w:val="eop"/>
          <w:rFonts w:ascii="Century Gothic" w:hAnsi="Century Gothic" w:cstheme="minorHAnsi"/>
        </w:rPr>
        <w:t> </w:t>
      </w:r>
    </w:p>
    <w:p w14:paraId="33F04EB0" w14:textId="77777777" w:rsidR="006468F8" w:rsidRPr="00253E26" w:rsidRDefault="006468F8">
      <w:pPr>
        <w:pStyle w:val="paragraph"/>
        <w:numPr>
          <w:ilvl w:val="0"/>
          <w:numId w:val="24"/>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rPr>
        <w:t xml:space="preserve">Number of licensed databases </w:t>
      </w:r>
      <w:proofErr w:type="gramStart"/>
      <w:r w:rsidRPr="00253E26">
        <w:rPr>
          <w:rStyle w:val="normaltextrun"/>
          <w:rFonts w:ascii="Century Gothic" w:eastAsiaTheme="majorEastAsia" w:hAnsi="Century Gothic" w:cstheme="minorHAnsi"/>
        </w:rPr>
        <w:t>acquired</w:t>
      </w:r>
      <w:proofErr w:type="gramEnd"/>
      <w:r w:rsidRPr="00253E26">
        <w:rPr>
          <w:rStyle w:val="eop"/>
          <w:rFonts w:ascii="Century Gothic" w:hAnsi="Century Gothic" w:cstheme="minorHAnsi"/>
        </w:rPr>
        <w:t> </w:t>
      </w:r>
    </w:p>
    <w:p w14:paraId="25078510" w14:textId="77777777" w:rsidR="006468F8" w:rsidRPr="00253E26" w:rsidRDefault="006468F8">
      <w:pPr>
        <w:pStyle w:val="paragraph"/>
        <w:numPr>
          <w:ilvl w:val="0"/>
          <w:numId w:val="24"/>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rPr>
        <w:t xml:space="preserve">Number of print materials (books &amp; government documents) </w:t>
      </w:r>
      <w:proofErr w:type="gramStart"/>
      <w:r w:rsidRPr="00253E26">
        <w:rPr>
          <w:rStyle w:val="normaltextrun"/>
          <w:rFonts w:ascii="Century Gothic" w:eastAsiaTheme="majorEastAsia" w:hAnsi="Century Gothic" w:cstheme="minorHAnsi"/>
        </w:rPr>
        <w:t>acquired</w:t>
      </w:r>
      <w:proofErr w:type="gramEnd"/>
      <w:r w:rsidRPr="00253E26">
        <w:rPr>
          <w:rStyle w:val="eop"/>
          <w:rFonts w:ascii="Century Gothic" w:hAnsi="Century Gothic" w:cstheme="minorHAnsi"/>
        </w:rPr>
        <w:t> </w:t>
      </w:r>
    </w:p>
    <w:p w14:paraId="2C888976" w14:textId="77777777" w:rsidR="006468F8" w:rsidRPr="00253E26" w:rsidRDefault="006468F8">
      <w:pPr>
        <w:pStyle w:val="paragraph"/>
        <w:numPr>
          <w:ilvl w:val="0"/>
          <w:numId w:val="24"/>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rPr>
        <w:t xml:space="preserve">Number of electronic materials </w:t>
      </w:r>
      <w:proofErr w:type="gramStart"/>
      <w:r w:rsidRPr="00253E26">
        <w:rPr>
          <w:rStyle w:val="normaltextrun"/>
          <w:rFonts w:ascii="Century Gothic" w:eastAsiaTheme="majorEastAsia" w:hAnsi="Century Gothic" w:cstheme="minorHAnsi"/>
        </w:rPr>
        <w:t>acquired</w:t>
      </w:r>
      <w:proofErr w:type="gramEnd"/>
      <w:r w:rsidRPr="00253E26">
        <w:rPr>
          <w:rStyle w:val="eop"/>
          <w:rFonts w:ascii="Century Gothic" w:hAnsi="Century Gothic" w:cstheme="minorHAnsi"/>
        </w:rPr>
        <w:t> </w:t>
      </w:r>
    </w:p>
    <w:p w14:paraId="0D0E34C2" w14:textId="77777777" w:rsidR="006468F8" w:rsidRPr="00253E26" w:rsidRDefault="006468F8">
      <w:pPr>
        <w:pStyle w:val="paragraph"/>
        <w:numPr>
          <w:ilvl w:val="0"/>
          <w:numId w:val="24"/>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rPr>
        <w:lastRenderedPageBreak/>
        <w:t xml:space="preserve">Number of audio/visual units (audio discs, talking books, other recordings) </w:t>
      </w:r>
      <w:proofErr w:type="gramStart"/>
      <w:r w:rsidRPr="00253E26">
        <w:rPr>
          <w:rStyle w:val="normaltextrun"/>
          <w:rFonts w:ascii="Century Gothic" w:eastAsiaTheme="majorEastAsia" w:hAnsi="Century Gothic" w:cstheme="minorHAnsi"/>
        </w:rPr>
        <w:t>acquired</w:t>
      </w:r>
      <w:proofErr w:type="gramEnd"/>
      <w:r w:rsidRPr="00253E26">
        <w:rPr>
          <w:rStyle w:val="eop"/>
          <w:rFonts w:ascii="Century Gothic" w:hAnsi="Century Gothic" w:cstheme="minorHAnsi"/>
        </w:rPr>
        <w:t> </w:t>
      </w:r>
    </w:p>
    <w:p w14:paraId="7469738B" w14:textId="77777777" w:rsidR="009D0D51" w:rsidRPr="00253E26" w:rsidRDefault="009D0D51" w:rsidP="009D0D51">
      <w:pPr>
        <w:pStyle w:val="paragraph"/>
        <w:spacing w:before="0" w:beforeAutospacing="0" w:after="0" w:afterAutospacing="0"/>
        <w:textAlignment w:val="baseline"/>
        <w:rPr>
          <w:rFonts w:ascii="Century Gothic" w:hAnsi="Century Gothic" w:cstheme="minorHAnsi"/>
        </w:rPr>
      </w:pPr>
    </w:p>
    <w:p w14:paraId="6D2A414B" w14:textId="6CE1E12E" w:rsidR="006468F8" w:rsidRPr="00230665" w:rsidRDefault="00F12242" w:rsidP="00230665">
      <w:pPr>
        <w:pStyle w:val="Heading5"/>
        <w:rPr>
          <w:rStyle w:val="eop"/>
          <w:rFonts w:ascii="Century Gothic" w:eastAsia="Century Gothic" w:hAnsi="Century Gothic" w:cs="Century Gothic"/>
        </w:rPr>
      </w:pPr>
      <w:r w:rsidRPr="5E195CDE">
        <w:rPr>
          <w:rFonts w:ascii="Century Gothic" w:eastAsia="Century Gothic" w:hAnsi="Century Gothic" w:cs="Century Gothic"/>
        </w:rPr>
        <w:t>Creation: designing/developing/producing information resources, for example toolkits or curricula </w:t>
      </w:r>
    </w:p>
    <w:p w14:paraId="6B6BE010" w14:textId="77777777" w:rsidR="00773A33" w:rsidRPr="00253E26" w:rsidRDefault="00773A33">
      <w:pPr>
        <w:pStyle w:val="paragraph"/>
        <w:numPr>
          <w:ilvl w:val="0"/>
          <w:numId w:val="25"/>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rPr>
        <w:t xml:space="preserve">Number of items </w:t>
      </w:r>
      <w:proofErr w:type="gramStart"/>
      <w:r w:rsidRPr="00253E26">
        <w:rPr>
          <w:rStyle w:val="normaltextrun"/>
          <w:rFonts w:ascii="Century Gothic" w:eastAsiaTheme="majorEastAsia" w:hAnsi="Century Gothic" w:cstheme="minorHAnsi"/>
        </w:rPr>
        <w:t>digitized</w:t>
      </w:r>
      <w:proofErr w:type="gramEnd"/>
      <w:r w:rsidRPr="00253E26">
        <w:rPr>
          <w:rStyle w:val="eop"/>
          <w:rFonts w:ascii="Century Gothic" w:eastAsiaTheme="majorEastAsia" w:hAnsi="Century Gothic" w:cstheme="minorHAnsi"/>
        </w:rPr>
        <w:t> </w:t>
      </w:r>
    </w:p>
    <w:p w14:paraId="247FC4AB" w14:textId="77777777" w:rsidR="00773A33" w:rsidRPr="00253E26" w:rsidRDefault="00773A33">
      <w:pPr>
        <w:pStyle w:val="paragraph"/>
        <w:numPr>
          <w:ilvl w:val="0"/>
          <w:numId w:val="25"/>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rPr>
        <w:t xml:space="preserve">Number of items digitized and available to the </w:t>
      </w:r>
      <w:proofErr w:type="gramStart"/>
      <w:r w:rsidRPr="00253E26">
        <w:rPr>
          <w:rStyle w:val="normaltextrun"/>
          <w:rFonts w:ascii="Century Gothic" w:eastAsiaTheme="majorEastAsia" w:hAnsi="Century Gothic" w:cstheme="minorHAnsi"/>
        </w:rPr>
        <w:t>public</w:t>
      </w:r>
      <w:proofErr w:type="gramEnd"/>
      <w:r w:rsidRPr="00253E26">
        <w:rPr>
          <w:rStyle w:val="eop"/>
          <w:rFonts w:ascii="Century Gothic" w:eastAsiaTheme="majorEastAsia" w:hAnsi="Century Gothic" w:cstheme="minorHAnsi"/>
        </w:rPr>
        <w:t> </w:t>
      </w:r>
    </w:p>
    <w:p w14:paraId="54A89B87" w14:textId="77777777" w:rsidR="00773A33" w:rsidRPr="00253E26" w:rsidRDefault="00773A33">
      <w:pPr>
        <w:pStyle w:val="paragraph"/>
        <w:numPr>
          <w:ilvl w:val="0"/>
          <w:numId w:val="25"/>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rPr>
        <w:t>Number of physical items</w:t>
      </w:r>
      <w:r w:rsidRPr="00253E26">
        <w:rPr>
          <w:rStyle w:val="eop"/>
          <w:rFonts w:ascii="Century Gothic" w:eastAsiaTheme="majorEastAsia" w:hAnsi="Century Gothic" w:cstheme="minorHAnsi"/>
        </w:rPr>
        <w:t> </w:t>
      </w:r>
    </w:p>
    <w:p w14:paraId="636367DA" w14:textId="77777777" w:rsidR="00773A33" w:rsidRPr="00253E26" w:rsidRDefault="00773A33">
      <w:pPr>
        <w:pStyle w:val="paragraph"/>
        <w:numPr>
          <w:ilvl w:val="0"/>
          <w:numId w:val="25"/>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rPr>
        <w:t>Number of open-source applications/software/systems</w:t>
      </w:r>
      <w:r w:rsidRPr="00253E26">
        <w:rPr>
          <w:rStyle w:val="eop"/>
          <w:rFonts w:ascii="Century Gothic" w:eastAsiaTheme="majorEastAsia" w:hAnsi="Century Gothic" w:cstheme="minorHAnsi"/>
        </w:rPr>
        <w:t> </w:t>
      </w:r>
    </w:p>
    <w:p w14:paraId="7793FFEB" w14:textId="77777777" w:rsidR="00773A33" w:rsidRPr="00253E26" w:rsidRDefault="00773A33">
      <w:pPr>
        <w:pStyle w:val="paragraph"/>
        <w:numPr>
          <w:ilvl w:val="0"/>
          <w:numId w:val="25"/>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rPr>
        <w:t>Number of proprietary applications/software/systems</w:t>
      </w:r>
      <w:r w:rsidRPr="00253E26">
        <w:rPr>
          <w:rStyle w:val="eop"/>
          <w:rFonts w:ascii="Century Gothic" w:eastAsiaTheme="majorEastAsia" w:hAnsi="Century Gothic" w:cstheme="minorHAnsi"/>
        </w:rPr>
        <w:t> </w:t>
      </w:r>
    </w:p>
    <w:p w14:paraId="03CDBF87" w14:textId="77777777" w:rsidR="00773A33" w:rsidRPr="00253E26" w:rsidRDefault="00773A33">
      <w:pPr>
        <w:pStyle w:val="paragraph"/>
        <w:numPr>
          <w:ilvl w:val="0"/>
          <w:numId w:val="25"/>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rPr>
        <w:t>Number of learning resources (</w:t>
      </w:r>
      <w:r w:rsidRPr="00253E26">
        <w:rPr>
          <w:rStyle w:val="contextualspellingandgrammarerror"/>
          <w:rFonts w:ascii="Century Gothic" w:hAnsi="Century Gothic" w:cstheme="minorHAnsi"/>
        </w:rPr>
        <w:t>e.g.</w:t>
      </w:r>
      <w:r w:rsidRPr="00253E26">
        <w:rPr>
          <w:rStyle w:val="normaltextrun"/>
          <w:rFonts w:ascii="Century Gothic" w:eastAsiaTheme="majorEastAsia" w:hAnsi="Century Gothic" w:cstheme="minorHAnsi"/>
        </w:rPr>
        <w:t xml:space="preserve"> toolkits, guides)</w:t>
      </w:r>
      <w:r w:rsidRPr="00253E26">
        <w:rPr>
          <w:rStyle w:val="eop"/>
          <w:rFonts w:ascii="Century Gothic" w:eastAsiaTheme="majorEastAsia" w:hAnsi="Century Gothic" w:cstheme="minorHAnsi"/>
        </w:rPr>
        <w:t> </w:t>
      </w:r>
    </w:p>
    <w:p w14:paraId="073959EA" w14:textId="77777777" w:rsidR="00773A33" w:rsidRPr="00253E26" w:rsidRDefault="00773A33">
      <w:pPr>
        <w:pStyle w:val="paragraph"/>
        <w:numPr>
          <w:ilvl w:val="0"/>
          <w:numId w:val="25"/>
        </w:numPr>
        <w:spacing w:before="0" w:beforeAutospacing="0" w:after="0" w:afterAutospacing="0"/>
        <w:textAlignment w:val="baseline"/>
        <w:rPr>
          <w:rStyle w:val="eop"/>
          <w:rFonts w:ascii="Century Gothic" w:hAnsi="Century Gothic" w:cstheme="minorHAnsi"/>
        </w:rPr>
      </w:pPr>
      <w:r w:rsidRPr="00253E26">
        <w:rPr>
          <w:rStyle w:val="normaltextrun"/>
          <w:rFonts w:ascii="Century Gothic" w:eastAsiaTheme="majorEastAsia" w:hAnsi="Century Gothic" w:cstheme="minorHAnsi"/>
        </w:rPr>
        <w:t>Number of plans/timeframes</w:t>
      </w:r>
      <w:r w:rsidRPr="00253E26">
        <w:rPr>
          <w:rStyle w:val="eop"/>
          <w:rFonts w:ascii="Century Gothic" w:eastAsiaTheme="majorEastAsia" w:hAnsi="Century Gothic" w:cstheme="minorHAnsi"/>
        </w:rPr>
        <w:t> </w:t>
      </w:r>
    </w:p>
    <w:p w14:paraId="7B65AEFB" w14:textId="77777777" w:rsidR="001D05D1" w:rsidRPr="00253E26" w:rsidRDefault="001D05D1" w:rsidP="009C34B5">
      <w:pPr>
        <w:pStyle w:val="paragraph"/>
        <w:spacing w:before="0" w:beforeAutospacing="0" w:after="0" w:afterAutospacing="0"/>
        <w:ind w:left="1080"/>
        <w:textAlignment w:val="baseline"/>
        <w:rPr>
          <w:rFonts w:ascii="Century Gothic" w:hAnsi="Century Gothic" w:cstheme="minorHAnsi"/>
        </w:rPr>
      </w:pPr>
    </w:p>
    <w:p w14:paraId="70E9A804" w14:textId="7DF64C81" w:rsidR="003215D0" w:rsidRPr="00230665" w:rsidRDefault="00FB6D2A" w:rsidP="00230665">
      <w:pPr>
        <w:pStyle w:val="Heading5"/>
        <w:rPr>
          <w:rFonts w:ascii="Century Gothic" w:eastAsia="Century Gothic" w:hAnsi="Century Gothic" w:cs="Century Gothic"/>
        </w:rPr>
      </w:pPr>
      <w:r w:rsidRPr="5E195CDE">
        <w:rPr>
          <w:rFonts w:ascii="Century Gothic" w:eastAsia="Century Gothic" w:hAnsi="Century Gothic" w:cs="Century Gothic"/>
        </w:rPr>
        <w:t xml:space="preserve">Preservation: </w:t>
      </w:r>
      <w:r w:rsidR="001D05D1" w:rsidRPr="5E195CDE">
        <w:rPr>
          <w:rFonts w:ascii="Century Gothic" w:eastAsia="Century Gothic" w:hAnsi="Century Gothic" w:cs="Century Gothic"/>
        </w:rPr>
        <w:t xml:space="preserve">extending the life of items or collections by reducing the </w:t>
      </w:r>
      <w:proofErr w:type="gramStart"/>
      <w:r w:rsidR="001D05D1" w:rsidRPr="5E195CDE">
        <w:rPr>
          <w:rFonts w:ascii="Century Gothic" w:eastAsia="Century Gothic" w:hAnsi="Century Gothic" w:cs="Century Gothic"/>
        </w:rPr>
        <w:t>chance  or</w:t>
      </w:r>
      <w:proofErr w:type="gramEnd"/>
      <w:r w:rsidR="001D05D1" w:rsidRPr="5E195CDE">
        <w:rPr>
          <w:rFonts w:ascii="Century Gothic" w:eastAsia="Century Gothic" w:hAnsi="Century Gothic" w:cs="Century Gothic"/>
        </w:rPr>
        <w:t xml:space="preserve"> speed of deterioration </w:t>
      </w:r>
    </w:p>
    <w:p w14:paraId="7168DA85" w14:textId="77777777" w:rsidR="001325CE" w:rsidRPr="00253E26" w:rsidRDefault="001325CE">
      <w:pPr>
        <w:pStyle w:val="paragraph"/>
        <w:numPr>
          <w:ilvl w:val="0"/>
          <w:numId w:val="26"/>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rPr>
        <w:t xml:space="preserve">Number of items conserved, relocated to protective storage, re-housed, or for which other preservation-appropriate physical action was </w:t>
      </w:r>
      <w:proofErr w:type="gramStart"/>
      <w:r w:rsidRPr="00253E26">
        <w:rPr>
          <w:rStyle w:val="normaltextrun"/>
          <w:rFonts w:ascii="Century Gothic" w:eastAsiaTheme="majorEastAsia" w:hAnsi="Century Gothic" w:cstheme="minorHAnsi"/>
        </w:rPr>
        <w:t>taken</w:t>
      </w:r>
      <w:proofErr w:type="gramEnd"/>
      <w:r w:rsidRPr="00253E26">
        <w:rPr>
          <w:rStyle w:val="eop"/>
          <w:rFonts w:ascii="Century Gothic" w:eastAsiaTheme="majorEastAsia" w:hAnsi="Century Gothic" w:cstheme="minorHAnsi"/>
        </w:rPr>
        <w:t> </w:t>
      </w:r>
    </w:p>
    <w:p w14:paraId="5E940B16" w14:textId="77777777" w:rsidR="001325CE" w:rsidRPr="00253E26" w:rsidRDefault="001325CE">
      <w:pPr>
        <w:pStyle w:val="paragraph"/>
        <w:numPr>
          <w:ilvl w:val="0"/>
          <w:numId w:val="26"/>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rPr>
        <w:t xml:space="preserve">Number of items reformatted, migrated, or for which other digital preservation-appropriate action was </w:t>
      </w:r>
      <w:proofErr w:type="gramStart"/>
      <w:r w:rsidRPr="00253E26">
        <w:rPr>
          <w:rStyle w:val="normaltextrun"/>
          <w:rFonts w:ascii="Century Gothic" w:eastAsiaTheme="majorEastAsia" w:hAnsi="Century Gothic" w:cstheme="minorHAnsi"/>
        </w:rPr>
        <w:t>taken</w:t>
      </w:r>
      <w:proofErr w:type="gramEnd"/>
      <w:r w:rsidRPr="00253E26">
        <w:rPr>
          <w:rStyle w:val="eop"/>
          <w:rFonts w:ascii="Century Gothic" w:eastAsiaTheme="majorEastAsia" w:hAnsi="Century Gothic" w:cstheme="minorHAnsi"/>
        </w:rPr>
        <w:t> </w:t>
      </w:r>
    </w:p>
    <w:p w14:paraId="707A450C" w14:textId="77777777" w:rsidR="001325CE" w:rsidRPr="00253E26" w:rsidRDefault="001325CE">
      <w:pPr>
        <w:pStyle w:val="paragraph"/>
        <w:numPr>
          <w:ilvl w:val="0"/>
          <w:numId w:val="26"/>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rPr>
        <w:t>Number of preservation plans/frameworks produced/updated (</w:t>
      </w:r>
      <w:r w:rsidRPr="00253E26">
        <w:rPr>
          <w:rStyle w:val="contextualspellingandgrammarerror"/>
          <w:rFonts w:ascii="Century Gothic" w:hAnsi="Century Gothic" w:cstheme="minorHAnsi"/>
        </w:rPr>
        <w:t>i.e.</w:t>
      </w:r>
      <w:r w:rsidRPr="00253E26">
        <w:rPr>
          <w:rStyle w:val="normaltextrun"/>
          <w:rFonts w:ascii="Century Gothic" w:eastAsiaTheme="majorEastAsia" w:hAnsi="Century Gothic" w:cstheme="minorHAnsi"/>
        </w:rPr>
        <w:t xml:space="preserve"> preservation readiness plans, data management plans)</w:t>
      </w:r>
      <w:r w:rsidRPr="00253E26">
        <w:rPr>
          <w:rStyle w:val="eop"/>
          <w:rFonts w:ascii="Century Gothic" w:eastAsiaTheme="majorEastAsia" w:hAnsi="Century Gothic" w:cstheme="minorHAnsi"/>
        </w:rPr>
        <w:t> </w:t>
      </w:r>
    </w:p>
    <w:p w14:paraId="5C9FCD21" w14:textId="77777777" w:rsidR="00FB6D2A" w:rsidRPr="00253E26" w:rsidRDefault="00FB6D2A" w:rsidP="006468F8">
      <w:pPr>
        <w:pStyle w:val="paragraph"/>
        <w:spacing w:before="0" w:beforeAutospacing="0" w:after="0" w:afterAutospacing="0"/>
        <w:textAlignment w:val="baseline"/>
        <w:rPr>
          <w:rFonts w:ascii="Century Gothic" w:hAnsi="Century Gothic" w:cstheme="minorHAnsi"/>
        </w:rPr>
      </w:pPr>
    </w:p>
    <w:p w14:paraId="7696B0F8" w14:textId="44D36C80" w:rsidR="00C869C0" w:rsidRPr="00230665" w:rsidRDefault="00F12242" w:rsidP="00230665">
      <w:pPr>
        <w:pStyle w:val="Heading5"/>
        <w:rPr>
          <w:rFonts w:ascii="Century Gothic" w:eastAsia="Century Gothic" w:hAnsi="Century Gothic" w:cs="Century Gothic"/>
        </w:rPr>
      </w:pPr>
      <w:r w:rsidRPr="5E195CDE">
        <w:rPr>
          <w:rFonts w:ascii="Century Gothic" w:eastAsia="Century Gothic" w:hAnsi="Century Gothic" w:cs="Century Gothic"/>
        </w:rPr>
        <w:t>Description: adding descriptive information to materials so they may be organized and accessed </w:t>
      </w:r>
    </w:p>
    <w:p w14:paraId="0E101CFF" w14:textId="77777777" w:rsidR="00C869C0" w:rsidRPr="00253E26" w:rsidRDefault="00C869C0">
      <w:pPr>
        <w:pStyle w:val="paragraph"/>
        <w:numPr>
          <w:ilvl w:val="0"/>
          <w:numId w:val="27"/>
        </w:numPr>
        <w:tabs>
          <w:tab w:val="clear" w:pos="720"/>
        </w:tabs>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rPr>
        <w:t xml:space="preserve">Number of items made discoverable to the </w:t>
      </w:r>
      <w:proofErr w:type="gramStart"/>
      <w:r w:rsidRPr="00253E26">
        <w:rPr>
          <w:rStyle w:val="normaltextrun"/>
          <w:rFonts w:ascii="Century Gothic" w:eastAsiaTheme="majorEastAsia" w:hAnsi="Century Gothic" w:cstheme="minorHAnsi"/>
        </w:rPr>
        <w:t>public</w:t>
      </w:r>
      <w:proofErr w:type="gramEnd"/>
      <w:r w:rsidRPr="00253E26">
        <w:rPr>
          <w:rStyle w:val="eop"/>
          <w:rFonts w:ascii="Century Gothic" w:hAnsi="Century Gothic" w:cstheme="minorHAnsi"/>
        </w:rPr>
        <w:t> </w:t>
      </w:r>
    </w:p>
    <w:p w14:paraId="1B3522B4" w14:textId="77777777" w:rsidR="00C869C0" w:rsidRPr="00253E26" w:rsidRDefault="00C869C0">
      <w:pPr>
        <w:pStyle w:val="paragraph"/>
        <w:numPr>
          <w:ilvl w:val="0"/>
          <w:numId w:val="27"/>
        </w:numPr>
        <w:tabs>
          <w:tab w:val="clear" w:pos="720"/>
        </w:tabs>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rPr>
        <w:t xml:space="preserve">Number of collections made discoverable to the </w:t>
      </w:r>
      <w:proofErr w:type="gramStart"/>
      <w:r w:rsidRPr="00253E26">
        <w:rPr>
          <w:rStyle w:val="normaltextrun"/>
          <w:rFonts w:ascii="Century Gothic" w:eastAsiaTheme="majorEastAsia" w:hAnsi="Century Gothic" w:cstheme="minorHAnsi"/>
        </w:rPr>
        <w:t>public</w:t>
      </w:r>
      <w:proofErr w:type="gramEnd"/>
      <w:r w:rsidRPr="00253E26">
        <w:rPr>
          <w:rStyle w:val="eop"/>
          <w:rFonts w:ascii="Century Gothic" w:hAnsi="Century Gothic" w:cstheme="minorHAnsi"/>
        </w:rPr>
        <w:t> </w:t>
      </w:r>
    </w:p>
    <w:p w14:paraId="6081127B" w14:textId="77777777" w:rsidR="00C869C0" w:rsidRPr="00253E26" w:rsidRDefault="00C869C0">
      <w:pPr>
        <w:pStyle w:val="paragraph"/>
        <w:numPr>
          <w:ilvl w:val="0"/>
          <w:numId w:val="27"/>
        </w:numPr>
        <w:tabs>
          <w:tab w:val="clear" w:pos="720"/>
        </w:tabs>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rPr>
        <w:t>Number of metadata plans/frameworks produced/</w:t>
      </w:r>
      <w:proofErr w:type="gramStart"/>
      <w:r w:rsidRPr="00253E26">
        <w:rPr>
          <w:rStyle w:val="normaltextrun"/>
          <w:rFonts w:ascii="Century Gothic" w:eastAsiaTheme="majorEastAsia" w:hAnsi="Century Gothic" w:cstheme="minorHAnsi"/>
        </w:rPr>
        <w:t>updated</w:t>
      </w:r>
      <w:proofErr w:type="gramEnd"/>
      <w:r w:rsidRPr="00253E26">
        <w:rPr>
          <w:rStyle w:val="eop"/>
          <w:rFonts w:ascii="Century Gothic" w:hAnsi="Century Gothic" w:cstheme="minorHAnsi"/>
        </w:rPr>
        <w:t> </w:t>
      </w:r>
    </w:p>
    <w:p w14:paraId="5F381410" w14:textId="77777777" w:rsidR="00954BA5" w:rsidRPr="00253E26" w:rsidRDefault="00954BA5" w:rsidP="006468F8">
      <w:pPr>
        <w:pStyle w:val="paragraph"/>
        <w:spacing w:before="0" w:beforeAutospacing="0" w:after="0" w:afterAutospacing="0"/>
        <w:textAlignment w:val="baseline"/>
        <w:rPr>
          <w:rFonts w:ascii="Century Gothic" w:hAnsi="Century Gothic" w:cstheme="minorHAnsi"/>
        </w:rPr>
      </w:pPr>
    </w:p>
    <w:p w14:paraId="042F66D8" w14:textId="2989148F" w:rsidR="00230665" w:rsidRPr="00230665" w:rsidRDefault="00F12242" w:rsidP="00230665">
      <w:pPr>
        <w:pStyle w:val="Heading5"/>
        <w:rPr>
          <w:rStyle w:val="eop"/>
          <w:rFonts w:ascii="Century Gothic" w:eastAsia="Century Gothic" w:hAnsi="Century Gothic" w:cs="Century Gothic"/>
        </w:rPr>
      </w:pPr>
      <w:r w:rsidRPr="5E195CDE">
        <w:rPr>
          <w:rFonts w:ascii="Century Gothic" w:eastAsia="Century Gothic" w:hAnsi="Century Gothic" w:cs="Century Gothic"/>
        </w:rPr>
        <w:t>Lending: loaning physical or electronic materials to library users </w:t>
      </w:r>
    </w:p>
    <w:p w14:paraId="67C86A0D" w14:textId="3C7924A4" w:rsidR="001D05D1" w:rsidRPr="000A5A37" w:rsidRDefault="001D05D1">
      <w:pPr>
        <w:pStyle w:val="paragraph"/>
        <w:numPr>
          <w:ilvl w:val="0"/>
          <w:numId w:val="28"/>
        </w:numPr>
        <w:spacing w:before="0" w:beforeAutospacing="0" w:after="0" w:afterAutospacing="0"/>
        <w:textAlignment w:val="baseline"/>
        <w:rPr>
          <w:rStyle w:val="normaltextrun"/>
          <w:rFonts w:eastAsiaTheme="majorEastAsia"/>
        </w:rPr>
      </w:pPr>
      <w:r w:rsidRPr="00253E26">
        <w:rPr>
          <w:rStyle w:val="normaltextrun"/>
          <w:rFonts w:ascii="Century Gothic" w:eastAsiaTheme="majorEastAsia" w:hAnsi="Century Gothic" w:cstheme="minorHAnsi"/>
        </w:rPr>
        <w:t>Total number o</w:t>
      </w:r>
      <w:r w:rsidR="000A5A37" w:rsidRPr="000A5A37">
        <w:rPr>
          <w:rStyle w:val="normaltextrun"/>
          <w:rFonts w:ascii="Century Gothic" w:eastAsiaTheme="majorEastAsia" w:hAnsi="Century Gothic" w:cstheme="minorHAnsi"/>
        </w:rPr>
        <w:t>f circulations</w:t>
      </w:r>
      <w:r w:rsidRPr="000A5A37">
        <w:rPr>
          <w:rStyle w:val="normaltextrun"/>
          <w:rFonts w:eastAsiaTheme="majorEastAsia"/>
        </w:rPr>
        <w:t> </w:t>
      </w:r>
    </w:p>
    <w:p w14:paraId="0E995742" w14:textId="06B26FA9" w:rsidR="001D05D1" w:rsidRPr="000A5A37" w:rsidRDefault="001D05D1">
      <w:pPr>
        <w:pStyle w:val="paragraph"/>
        <w:numPr>
          <w:ilvl w:val="0"/>
          <w:numId w:val="28"/>
        </w:numPr>
        <w:spacing w:before="0" w:beforeAutospacing="0" w:after="0" w:afterAutospacing="0"/>
        <w:textAlignment w:val="baseline"/>
        <w:rPr>
          <w:rStyle w:val="normaltextrun"/>
          <w:rFonts w:eastAsiaTheme="majorEastAsia"/>
        </w:rPr>
      </w:pPr>
      <w:r w:rsidRPr="00253E26">
        <w:rPr>
          <w:rStyle w:val="normaltextrun"/>
          <w:rFonts w:ascii="Century Gothic" w:eastAsiaTheme="majorEastAsia" w:hAnsi="Century Gothic" w:cstheme="minorHAnsi"/>
        </w:rPr>
        <w:t>Average number of circul</w:t>
      </w:r>
      <w:r w:rsidR="000A5A37" w:rsidRPr="000A5A37">
        <w:rPr>
          <w:rStyle w:val="normaltextrun"/>
          <w:rFonts w:ascii="Century Gothic" w:eastAsiaTheme="majorEastAsia" w:hAnsi="Century Gothic" w:cstheme="minorHAnsi"/>
        </w:rPr>
        <w:t>ations</w:t>
      </w:r>
      <w:r w:rsidRPr="00253E26">
        <w:rPr>
          <w:rStyle w:val="normaltextrun"/>
          <w:rFonts w:ascii="Century Gothic" w:eastAsiaTheme="majorEastAsia" w:hAnsi="Century Gothic" w:cstheme="minorHAnsi"/>
        </w:rPr>
        <w:t xml:space="preserve"> </w:t>
      </w:r>
      <w:r w:rsidR="000A5A37" w:rsidRPr="000A5A37">
        <w:rPr>
          <w:rStyle w:val="normaltextrun"/>
          <w:rFonts w:ascii="Century Gothic" w:eastAsiaTheme="majorEastAsia" w:hAnsi="Century Gothic" w:cstheme="minorHAnsi"/>
        </w:rPr>
        <w:t>per</w:t>
      </w:r>
      <w:r w:rsidRPr="00253E26">
        <w:rPr>
          <w:rStyle w:val="normaltextrun"/>
          <w:rFonts w:ascii="Century Gothic" w:eastAsiaTheme="majorEastAsia" w:hAnsi="Century Gothic" w:cstheme="minorHAnsi"/>
        </w:rPr>
        <w:t xml:space="preserve"> month</w:t>
      </w:r>
      <w:r w:rsidRPr="000A5A37">
        <w:rPr>
          <w:rStyle w:val="normaltextrun"/>
          <w:rFonts w:eastAsiaTheme="majorEastAsia"/>
        </w:rPr>
        <w:t> </w:t>
      </w:r>
    </w:p>
    <w:p w14:paraId="2BB52CFC" w14:textId="77777777" w:rsidR="001D05D1" w:rsidRPr="00253E26" w:rsidRDefault="001D05D1">
      <w:pPr>
        <w:pStyle w:val="paragraph"/>
        <w:numPr>
          <w:ilvl w:val="0"/>
          <w:numId w:val="28"/>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rPr>
        <w:t>Total number of ILL transactions</w:t>
      </w:r>
      <w:r w:rsidRPr="00253E26">
        <w:rPr>
          <w:rStyle w:val="eop"/>
          <w:rFonts w:ascii="Century Gothic" w:eastAsiaTheme="majorEastAsia" w:hAnsi="Century Gothic" w:cstheme="minorHAnsi"/>
        </w:rPr>
        <w:t> </w:t>
      </w:r>
    </w:p>
    <w:p w14:paraId="608B8740" w14:textId="77777777" w:rsidR="001D05D1" w:rsidRPr="00253E26" w:rsidRDefault="001D05D1">
      <w:pPr>
        <w:pStyle w:val="paragraph"/>
        <w:numPr>
          <w:ilvl w:val="0"/>
          <w:numId w:val="28"/>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rPr>
        <w:t xml:space="preserve">Average number of ILL </w:t>
      </w:r>
      <w:proofErr w:type="gramStart"/>
      <w:r w:rsidRPr="00253E26">
        <w:rPr>
          <w:rStyle w:val="contextualspellingandgrammarerror"/>
          <w:rFonts w:ascii="Century Gothic" w:hAnsi="Century Gothic" w:cstheme="minorHAnsi"/>
        </w:rPr>
        <w:t>transactions / month</w:t>
      </w:r>
      <w:proofErr w:type="gramEnd"/>
      <w:r w:rsidRPr="00253E26">
        <w:rPr>
          <w:rStyle w:val="eop"/>
          <w:rFonts w:ascii="Century Gothic" w:eastAsiaTheme="majorEastAsia" w:hAnsi="Century Gothic" w:cstheme="minorHAnsi"/>
        </w:rPr>
        <w:t> </w:t>
      </w:r>
    </w:p>
    <w:p w14:paraId="5A3EB8C8" w14:textId="168CC4FA" w:rsidR="00F12242" w:rsidRPr="00253E26" w:rsidRDefault="001D05D1" w:rsidP="001D05D1">
      <w:pPr>
        <w:pStyle w:val="paragraph"/>
        <w:spacing w:before="0" w:beforeAutospacing="0" w:after="0" w:afterAutospacing="0"/>
        <w:textAlignment w:val="baseline"/>
        <w:rPr>
          <w:rFonts w:ascii="Century Gothic" w:hAnsi="Century Gothic" w:cstheme="minorHAnsi"/>
        </w:rPr>
      </w:pPr>
      <w:r w:rsidRPr="00253E26">
        <w:rPr>
          <w:rStyle w:val="eop"/>
          <w:rFonts w:ascii="Century Gothic" w:eastAsiaTheme="majorEastAsia" w:hAnsi="Century Gothic" w:cstheme="minorHAnsi"/>
        </w:rPr>
        <w:t> </w:t>
      </w:r>
      <w:r w:rsidR="00F12242" w:rsidRPr="00253E26">
        <w:rPr>
          <w:rStyle w:val="normaltextrun"/>
          <w:rFonts w:ascii="Century Gothic" w:eastAsiaTheme="majorEastAsia" w:hAnsi="Century Gothic" w:cstheme="minorHAnsi"/>
        </w:rPr>
        <w:t xml:space="preserve"> </w:t>
      </w:r>
    </w:p>
    <w:p w14:paraId="6DAF91B2" w14:textId="477E58DE" w:rsidR="00367654" w:rsidRPr="00253E26" w:rsidRDefault="00F12242" w:rsidP="17CBEB97">
      <w:pPr>
        <w:pStyle w:val="Heading4"/>
        <w:rPr>
          <w:rFonts w:ascii="Century Gothic" w:hAnsi="Century Gothic" w:cstheme="minorBidi"/>
        </w:rPr>
      </w:pPr>
      <w:r w:rsidRPr="17CBEB97">
        <w:rPr>
          <w:rStyle w:val="Heading5Char"/>
          <w:rFonts w:ascii="Century Gothic" w:eastAsia="Century Gothic" w:hAnsi="Century Gothic" w:cs="Century Gothic"/>
          <w:i w:val="0"/>
          <w:iCs w:val="0"/>
        </w:rPr>
        <w:t>Other</w:t>
      </w:r>
      <w:r w:rsidR="5BAAE475" w:rsidRPr="17CBEB97">
        <w:rPr>
          <w:rStyle w:val="Heading5Char"/>
          <w:rFonts w:ascii="Century Gothic" w:eastAsia="Century Gothic" w:hAnsi="Century Gothic" w:cs="Century Gothic"/>
          <w:i w:val="0"/>
          <w:iCs w:val="0"/>
        </w:rPr>
        <w:t xml:space="preserve"> (examples include building a website or hosting a web forum)</w:t>
      </w:r>
    </w:p>
    <w:p w14:paraId="58A03297" w14:textId="749EE498" w:rsidR="00367654" w:rsidRPr="00253E26" w:rsidRDefault="00F12242" w:rsidP="5E195CDE">
      <w:pPr>
        <w:pStyle w:val="Heading4"/>
        <w:rPr>
          <w:rFonts w:ascii="Century Gothic" w:hAnsi="Century Gothic" w:cstheme="minorBidi"/>
        </w:rPr>
      </w:pPr>
      <w:r w:rsidRPr="5E195CDE">
        <w:rPr>
          <w:rStyle w:val="eop"/>
          <w:rFonts w:ascii="Century Gothic" w:hAnsi="Century Gothic" w:cstheme="minorBidi"/>
        </w:rPr>
        <w:t> </w:t>
      </w:r>
      <w:r w:rsidR="00367654" w:rsidRPr="5E195CDE">
        <w:rPr>
          <w:rStyle w:val="normaltextrun"/>
          <w:rFonts w:ascii="Century Gothic" w:hAnsi="Century Gothic" w:cstheme="minorBidi"/>
          <w:color w:val="000000"/>
          <w:shd w:val="clear" w:color="auto" w:fill="FFFFFF"/>
        </w:rPr>
        <w:t>If you chose Other as the content activity mode, please describe the mode.</w:t>
      </w:r>
      <w:r w:rsidR="00367654" w:rsidRPr="5E195CDE">
        <w:rPr>
          <w:rStyle w:val="eop"/>
          <w:rFonts w:ascii="Century Gothic" w:hAnsi="Century Gothic" w:cstheme="minorBidi"/>
          <w:color w:val="000000"/>
          <w:shd w:val="clear" w:color="auto" w:fill="FFFFFF"/>
        </w:rPr>
        <w:t> </w:t>
      </w:r>
    </w:p>
    <w:p w14:paraId="2F316BEE" w14:textId="54C0BE8F" w:rsidR="00120992" w:rsidRPr="00253E26" w:rsidRDefault="00120992" w:rsidP="00907DD2">
      <w:pPr>
        <w:rPr>
          <w:rStyle w:val="normaltextrun"/>
          <w:rFonts w:ascii="Century Gothic" w:hAnsi="Century Gothic" w:cstheme="minorHAnsi"/>
        </w:rPr>
      </w:pPr>
    </w:p>
    <w:p w14:paraId="298CEFFC" w14:textId="291AA4E7" w:rsidR="00120992" w:rsidRPr="00253E26" w:rsidRDefault="00A82170" w:rsidP="5E195CDE">
      <w:pPr>
        <w:pStyle w:val="Heading4"/>
        <w:rPr>
          <w:rFonts w:ascii="Century Gothic" w:eastAsia="Century Gothic" w:hAnsi="Century Gothic" w:cs="Century Gothic"/>
        </w:rPr>
      </w:pPr>
      <w:r w:rsidRPr="27AAF7A4">
        <w:rPr>
          <w:rFonts w:ascii="Century Gothic" w:eastAsia="Century Gothic" w:hAnsi="Century Gothic" w:cs="Century Gothic"/>
        </w:rPr>
        <w:t>Survey Responses</w:t>
      </w:r>
    </w:p>
    <w:p w14:paraId="72A88D58" w14:textId="77777777" w:rsidR="00EE4247" w:rsidRDefault="00A82170" w:rsidP="00907DD2">
      <w:pPr>
        <w:rPr>
          <w:rFonts w:ascii="Century Gothic" w:hAnsi="Century Gothic" w:cstheme="minorHAnsi"/>
        </w:rPr>
      </w:pPr>
      <w:r w:rsidRPr="00253E26">
        <w:rPr>
          <w:rFonts w:ascii="Century Gothic" w:hAnsi="Century Gothic" w:cstheme="minorHAnsi"/>
        </w:rPr>
        <w:t xml:space="preserve">If your content acquisition or creation as the content activity mode and the activity was directed at the library workforce, you issued IMLS-required surveys. </w:t>
      </w:r>
    </w:p>
    <w:p w14:paraId="7F4378DF" w14:textId="77777777" w:rsidR="00EE4247" w:rsidRDefault="00EE4247" w:rsidP="00907DD2">
      <w:pPr>
        <w:rPr>
          <w:rFonts w:ascii="Century Gothic" w:hAnsi="Century Gothic" w:cstheme="minorHAnsi"/>
        </w:rPr>
      </w:pPr>
    </w:p>
    <w:p w14:paraId="6BB1C7F7" w14:textId="47436340" w:rsidR="00A82170" w:rsidRPr="00253E26" w:rsidRDefault="00A82170" w:rsidP="00907DD2">
      <w:pPr>
        <w:rPr>
          <w:rFonts w:ascii="Century Gothic" w:hAnsi="Century Gothic" w:cstheme="minorHAnsi"/>
        </w:rPr>
      </w:pPr>
      <w:r w:rsidRPr="00253E26">
        <w:rPr>
          <w:rFonts w:ascii="Century Gothic" w:hAnsi="Century Gothic" w:cstheme="minorHAnsi"/>
        </w:rPr>
        <w:t>Enter number of responses and total responses for each question.</w:t>
      </w:r>
    </w:p>
    <w:p w14:paraId="167D6C98" w14:textId="77777777" w:rsidR="00EE4247" w:rsidRPr="00253E26" w:rsidRDefault="00EE4247" w:rsidP="00EE4247">
      <w:pPr>
        <w:tabs>
          <w:tab w:val="left" w:pos="7020"/>
          <w:tab w:val="left" w:pos="8370"/>
        </w:tabs>
        <w:rPr>
          <w:rFonts w:ascii="Century Gothic" w:hAnsi="Century Gothic" w:cstheme="minorBidi"/>
        </w:rPr>
      </w:pPr>
      <w:r w:rsidRPr="5E195CDE">
        <w:rPr>
          <w:rFonts w:ascii="Century Gothic" w:hAnsi="Century Gothic" w:cstheme="minorBidi"/>
        </w:rPr>
        <w:lastRenderedPageBreak/>
        <w:t>SD = Number of respondents that reported “Strongly Disagree”</w:t>
      </w:r>
    </w:p>
    <w:p w14:paraId="64BBB92A" w14:textId="77777777" w:rsidR="00EE4247" w:rsidRPr="00253E26" w:rsidRDefault="00EE4247" w:rsidP="00EE4247">
      <w:pPr>
        <w:tabs>
          <w:tab w:val="left" w:pos="7020"/>
          <w:tab w:val="left" w:pos="8370"/>
        </w:tabs>
        <w:rPr>
          <w:rFonts w:ascii="Century Gothic" w:hAnsi="Century Gothic" w:cstheme="minorHAnsi"/>
        </w:rPr>
      </w:pPr>
      <w:r w:rsidRPr="00253E26">
        <w:rPr>
          <w:rFonts w:ascii="Century Gothic" w:hAnsi="Century Gothic" w:cstheme="minorHAnsi"/>
        </w:rPr>
        <w:t>D = Number of respondents that reported “Disagree”</w:t>
      </w:r>
    </w:p>
    <w:p w14:paraId="10BB7812" w14:textId="77777777" w:rsidR="00EE4247" w:rsidRPr="00253E26" w:rsidRDefault="00EE4247" w:rsidP="00EE4247">
      <w:pPr>
        <w:tabs>
          <w:tab w:val="left" w:pos="7020"/>
          <w:tab w:val="left" w:pos="8370"/>
        </w:tabs>
        <w:rPr>
          <w:rFonts w:ascii="Century Gothic" w:hAnsi="Century Gothic" w:cstheme="minorHAnsi"/>
        </w:rPr>
      </w:pPr>
      <w:r w:rsidRPr="00253E26">
        <w:rPr>
          <w:rFonts w:ascii="Century Gothic" w:hAnsi="Century Gothic" w:cstheme="minorHAnsi"/>
        </w:rPr>
        <w:t>NA/ND = Number of respondents that reported “Neither Agree nor Disagree”</w:t>
      </w:r>
    </w:p>
    <w:p w14:paraId="02FA0F07" w14:textId="77777777" w:rsidR="00EE4247" w:rsidRPr="00253E26" w:rsidRDefault="00EE4247" w:rsidP="00EE4247">
      <w:pPr>
        <w:tabs>
          <w:tab w:val="left" w:pos="7020"/>
          <w:tab w:val="left" w:pos="8370"/>
        </w:tabs>
        <w:rPr>
          <w:rFonts w:ascii="Century Gothic" w:hAnsi="Century Gothic" w:cstheme="minorHAnsi"/>
        </w:rPr>
      </w:pPr>
      <w:r w:rsidRPr="00253E26">
        <w:rPr>
          <w:rFonts w:ascii="Century Gothic" w:hAnsi="Century Gothic" w:cstheme="minorHAnsi"/>
        </w:rPr>
        <w:t>A = Number of respondents that reported “Agree”</w:t>
      </w:r>
    </w:p>
    <w:p w14:paraId="4E1F33C4" w14:textId="77777777" w:rsidR="00EE4247" w:rsidRPr="00253E26" w:rsidRDefault="00EE4247" w:rsidP="00EE4247">
      <w:pPr>
        <w:tabs>
          <w:tab w:val="left" w:pos="7020"/>
          <w:tab w:val="left" w:pos="8370"/>
        </w:tabs>
        <w:rPr>
          <w:rFonts w:ascii="Century Gothic" w:hAnsi="Century Gothic" w:cstheme="minorHAnsi"/>
        </w:rPr>
      </w:pPr>
      <w:r w:rsidRPr="00253E26">
        <w:rPr>
          <w:rFonts w:ascii="Century Gothic" w:hAnsi="Century Gothic" w:cstheme="minorHAnsi"/>
        </w:rPr>
        <w:t>SA = Number of respondents that reported “Strongly Agree”</w:t>
      </w:r>
    </w:p>
    <w:p w14:paraId="1E11D733" w14:textId="77777777" w:rsidR="00EE4247" w:rsidRDefault="00EE4247" w:rsidP="00EE4247">
      <w:pPr>
        <w:rPr>
          <w:rFonts w:ascii="Century Gothic" w:hAnsi="Century Gothic" w:cstheme="minorHAnsi"/>
        </w:rPr>
      </w:pPr>
      <w:r w:rsidRPr="00253E26">
        <w:rPr>
          <w:rFonts w:ascii="Century Gothic" w:hAnsi="Century Gothic" w:cstheme="minorHAnsi"/>
        </w:rPr>
        <w:t>NR = Number of respondents that did not answer the question</w:t>
      </w:r>
    </w:p>
    <w:p w14:paraId="2D7986B6" w14:textId="77777777" w:rsidR="00EE4247" w:rsidRDefault="00EE4247" w:rsidP="00EE4247">
      <w:pPr>
        <w:rPr>
          <w:rFonts w:ascii="Century Gothic" w:hAnsi="Century Gothic" w:cstheme="minorHAnsi"/>
        </w:rPr>
      </w:pPr>
    </w:p>
    <w:tbl>
      <w:tblPr>
        <w:tblStyle w:val="TableGrid"/>
        <w:tblW w:w="8914" w:type="dxa"/>
        <w:tblInd w:w="720" w:type="dxa"/>
        <w:tblLook w:val="04A0" w:firstRow="1" w:lastRow="0" w:firstColumn="1" w:lastColumn="0" w:noHBand="0" w:noVBand="1"/>
      </w:tblPr>
      <w:tblGrid>
        <w:gridCol w:w="8914"/>
      </w:tblGrid>
      <w:tr w:rsidR="009E3503" w:rsidRPr="009E3503" w14:paraId="62195F19" w14:textId="77777777" w:rsidTr="009E3503">
        <w:trPr>
          <w:trHeight w:val="574"/>
        </w:trPr>
        <w:tc>
          <w:tcPr>
            <w:tcW w:w="8914" w:type="dxa"/>
          </w:tcPr>
          <w:p w14:paraId="59B72528" w14:textId="77777777" w:rsidR="009E3503" w:rsidRPr="009E3503" w:rsidRDefault="009E3503" w:rsidP="009E3503">
            <w:pPr>
              <w:pStyle w:val="ListParagraph"/>
              <w:numPr>
                <w:ilvl w:val="0"/>
                <w:numId w:val="33"/>
              </w:numPr>
              <w:spacing w:after="240"/>
              <w:rPr>
                <w:rFonts w:ascii="Century Gothic" w:hAnsi="Century Gothic"/>
              </w:rPr>
            </w:pPr>
            <w:r w:rsidRPr="009E3503">
              <w:rPr>
                <w:rFonts w:ascii="Century Gothic" w:hAnsi="Century Gothic"/>
              </w:rPr>
              <w:t xml:space="preserve">Total number of survey Responses: </w:t>
            </w:r>
            <w:sdt>
              <w:sdtPr>
                <w:rPr>
                  <w:rFonts w:ascii="Century Gothic" w:hAnsi="Century Gothic"/>
                </w:rPr>
                <w:id w:val="-81061153"/>
                <w:placeholder>
                  <w:docPart w:val="DD13B4D5184E4DCA8640576911277725"/>
                </w:placeholder>
                <w:text/>
              </w:sdtPr>
              <w:sdtEndPr/>
              <w:sdtContent>
                <w:r w:rsidRPr="009E3503">
                  <w:rPr>
                    <w:rFonts w:ascii="Century Gothic" w:hAnsi="Century Gothic"/>
                  </w:rPr>
                  <w:t>0</w:t>
                </w:r>
              </w:sdtContent>
            </w:sdt>
            <w:r w:rsidRPr="009E3503">
              <w:rPr>
                <w:rFonts w:ascii="Century Gothic" w:hAnsi="Century Gothic"/>
              </w:rPr>
              <w:t xml:space="preserve">  </w:t>
            </w:r>
          </w:p>
        </w:tc>
      </w:tr>
      <w:tr w:rsidR="009E3503" w:rsidRPr="009E3503" w14:paraId="0B7F3FC2" w14:textId="77777777" w:rsidTr="009E3503">
        <w:trPr>
          <w:trHeight w:val="591"/>
        </w:trPr>
        <w:tc>
          <w:tcPr>
            <w:tcW w:w="8914" w:type="dxa"/>
          </w:tcPr>
          <w:p w14:paraId="02622DAF" w14:textId="77777777" w:rsidR="009E3503" w:rsidRPr="009E3503" w:rsidRDefault="009E3503" w:rsidP="009E3503">
            <w:pPr>
              <w:pStyle w:val="ListParagraph"/>
              <w:numPr>
                <w:ilvl w:val="0"/>
                <w:numId w:val="33"/>
              </w:numPr>
              <w:spacing w:after="240"/>
              <w:rPr>
                <w:rFonts w:ascii="Century Gothic" w:hAnsi="Century Gothic" w:cstheme="minorHAnsi"/>
                <w:i/>
              </w:rPr>
            </w:pPr>
            <w:r w:rsidRPr="009E3503">
              <w:rPr>
                <w:rFonts w:ascii="Century Gothic" w:hAnsi="Century Gothic" w:cstheme="minorHAnsi"/>
              </w:rPr>
              <w:t>I am satisfied that the resource is meeting library needs.</w:t>
            </w:r>
          </w:p>
        </w:tc>
      </w:tr>
      <w:tr w:rsidR="009E3503" w:rsidRPr="009E3503" w14:paraId="29127E43" w14:textId="77777777" w:rsidTr="009E3503">
        <w:trPr>
          <w:trHeight w:val="311"/>
        </w:trPr>
        <w:tc>
          <w:tcPr>
            <w:tcW w:w="8914" w:type="dxa"/>
          </w:tcPr>
          <w:p w14:paraId="2BBDBD43" w14:textId="77777777" w:rsidR="009E3503" w:rsidRPr="009E3503" w:rsidRDefault="009E3503" w:rsidP="00F61012">
            <w:pPr>
              <w:rPr>
                <w:rFonts w:ascii="Century Gothic" w:hAnsi="Century Gothic"/>
              </w:rPr>
            </w:pPr>
            <w:r w:rsidRPr="009E3503">
              <w:rPr>
                <w:rFonts w:ascii="Century Gothic" w:hAnsi="Century Gothic"/>
              </w:rPr>
              <w:t xml:space="preserve">SD </w:t>
            </w:r>
            <w:sdt>
              <w:sdtPr>
                <w:rPr>
                  <w:rFonts w:ascii="Century Gothic" w:hAnsi="Century Gothic"/>
                </w:rPr>
                <w:id w:val="1518501854"/>
                <w:placeholder>
                  <w:docPart w:val="2C74C945E8D84965989A9743E84F525A"/>
                </w:placeholder>
                <w:text/>
              </w:sdtPr>
              <w:sdtEndPr/>
              <w:sdtContent>
                <w:r w:rsidRPr="009E3503">
                  <w:rPr>
                    <w:rFonts w:ascii="Century Gothic" w:hAnsi="Century Gothic"/>
                  </w:rPr>
                  <w:t>0</w:t>
                </w:r>
              </w:sdtContent>
            </w:sdt>
            <w:r w:rsidRPr="009E3503">
              <w:rPr>
                <w:rFonts w:ascii="Century Gothic" w:hAnsi="Century Gothic"/>
              </w:rPr>
              <w:t xml:space="preserve">           D </w:t>
            </w:r>
            <w:sdt>
              <w:sdtPr>
                <w:rPr>
                  <w:rFonts w:ascii="Century Gothic" w:hAnsi="Century Gothic"/>
                </w:rPr>
                <w:id w:val="-690837679"/>
                <w:placeholder>
                  <w:docPart w:val="2C74C945E8D84965989A9743E84F525A"/>
                </w:placeholder>
                <w:text/>
              </w:sdtPr>
              <w:sdtEndPr/>
              <w:sdtContent>
                <w:r w:rsidRPr="009E3503">
                  <w:rPr>
                    <w:rFonts w:ascii="Century Gothic" w:hAnsi="Century Gothic"/>
                  </w:rPr>
                  <w:t>0</w:t>
                </w:r>
              </w:sdtContent>
            </w:sdt>
            <w:r w:rsidRPr="009E3503">
              <w:rPr>
                <w:rFonts w:ascii="Century Gothic" w:hAnsi="Century Gothic"/>
              </w:rPr>
              <w:t xml:space="preserve">           NA/ND </w:t>
            </w:r>
            <w:sdt>
              <w:sdtPr>
                <w:rPr>
                  <w:rFonts w:ascii="Century Gothic" w:hAnsi="Century Gothic"/>
                </w:rPr>
                <w:id w:val="740759024"/>
                <w:placeholder>
                  <w:docPart w:val="2C74C945E8D84965989A9743E84F525A"/>
                </w:placeholder>
                <w:text/>
              </w:sdtPr>
              <w:sdtEndPr/>
              <w:sdtContent>
                <w:r w:rsidRPr="009E3503">
                  <w:rPr>
                    <w:rFonts w:ascii="Century Gothic" w:hAnsi="Century Gothic"/>
                  </w:rPr>
                  <w:t>0</w:t>
                </w:r>
              </w:sdtContent>
            </w:sdt>
            <w:r w:rsidRPr="009E3503">
              <w:rPr>
                <w:rFonts w:ascii="Century Gothic" w:hAnsi="Century Gothic"/>
              </w:rPr>
              <w:t xml:space="preserve">           A </w:t>
            </w:r>
            <w:sdt>
              <w:sdtPr>
                <w:rPr>
                  <w:rFonts w:ascii="Century Gothic" w:hAnsi="Century Gothic"/>
                </w:rPr>
                <w:id w:val="-380791916"/>
                <w:placeholder>
                  <w:docPart w:val="2C74C945E8D84965989A9743E84F525A"/>
                </w:placeholder>
                <w:text/>
              </w:sdtPr>
              <w:sdtEndPr/>
              <w:sdtContent>
                <w:r w:rsidRPr="009E3503">
                  <w:rPr>
                    <w:rFonts w:ascii="Century Gothic" w:hAnsi="Century Gothic"/>
                  </w:rPr>
                  <w:t>0</w:t>
                </w:r>
              </w:sdtContent>
            </w:sdt>
            <w:r w:rsidRPr="009E3503">
              <w:rPr>
                <w:rFonts w:ascii="Century Gothic" w:hAnsi="Century Gothic"/>
              </w:rPr>
              <w:t xml:space="preserve">           SA </w:t>
            </w:r>
            <w:sdt>
              <w:sdtPr>
                <w:rPr>
                  <w:rFonts w:ascii="Century Gothic" w:hAnsi="Century Gothic"/>
                </w:rPr>
                <w:id w:val="-327760131"/>
                <w:placeholder>
                  <w:docPart w:val="2C74C945E8D84965989A9743E84F525A"/>
                </w:placeholder>
                <w:text/>
              </w:sdtPr>
              <w:sdtEndPr/>
              <w:sdtContent>
                <w:r w:rsidRPr="009E3503">
                  <w:rPr>
                    <w:rFonts w:ascii="Century Gothic" w:hAnsi="Century Gothic"/>
                  </w:rPr>
                  <w:t>0</w:t>
                </w:r>
              </w:sdtContent>
            </w:sdt>
            <w:r w:rsidRPr="009E3503">
              <w:rPr>
                <w:rFonts w:ascii="Century Gothic" w:hAnsi="Century Gothic"/>
              </w:rPr>
              <w:t xml:space="preserve">           NR </w:t>
            </w:r>
            <w:sdt>
              <w:sdtPr>
                <w:rPr>
                  <w:rFonts w:ascii="Century Gothic" w:hAnsi="Century Gothic"/>
                </w:rPr>
                <w:id w:val="849989361"/>
                <w:placeholder>
                  <w:docPart w:val="2C74C945E8D84965989A9743E84F525A"/>
                </w:placeholder>
                <w:text/>
              </w:sdtPr>
              <w:sdtEndPr/>
              <w:sdtContent>
                <w:r w:rsidRPr="009E3503">
                  <w:rPr>
                    <w:rFonts w:ascii="Century Gothic" w:hAnsi="Century Gothic"/>
                  </w:rPr>
                  <w:t>0</w:t>
                </w:r>
              </w:sdtContent>
            </w:sdt>
          </w:p>
        </w:tc>
      </w:tr>
      <w:tr w:rsidR="009E3503" w:rsidRPr="009E3503" w14:paraId="3C6D9A7F" w14:textId="77777777" w:rsidTr="009E3503">
        <w:trPr>
          <w:trHeight w:val="728"/>
        </w:trPr>
        <w:tc>
          <w:tcPr>
            <w:tcW w:w="8914" w:type="dxa"/>
          </w:tcPr>
          <w:p w14:paraId="45828D25" w14:textId="77777777" w:rsidR="009E3503" w:rsidRPr="009E3503" w:rsidRDefault="009E3503" w:rsidP="009E3503">
            <w:pPr>
              <w:pStyle w:val="ListParagraph"/>
              <w:numPr>
                <w:ilvl w:val="0"/>
                <w:numId w:val="33"/>
              </w:numPr>
              <w:spacing w:after="240"/>
              <w:rPr>
                <w:rFonts w:ascii="Century Gothic" w:hAnsi="Century Gothic"/>
              </w:rPr>
            </w:pPr>
            <w:r w:rsidRPr="009E3503">
              <w:rPr>
                <w:rFonts w:ascii="Century Gothic" w:hAnsi="Century Gothic" w:cstheme="minorHAnsi"/>
              </w:rPr>
              <w:t>Applying the resource will help improve library services to the public.</w:t>
            </w:r>
          </w:p>
        </w:tc>
      </w:tr>
      <w:tr w:rsidR="009E3503" w:rsidRPr="009E3503" w14:paraId="749687DC" w14:textId="77777777" w:rsidTr="009E3503">
        <w:trPr>
          <w:trHeight w:val="311"/>
        </w:trPr>
        <w:tc>
          <w:tcPr>
            <w:tcW w:w="8914" w:type="dxa"/>
          </w:tcPr>
          <w:p w14:paraId="53CCD865" w14:textId="77777777" w:rsidR="009E3503" w:rsidRPr="009E3503" w:rsidRDefault="009E3503" w:rsidP="00F61012">
            <w:pPr>
              <w:rPr>
                <w:rFonts w:ascii="Century Gothic" w:hAnsi="Century Gothic"/>
              </w:rPr>
            </w:pPr>
            <w:r w:rsidRPr="009E3503">
              <w:rPr>
                <w:rFonts w:ascii="Century Gothic" w:hAnsi="Century Gothic"/>
              </w:rPr>
              <w:t xml:space="preserve">SD </w:t>
            </w:r>
            <w:sdt>
              <w:sdtPr>
                <w:rPr>
                  <w:rFonts w:ascii="Century Gothic" w:hAnsi="Century Gothic"/>
                </w:rPr>
                <w:id w:val="1388455204"/>
                <w:placeholder>
                  <w:docPart w:val="6DB5C55CE4B94B1A96345E09CA98DFF4"/>
                </w:placeholder>
                <w:text/>
              </w:sdtPr>
              <w:sdtEndPr/>
              <w:sdtContent>
                <w:r w:rsidRPr="009E3503">
                  <w:rPr>
                    <w:rFonts w:ascii="Century Gothic" w:hAnsi="Century Gothic"/>
                  </w:rPr>
                  <w:t>0</w:t>
                </w:r>
              </w:sdtContent>
            </w:sdt>
            <w:r w:rsidRPr="009E3503">
              <w:rPr>
                <w:rFonts w:ascii="Century Gothic" w:hAnsi="Century Gothic"/>
              </w:rPr>
              <w:t xml:space="preserve">           D </w:t>
            </w:r>
            <w:sdt>
              <w:sdtPr>
                <w:rPr>
                  <w:rFonts w:ascii="Century Gothic" w:hAnsi="Century Gothic"/>
                </w:rPr>
                <w:id w:val="852074023"/>
                <w:placeholder>
                  <w:docPart w:val="6DB5C55CE4B94B1A96345E09CA98DFF4"/>
                </w:placeholder>
                <w:text/>
              </w:sdtPr>
              <w:sdtEndPr/>
              <w:sdtContent>
                <w:r w:rsidRPr="009E3503">
                  <w:rPr>
                    <w:rFonts w:ascii="Century Gothic" w:hAnsi="Century Gothic"/>
                  </w:rPr>
                  <w:t>0</w:t>
                </w:r>
              </w:sdtContent>
            </w:sdt>
            <w:r w:rsidRPr="009E3503">
              <w:rPr>
                <w:rFonts w:ascii="Century Gothic" w:hAnsi="Century Gothic"/>
              </w:rPr>
              <w:t xml:space="preserve">           NA/ND </w:t>
            </w:r>
            <w:sdt>
              <w:sdtPr>
                <w:rPr>
                  <w:rFonts w:ascii="Century Gothic" w:hAnsi="Century Gothic"/>
                </w:rPr>
                <w:id w:val="-1496249465"/>
                <w:placeholder>
                  <w:docPart w:val="6DB5C55CE4B94B1A96345E09CA98DFF4"/>
                </w:placeholder>
                <w:text/>
              </w:sdtPr>
              <w:sdtEndPr/>
              <w:sdtContent>
                <w:r w:rsidRPr="009E3503">
                  <w:rPr>
                    <w:rFonts w:ascii="Century Gothic" w:hAnsi="Century Gothic"/>
                  </w:rPr>
                  <w:t>0</w:t>
                </w:r>
              </w:sdtContent>
            </w:sdt>
            <w:r w:rsidRPr="009E3503">
              <w:rPr>
                <w:rFonts w:ascii="Century Gothic" w:hAnsi="Century Gothic"/>
              </w:rPr>
              <w:t xml:space="preserve">           A </w:t>
            </w:r>
            <w:sdt>
              <w:sdtPr>
                <w:rPr>
                  <w:rFonts w:ascii="Century Gothic" w:hAnsi="Century Gothic"/>
                </w:rPr>
                <w:id w:val="-2130772131"/>
                <w:placeholder>
                  <w:docPart w:val="6DB5C55CE4B94B1A96345E09CA98DFF4"/>
                </w:placeholder>
                <w:text/>
              </w:sdtPr>
              <w:sdtEndPr/>
              <w:sdtContent>
                <w:r w:rsidRPr="009E3503">
                  <w:rPr>
                    <w:rFonts w:ascii="Century Gothic" w:hAnsi="Century Gothic"/>
                  </w:rPr>
                  <w:t>0</w:t>
                </w:r>
              </w:sdtContent>
            </w:sdt>
            <w:r w:rsidRPr="009E3503">
              <w:rPr>
                <w:rFonts w:ascii="Century Gothic" w:hAnsi="Century Gothic"/>
              </w:rPr>
              <w:t xml:space="preserve">           SA </w:t>
            </w:r>
            <w:sdt>
              <w:sdtPr>
                <w:rPr>
                  <w:rFonts w:ascii="Century Gothic" w:hAnsi="Century Gothic"/>
                </w:rPr>
                <w:id w:val="326337057"/>
                <w:placeholder>
                  <w:docPart w:val="6DB5C55CE4B94B1A96345E09CA98DFF4"/>
                </w:placeholder>
                <w:text/>
              </w:sdtPr>
              <w:sdtEndPr/>
              <w:sdtContent>
                <w:r w:rsidRPr="009E3503">
                  <w:rPr>
                    <w:rFonts w:ascii="Century Gothic" w:hAnsi="Century Gothic"/>
                  </w:rPr>
                  <w:t>0</w:t>
                </w:r>
              </w:sdtContent>
            </w:sdt>
            <w:r w:rsidRPr="009E3503">
              <w:rPr>
                <w:rFonts w:ascii="Century Gothic" w:hAnsi="Century Gothic"/>
              </w:rPr>
              <w:t xml:space="preserve">           NR </w:t>
            </w:r>
            <w:sdt>
              <w:sdtPr>
                <w:rPr>
                  <w:rFonts w:ascii="Century Gothic" w:hAnsi="Century Gothic"/>
                </w:rPr>
                <w:id w:val="2013712439"/>
                <w:placeholder>
                  <w:docPart w:val="6DB5C55CE4B94B1A96345E09CA98DFF4"/>
                </w:placeholder>
                <w:text/>
              </w:sdtPr>
              <w:sdtEndPr/>
              <w:sdtContent>
                <w:r w:rsidRPr="009E3503">
                  <w:rPr>
                    <w:rFonts w:ascii="Century Gothic" w:hAnsi="Century Gothic"/>
                  </w:rPr>
                  <w:t>0</w:t>
                </w:r>
              </w:sdtContent>
            </w:sdt>
          </w:p>
        </w:tc>
      </w:tr>
    </w:tbl>
    <w:p w14:paraId="6024C495" w14:textId="77777777" w:rsidR="00EE4247" w:rsidRPr="00253E26" w:rsidRDefault="00EE4247" w:rsidP="00907DD2">
      <w:pPr>
        <w:rPr>
          <w:rFonts w:ascii="Century Gothic" w:hAnsi="Century Gothic" w:cstheme="minorHAnsi"/>
          <w:i/>
        </w:rPr>
      </w:pPr>
    </w:p>
    <w:p w14:paraId="69978D3C" w14:textId="305AD757" w:rsidR="001456DE" w:rsidRPr="00253E26" w:rsidRDefault="005552FD" w:rsidP="5E195CDE">
      <w:pPr>
        <w:pStyle w:val="Heading3"/>
        <w:rPr>
          <w:rFonts w:ascii="Century Gothic" w:eastAsia="Century Gothic" w:hAnsi="Century Gothic" w:cs="Century Gothic"/>
        </w:rPr>
      </w:pPr>
      <w:r w:rsidRPr="5E195CDE">
        <w:rPr>
          <w:rFonts w:ascii="Century Gothic" w:eastAsia="Century Gothic" w:hAnsi="Century Gothic" w:cs="Century Gothic"/>
        </w:rPr>
        <w:t xml:space="preserve">Questions Specific to </w:t>
      </w:r>
      <w:r w:rsidR="001456DE" w:rsidRPr="5E195CDE">
        <w:rPr>
          <w:rFonts w:ascii="Century Gothic" w:eastAsia="Century Gothic" w:hAnsi="Century Gothic" w:cs="Century Gothic"/>
        </w:rPr>
        <w:t>Planning &amp; Evaluation Activities</w:t>
      </w:r>
    </w:p>
    <w:p w14:paraId="4F4A26A9" w14:textId="34A2EE2A" w:rsidR="00120992" w:rsidRPr="00253E26" w:rsidRDefault="00120992" w:rsidP="00907DD2">
      <w:pPr>
        <w:rPr>
          <w:rStyle w:val="eop"/>
          <w:rFonts w:ascii="Century Gothic" w:eastAsiaTheme="majorEastAsia" w:hAnsi="Century Gothic" w:cstheme="minorHAnsi"/>
        </w:rPr>
      </w:pPr>
      <w:r w:rsidRPr="5E195CDE">
        <w:rPr>
          <w:rFonts w:ascii="Century Gothic" w:hAnsi="Century Gothic" w:cstheme="minorBidi"/>
        </w:rPr>
        <w:t>Complete the following section if your activity involved p</w:t>
      </w:r>
      <w:r w:rsidRPr="5E195CDE">
        <w:rPr>
          <w:rStyle w:val="Heading3Char"/>
          <w:rFonts w:ascii="Century Gothic" w:hAnsi="Century Gothic" w:cstheme="minorBidi"/>
          <w:color w:val="auto"/>
        </w:rPr>
        <w:t xml:space="preserve">lanning &amp; evaluation. This means </w:t>
      </w:r>
      <w:r w:rsidRPr="5E195CDE">
        <w:rPr>
          <w:rStyle w:val="normaltextrun"/>
          <w:rFonts w:ascii="Century Gothic" w:eastAsiaTheme="majorEastAsia" w:hAnsi="Century Gothic" w:cstheme="minorBidi"/>
        </w:rPr>
        <w:t>an action to design, develop, or assess a project</w:t>
      </w:r>
      <w:r w:rsidRPr="5E195CDE">
        <w:rPr>
          <w:rStyle w:val="normaltextrun"/>
          <w:rFonts w:ascii="Century Gothic" w:hAnsi="Century Gothic" w:cstheme="minorBidi"/>
        </w:rPr>
        <w:t xml:space="preserve">, </w:t>
      </w:r>
      <w:r w:rsidRPr="5E195CDE">
        <w:rPr>
          <w:rStyle w:val="normaltextrun"/>
          <w:rFonts w:ascii="Century Gothic" w:eastAsiaTheme="majorEastAsia" w:hAnsi="Century Gothic" w:cstheme="minorBidi"/>
        </w:rPr>
        <w:t>program</w:t>
      </w:r>
      <w:r w:rsidRPr="5E195CDE">
        <w:rPr>
          <w:rStyle w:val="normaltextrun"/>
          <w:rFonts w:ascii="Century Gothic" w:hAnsi="Century Gothic" w:cstheme="minorBidi"/>
        </w:rPr>
        <w:t xml:space="preserve">, or </w:t>
      </w:r>
      <w:r w:rsidRPr="5E195CDE">
        <w:rPr>
          <w:rStyle w:val="normaltextrun"/>
          <w:rFonts w:ascii="Century Gothic" w:eastAsiaTheme="majorEastAsia" w:hAnsi="Century Gothic" w:cstheme="minorBidi"/>
        </w:rPr>
        <w:t>library service</w:t>
      </w:r>
      <w:r w:rsidRPr="5E195CDE">
        <w:rPr>
          <w:rStyle w:val="eop"/>
          <w:rFonts w:ascii="Century Gothic" w:eastAsiaTheme="majorEastAsia" w:hAnsi="Century Gothic" w:cstheme="minorBidi"/>
        </w:rPr>
        <w:t>. For example, a year-long assessment of the library’s early literacy program.</w:t>
      </w:r>
    </w:p>
    <w:p w14:paraId="5D0BCC7C" w14:textId="0B8BE5D2" w:rsidR="5E195CDE" w:rsidRDefault="5E195CDE" w:rsidP="5E195CDE">
      <w:pPr>
        <w:rPr>
          <w:rStyle w:val="eop"/>
          <w:rFonts w:ascii="Century Gothic" w:eastAsiaTheme="majorEastAsia" w:hAnsi="Century Gothic" w:cstheme="minorBidi"/>
        </w:rPr>
      </w:pPr>
    </w:p>
    <w:p w14:paraId="0B9FC8BF" w14:textId="2662F73F" w:rsidR="0071731D" w:rsidRPr="00253E26" w:rsidRDefault="00EB31A5" w:rsidP="5E195CDE">
      <w:pPr>
        <w:pStyle w:val="Heading4"/>
        <w:rPr>
          <w:rFonts w:ascii="Century Gothic" w:eastAsia="Century Gothic" w:hAnsi="Century Gothic" w:cs="Century Gothic"/>
        </w:rPr>
      </w:pPr>
      <w:r w:rsidRPr="5E195CDE">
        <w:rPr>
          <w:rFonts w:ascii="Century Gothic" w:eastAsia="Century Gothic" w:hAnsi="Century Gothic" w:cs="Century Gothic"/>
        </w:rPr>
        <w:t>Who</w:t>
      </w:r>
      <w:r w:rsidR="001D44AC" w:rsidRPr="5E195CDE">
        <w:rPr>
          <w:rFonts w:ascii="Century Gothic" w:eastAsia="Century Gothic" w:hAnsi="Century Gothic" w:cs="Century Gothic"/>
        </w:rPr>
        <w:t xml:space="preserve"> performed the activity?</w:t>
      </w:r>
      <w:r w:rsidR="0071731D" w:rsidRPr="5E195CDE">
        <w:rPr>
          <w:rFonts w:ascii="Century Gothic" w:eastAsia="Century Gothic" w:hAnsi="Century Gothic" w:cs="Century Gothic"/>
        </w:rPr>
        <w:t> </w:t>
      </w:r>
    </w:p>
    <w:p w14:paraId="0BE4F313" w14:textId="4C4B357F" w:rsidR="0071731D" w:rsidRPr="00253E26" w:rsidRDefault="0071731D">
      <w:pPr>
        <w:pStyle w:val="paragraph"/>
        <w:numPr>
          <w:ilvl w:val="0"/>
          <w:numId w:val="29"/>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In-house</w:t>
      </w:r>
      <w:r w:rsidR="00A34B98" w:rsidRPr="00253E26">
        <w:rPr>
          <w:rStyle w:val="eop"/>
          <w:rFonts w:ascii="Century Gothic" w:eastAsiaTheme="majorEastAsia" w:hAnsi="Century Gothic" w:cstheme="minorHAnsi"/>
          <w:color w:val="000000"/>
        </w:rPr>
        <w:t xml:space="preserve">, for example, </w:t>
      </w:r>
      <w:r w:rsidR="000C1DF0" w:rsidRPr="00253E26">
        <w:rPr>
          <w:rStyle w:val="eop"/>
          <w:rFonts w:ascii="Century Gothic" w:eastAsiaTheme="majorEastAsia" w:hAnsi="Century Gothic" w:cstheme="minorHAnsi"/>
          <w:color w:val="000000"/>
        </w:rPr>
        <w:t>library staff</w:t>
      </w:r>
    </w:p>
    <w:p w14:paraId="694DCF68" w14:textId="5B7215FD" w:rsidR="0071731D" w:rsidRPr="00253E26" w:rsidRDefault="0071731D">
      <w:pPr>
        <w:pStyle w:val="paragraph"/>
        <w:numPr>
          <w:ilvl w:val="0"/>
          <w:numId w:val="29"/>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themeColor="text1"/>
        </w:rPr>
        <w:t>Third-party</w:t>
      </w:r>
      <w:r w:rsidR="00A34B98" w:rsidRPr="00253E26">
        <w:rPr>
          <w:rStyle w:val="eop"/>
          <w:rFonts w:ascii="Century Gothic" w:eastAsiaTheme="majorEastAsia" w:hAnsi="Century Gothic" w:cstheme="minorHAnsi"/>
          <w:color w:val="000000" w:themeColor="text1"/>
        </w:rPr>
        <w:t xml:space="preserve">, for example, an </w:t>
      </w:r>
      <w:r w:rsidR="00AF350E" w:rsidRPr="00253E26">
        <w:rPr>
          <w:rStyle w:val="eop"/>
          <w:rFonts w:ascii="Century Gothic" w:eastAsiaTheme="majorEastAsia" w:hAnsi="Century Gothic" w:cstheme="minorHAnsi"/>
          <w:color w:val="000000" w:themeColor="text1"/>
        </w:rPr>
        <w:t>outside consultant or contract</w:t>
      </w:r>
      <w:r w:rsidR="00A93D76" w:rsidRPr="00253E26">
        <w:rPr>
          <w:rStyle w:val="eop"/>
          <w:rFonts w:ascii="Century Gothic" w:eastAsiaTheme="majorEastAsia" w:hAnsi="Century Gothic" w:cstheme="minorHAnsi"/>
          <w:color w:val="000000" w:themeColor="text1"/>
        </w:rPr>
        <w:t>or</w:t>
      </w:r>
    </w:p>
    <w:p w14:paraId="13A018C2" w14:textId="77777777" w:rsidR="007B5210" w:rsidRPr="00253E26" w:rsidRDefault="007B5210" w:rsidP="007B5210">
      <w:pPr>
        <w:pStyle w:val="paragraph"/>
        <w:spacing w:before="0" w:beforeAutospacing="0" w:after="0" w:afterAutospacing="0"/>
        <w:textAlignment w:val="baseline"/>
        <w:rPr>
          <w:rStyle w:val="normaltextrun"/>
          <w:rFonts w:ascii="Century Gothic" w:hAnsi="Century Gothic" w:cstheme="minorHAnsi"/>
        </w:rPr>
      </w:pPr>
    </w:p>
    <w:p w14:paraId="66CAD384" w14:textId="3590EB4F" w:rsidR="002F4F9D" w:rsidRPr="00253E26" w:rsidRDefault="002F4F9D" w:rsidP="00DA6557">
      <w:pPr>
        <w:pStyle w:val="Heading3"/>
        <w:rPr>
          <w:rFonts w:ascii="Century Gothic" w:hAnsi="Century Gothic" w:cstheme="minorHAnsi"/>
        </w:rPr>
      </w:pPr>
      <w:r w:rsidRPr="00253E26">
        <w:rPr>
          <w:rStyle w:val="normaltextrun"/>
          <w:rFonts w:ascii="Century Gothic" w:hAnsi="Century Gothic" w:cstheme="minorHAnsi"/>
          <w:color w:val="000000" w:themeColor="text1"/>
        </w:rPr>
        <w:t xml:space="preserve">Number of evaluations and/or plans </w:t>
      </w:r>
      <w:proofErr w:type="gramStart"/>
      <w:r w:rsidRPr="00253E26">
        <w:rPr>
          <w:rStyle w:val="normaltextrun"/>
          <w:rFonts w:ascii="Century Gothic" w:hAnsi="Century Gothic" w:cstheme="minorHAnsi"/>
          <w:color w:val="000000" w:themeColor="text1"/>
        </w:rPr>
        <w:t>funded</w:t>
      </w:r>
      <w:proofErr w:type="gramEnd"/>
      <w:r w:rsidRPr="00253E26">
        <w:rPr>
          <w:rStyle w:val="eop"/>
          <w:rFonts w:ascii="Century Gothic" w:hAnsi="Century Gothic" w:cstheme="minorHAnsi"/>
          <w:color w:val="000000" w:themeColor="text1"/>
        </w:rPr>
        <w:t> </w:t>
      </w:r>
    </w:p>
    <w:p w14:paraId="0E215229" w14:textId="77777777" w:rsidR="002F4F9D" w:rsidRPr="00253E26" w:rsidRDefault="002F4F9D" w:rsidP="00DA6557">
      <w:pPr>
        <w:pStyle w:val="Heading3"/>
        <w:rPr>
          <w:rStyle w:val="eop"/>
          <w:rFonts w:ascii="Century Gothic" w:hAnsi="Century Gothic" w:cstheme="minorHAnsi"/>
          <w:color w:val="000000" w:themeColor="text1"/>
        </w:rPr>
      </w:pPr>
      <w:r w:rsidRPr="00253E26">
        <w:rPr>
          <w:rStyle w:val="normaltextrun"/>
          <w:rFonts w:ascii="Century Gothic" w:hAnsi="Century Gothic" w:cstheme="minorHAnsi"/>
          <w:color w:val="000000" w:themeColor="text1"/>
        </w:rPr>
        <w:t xml:space="preserve">Number of funded evaluations and/or plans </w:t>
      </w:r>
      <w:proofErr w:type="gramStart"/>
      <w:r w:rsidRPr="00253E26">
        <w:rPr>
          <w:rStyle w:val="normaltextrun"/>
          <w:rFonts w:ascii="Century Gothic" w:hAnsi="Century Gothic" w:cstheme="minorHAnsi"/>
          <w:color w:val="000000" w:themeColor="text1"/>
        </w:rPr>
        <w:t>completed</w:t>
      </w:r>
      <w:proofErr w:type="gramEnd"/>
      <w:r w:rsidRPr="00253E26">
        <w:rPr>
          <w:rStyle w:val="eop"/>
          <w:rFonts w:ascii="Century Gothic" w:hAnsi="Century Gothic" w:cstheme="minorHAnsi"/>
          <w:color w:val="000000" w:themeColor="text1"/>
        </w:rPr>
        <w:t> </w:t>
      </w:r>
    </w:p>
    <w:p w14:paraId="44E0D6DA" w14:textId="7A5CB09C" w:rsidR="00DA6557" w:rsidRPr="00253E26" w:rsidRDefault="00DA6557" w:rsidP="00DA6557">
      <w:pPr>
        <w:rPr>
          <w:rFonts w:ascii="Century Gothic" w:eastAsiaTheme="majorEastAsia" w:hAnsi="Century Gothic" w:cstheme="minorHAnsi"/>
        </w:rPr>
      </w:pPr>
    </w:p>
    <w:p w14:paraId="2C059990" w14:textId="05C4199E" w:rsidR="00DA6557" w:rsidRPr="00253E26" w:rsidRDefault="00DA6557" w:rsidP="5E195CDE">
      <w:pPr>
        <w:pStyle w:val="Heading4"/>
        <w:rPr>
          <w:rFonts w:ascii="Century Gothic" w:eastAsia="Century Gothic" w:hAnsi="Century Gothic" w:cs="Century Gothic"/>
        </w:rPr>
      </w:pPr>
      <w:r w:rsidRPr="27AAF7A4">
        <w:rPr>
          <w:rFonts w:ascii="Century Gothic" w:eastAsia="Century Gothic" w:hAnsi="Century Gothic" w:cs="Century Gothic"/>
        </w:rPr>
        <w:t>Survey Responses</w:t>
      </w:r>
    </w:p>
    <w:p w14:paraId="0C99EF19" w14:textId="08765419" w:rsidR="00F47B8E" w:rsidRPr="00253E26" w:rsidRDefault="00F47B8E" w:rsidP="00F47B8E">
      <w:pPr>
        <w:rPr>
          <w:rFonts w:ascii="Century Gothic" w:eastAsiaTheme="majorEastAsia" w:hAnsi="Century Gothic" w:cstheme="minorHAnsi"/>
        </w:rPr>
      </w:pPr>
      <w:r w:rsidRPr="00253E26">
        <w:rPr>
          <w:rFonts w:ascii="Century Gothic" w:hAnsi="Century Gothic" w:cstheme="minorHAnsi"/>
          <w:bCs/>
        </w:rPr>
        <w:t>If your planning &amp; evaluation</w:t>
      </w:r>
      <w:r w:rsidRPr="00253E26">
        <w:rPr>
          <w:rFonts w:ascii="Century Gothic" w:hAnsi="Century Gothic" w:cstheme="minorHAnsi"/>
        </w:rPr>
        <w:t xml:space="preserve"> activity was directed at the library workforce, you issued IMLS-required surveys. Enter number of responses and total responses for each question.</w:t>
      </w:r>
    </w:p>
    <w:p w14:paraId="33ADE6E4" w14:textId="77777777" w:rsidR="007B5210" w:rsidRPr="00253E26" w:rsidRDefault="007B5210" w:rsidP="007B5210">
      <w:pPr>
        <w:pStyle w:val="paragraph"/>
        <w:spacing w:before="0" w:beforeAutospacing="0" w:after="0" w:afterAutospacing="0"/>
        <w:textAlignment w:val="baseline"/>
        <w:rPr>
          <w:rFonts w:ascii="Century Gothic" w:hAnsi="Century Gothic" w:cstheme="minorHAnsi"/>
        </w:rPr>
      </w:pPr>
    </w:p>
    <w:p w14:paraId="64B94C11" w14:textId="77777777" w:rsidR="00524A2C" w:rsidRPr="00253E26" w:rsidRDefault="00524A2C" w:rsidP="00524A2C">
      <w:pPr>
        <w:rPr>
          <w:rFonts w:ascii="Century Gothic" w:hAnsi="Century Gothic" w:cstheme="minorHAnsi"/>
        </w:rPr>
      </w:pPr>
      <w:r w:rsidRPr="00253E26">
        <w:rPr>
          <w:rFonts w:ascii="Century Gothic" w:hAnsi="Century Gothic" w:cstheme="minorHAnsi"/>
        </w:rPr>
        <w:t>Enter number of responses and total responses for each question.</w:t>
      </w:r>
    </w:p>
    <w:p w14:paraId="33A8199E" w14:textId="77777777" w:rsidR="00524A2C" w:rsidRPr="00253E26" w:rsidRDefault="00524A2C" w:rsidP="00524A2C">
      <w:pPr>
        <w:tabs>
          <w:tab w:val="left" w:pos="7020"/>
          <w:tab w:val="left" w:pos="8370"/>
        </w:tabs>
        <w:rPr>
          <w:rFonts w:ascii="Century Gothic" w:hAnsi="Century Gothic" w:cstheme="minorBidi"/>
        </w:rPr>
      </w:pPr>
      <w:r w:rsidRPr="5E195CDE">
        <w:rPr>
          <w:rFonts w:ascii="Century Gothic" w:hAnsi="Century Gothic" w:cstheme="minorBidi"/>
        </w:rPr>
        <w:t>SD = Number of respondents that reported “Strongly Disagree”</w:t>
      </w:r>
    </w:p>
    <w:p w14:paraId="52EB9C63" w14:textId="77777777" w:rsidR="00524A2C" w:rsidRPr="00253E26" w:rsidRDefault="00524A2C" w:rsidP="00524A2C">
      <w:pPr>
        <w:tabs>
          <w:tab w:val="left" w:pos="7020"/>
          <w:tab w:val="left" w:pos="8370"/>
        </w:tabs>
        <w:rPr>
          <w:rFonts w:ascii="Century Gothic" w:hAnsi="Century Gothic" w:cstheme="minorHAnsi"/>
        </w:rPr>
      </w:pPr>
      <w:r w:rsidRPr="00253E26">
        <w:rPr>
          <w:rFonts w:ascii="Century Gothic" w:hAnsi="Century Gothic" w:cstheme="minorHAnsi"/>
        </w:rPr>
        <w:t>D = Number of respondents that reported “Disagree”</w:t>
      </w:r>
    </w:p>
    <w:p w14:paraId="33DB6193" w14:textId="77777777" w:rsidR="00524A2C" w:rsidRPr="00253E26" w:rsidRDefault="00524A2C" w:rsidP="00524A2C">
      <w:pPr>
        <w:tabs>
          <w:tab w:val="left" w:pos="7020"/>
          <w:tab w:val="left" w:pos="8370"/>
        </w:tabs>
        <w:rPr>
          <w:rFonts w:ascii="Century Gothic" w:hAnsi="Century Gothic" w:cstheme="minorHAnsi"/>
        </w:rPr>
      </w:pPr>
      <w:r w:rsidRPr="00253E26">
        <w:rPr>
          <w:rFonts w:ascii="Century Gothic" w:hAnsi="Century Gothic" w:cstheme="minorHAnsi"/>
        </w:rPr>
        <w:t>NA/ND = Number of respondents that reported “Neither Agree nor Disagree”</w:t>
      </w:r>
    </w:p>
    <w:p w14:paraId="023B158E" w14:textId="77777777" w:rsidR="00524A2C" w:rsidRPr="00253E26" w:rsidRDefault="00524A2C" w:rsidP="00524A2C">
      <w:pPr>
        <w:tabs>
          <w:tab w:val="left" w:pos="7020"/>
          <w:tab w:val="left" w:pos="8370"/>
        </w:tabs>
        <w:rPr>
          <w:rFonts w:ascii="Century Gothic" w:hAnsi="Century Gothic" w:cstheme="minorHAnsi"/>
        </w:rPr>
      </w:pPr>
      <w:r w:rsidRPr="00253E26">
        <w:rPr>
          <w:rFonts w:ascii="Century Gothic" w:hAnsi="Century Gothic" w:cstheme="minorHAnsi"/>
        </w:rPr>
        <w:t>A = Number of respondents that reported “Agree”</w:t>
      </w:r>
    </w:p>
    <w:p w14:paraId="2FB69133" w14:textId="77777777" w:rsidR="00524A2C" w:rsidRPr="00253E26" w:rsidRDefault="00524A2C" w:rsidP="00524A2C">
      <w:pPr>
        <w:tabs>
          <w:tab w:val="left" w:pos="7020"/>
          <w:tab w:val="left" w:pos="8370"/>
        </w:tabs>
        <w:rPr>
          <w:rFonts w:ascii="Century Gothic" w:hAnsi="Century Gothic" w:cstheme="minorHAnsi"/>
        </w:rPr>
      </w:pPr>
      <w:r w:rsidRPr="00253E26">
        <w:rPr>
          <w:rFonts w:ascii="Century Gothic" w:hAnsi="Century Gothic" w:cstheme="minorHAnsi"/>
        </w:rPr>
        <w:t>SA = Number of respondents that reported “Strongly Agree”</w:t>
      </w:r>
    </w:p>
    <w:p w14:paraId="09ED163E" w14:textId="77777777" w:rsidR="00524A2C" w:rsidRDefault="00524A2C" w:rsidP="00524A2C">
      <w:pPr>
        <w:rPr>
          <w:rFonts w:ascii="Century Gothic" w:hAnsi="Century Gothic" w:cstheme="minorHAnsi"/>
        </w:rPr>
      </w:pPr>
      <w:r w:rsidRPr="00253E26">
        <w:rPr>
          <w:rFonts w:ascii="Century Gothic" w:hAnsi="Century Gothic" w:cstheme="minorHAnsi"/>
        </w:rPr>
        <w:t>NR = Number of respondents that did not answer the question</w:t>
      </w:r>
    </w:p>
    <w:p w14:paraId="677B024B" w14:textId="77777777" w:rsidR="00524A2C" w:rsidRDefault="00524A2C" w:rsidP="00524A2C">
      <w:pPr>
        <w:rPr>
          <w:rFonts w:ascii="Century Gothic" w:hAnsi="Century Gothic" w:cstheme="minorHAnsi"/>
        </w:rPr>
      </w:pPr>
    </w:p>
    <w:tbl>
      <w:tblPr>
        <w:tblStyle w:val="TableGrid"/>
        <w:tblW w:w="8959" w:type="dxa"/>
        <w:tblInd w:w="720" w:type="dxa"/>
        <w:tblLook w:val="04A0" w:firstRow="1" w:lastRow="0" w:firstColumn="1" w:lastColumn="0" w:noHBand="0" w:noVBand="1"/>
      </w:tblPr>
      <w:tblGrid>
        <w:gridCol w:w="8959"/>
      </w:tblGrid>
      <w:tr w:rsidR="009E3503" w:rsidRPr="009E3503" w14:paraId="223AF230" w14:textId="77777777" w:rsidTr="009E3503">
        <w:trPr>
          <w:trHeight w:val="550"/>
        </w:trPr>
        <w:tc>
          <w:tcPr>
            <w:tcW w:w="8959" w:type="dxa"/>
          </w:tcPr>
          <w:p w14:paraId="67617E66" w14:textId="77777777" w:rsidR="009E3503" w:rsidRPr="009E3503" w:rsidRDefault="009E3503" w:rsidP="009E3503">
            <w:pPr>
              <w:pStyle w:val="ListParagraph"/>
              <w:numPr>
                <w:ilvl w:val="0"/>
                <w:numId w:val="35"/>
              </w:numPr>
              <w:spacing w:after="240"/>
              <w:rPr>
                <w:rFonts w:ascii="Century Gothic" w:hAnsi="Century Gothic"/>
              </w:rPr>
            </w:pPr>
            <w:r w:rsidRPr="009E3503">
              <w:rPr>
                <w:rFonts w:ascii="Century Gothic" w:hAnsi="Century Gothic"/>
              </w:rPr>
              <w:t xml:space="preserve">Total number of survey Responses: </w:t>
            </w:r>
            <w:sdt>
              <w:sdtPr>
                <w:rPr>
                  <w:rFonts w:ascii="Century Gothic" w:hAnsi="Century Gothic"/>
                </w:rPr>
                <w:id w:val="-644505044"/>
                <w:placeholder>
                  <w:docPart w:val="AA3FA22EB03842DCB1A60DD5EC65751C"/>
                </w:placeholder>
                <w:text/>
              </w:sdtPr>
              <w:sdtEndPr/>
              <w:sdtContent>
                <w:r w:rsidRPr="009E3503">
                  <w:rPr>
                    <w:rFonts w:ascii="Century Gothic" w:hAnsi="Century Gothic"/>
                  </w:rPr>
                  <w:t>0</w:t>
                </w:r>
              </w:sdtContent>
            </w:sdt>
            <w:r w:rsidRPr="009E3503">
              <w:rPr>
                <w:rFonts w:ascii="Century Gothic" w:hAnsi="Century Gothic"/>
              </w:rPr>
              <w:t xml:space="preserve">  </w:t>
            </w:r>
          </w:p>
        </w:tc>
      </w:tr>
      <w:tr w:rsidR="009E3503" w:rsidRPr="009E3503" w14:paraId="59FCC41E" w14:textId="77777777" w:rsidTr="009E3503">
        <w:trPr>
          <w:trHeight w:val="566"/>
        </w:trPr>
        <w:tc>
          <w:tcPr>
            <w:tcW w:w="8959" w:type="dxa"/>
          </w:tcPr>
          <w:p w14:paraId="4A69DAD4" w14:textId="77777777" w:rsidR="009E3503" w:rsidRPr="009E3503" w:rsidRDefault="009E3503" w:rsidP="009E3503">
            <w:pPr>
              <w:pStyle w:val="ListParagraph"/>
              <w:numPr>
                <w:ilvl w:val="0"/>
                <w:numId w:val="35"/>
              </w:numPr>
              <w:tabs>
                <w:tab w:val="left" w:pos="7020"/>
                <w:tab w:val="left" w:pos="8370"/>
              </w:tabs>
              <w:spacing w:after="240"/>
              <w:rPr>
                <w:rFonts w:ascii="Century Gothic" w:hAnsi="Century Gothic" w:cstheme="minorHAnsi"/>
                <w:u w:val="single"/>
              </w:rPr>
            </w:pPr>
            <w:r w:rsidRPr="009E3503">
              <w:rPr>
                <w:rFonts w:ascii="Century Gothic" w:hAnsi="Century Gothic" w:cstheme="minorHAnsi"/>
              </w:rPr>
              <w:t>I believe the planning and evaluation addresses library needs.</w:t>
            </w:r>
          </w:p>
        </w:tc>
      </w:tr>
      <w:tr w:rsidR="009E3503" w:rsidRPr="009E3503" w14:paraId="0328E66A" w14:textId="77777777" w:rsidTr="009E3503">
        <w:trPr>
          <w:trHeight w:val="298"/>
        </w:trPr>
        <w:tc>
          <w:tcPr>
            <w:tcW w:w="8959" w:type="dxa"/>
          </w:tcPr>
          <w:p w14:paraId="50FC8937" w14:textId="77777777" w:rsidR="009E3503" w:rsidRPr="009E3503" w:rsidRDefault="009E3503" w:rsidP="00EA3FBD">
            <w:pPr>
              <w:rPr>
                <w:rFonts w:ascii="Century Gothic" w:hAnsi="Century Gothic"/>
              </w:rPr>
            </w:pPr>
            <w:r w:rsidRPr="009E3503">
              <w:rPr>
                <w:rFonts w:ascii="Century Gothic" w:hAnsi="Century Gothic"/>
              </w:rPr>
              <w:t xml:space="preserve">SD </w:t>
            </w:r>
            <w:sdt>
              <w:sdtPr>
                <w:rPr>
                  <w:rFonts w:ascii="Century Gothic" w:hAnsi="Century Gothic"/>
                </w:rPr>
                <w:id w:val="-378865339"/>
                <w:placeholder>
                  <w:docPart w:val="DF0273D3B9DD4CE69824045B3249AEB7"/>
                </w:placeholder>
                <w:text/>
              </w:sdtPr>
              <w:sdtEndPr/>
              <w:sdtContent>
                <w:r w:rsidRPr="009E3503">
                  <w:rPr>
                    <w:rFonts w:ascii="Century Gothic" w:hAnsi="Century Gothic"/>
                  </w:rPr>
                  <w:t>0</w:t>
                </w:r>
              </w:sdtContent>
            </w:sdt>
            <w:r w:rsidRPr="009E3503">
              <w:rPr>
                <w:rFonts w:ascii="Century Gothic" w:hAnsi="Century Gothic"/>
              </w:rPr>
              <w:t xml:space="preserve">           D </w:t>
            </w:r>
            <w:sdt>
              <w:sdtPr>
                <w:rPr>
                  <w:rFonts w:ascii="Century Gothic" w:hAnsi="Century Gothic"/>
                </w:rPr>
                <w:id w:val="1196433767"/>
                <w:placeholder>
                  <w:docPart w:val="DF0273D3B9DD4CE69824045B3249AEB7"/>
                </w:placeholder>
                <w:text/>
              </w:sdtPr>
              <w:sdtEndPr/>
              <w:sdtContent>
                <w:r w:rsidRPr="009E3503">
                  <w:rPr>
                    <w:rFonts w:ascii="Century Gothic" w:hAnsi="Century Gothic"/>
                  </w:rPr>
                  <w:t>0</w:t>
                </w:r>
              </w:sdtContent>
            </w:sdt>
            <w:r w:rsidRPr="009E3503">
              <w:rPr>
                <w:rFonts w:ascii="Century Gothic" w:hAnsi="Century Gothic"/>
              </w:rPr>
              <w:t xml:space="preserve">           NA/ND </w:t>
            </w:r>
            <w:sdt>
              <w:sdtPr>
                <w:rPr>
                  <w:rFonts w:ascii="Century Gothic" w:hAnsi="Century Gothic"/>
                </w:rPr>
                <w:id w:val="-1054994148"/>
                <w:placeholder>
                  <w:docPart w:val="DF0273D3B9DD4CE69824045B3249AEB7"/>
                </w:placeholder>
                <w:text/>
              </w:sdtPr>
              <w:sdtEndPr/>
              <w:sdtContent>
                <w:r w:rsidRPr="009E3503">
                  <w:rPr>
                    <w:rFonts w:ascii="Century Gothic" w:hAnsi="Century Gothic"/>
                  </w:rPr>
                  <w:t>0</w:t>
                </w:r>
              </w:sdtContent>
            </w:sdt>
            <w:r w:rsidRPr="009E3503">
              <w:rPr>
                <w:rFonts w:ascii="Century Gothic" w:hAnsi="Century Gothic"/>
              </w:rPr>
              <w:t xml:space="preserve">           A </w:t>
            </w:r>
            <w:sdt>
              <w:sdtPr>
                <w:rPr>
                  <w:rFonts w:ascii="Century Gothic" w:hAnsi="Century Gothic"/>
                </w:rPr>
                <w:id w:val="-1201705043"/>
                <w:placeholder>
                  <w:docPart w:val="DF0273D3B9DD4CE69824045B3249AEB7"/>
                </w:placeholder>
                <w:text/>
              </w:sdtPr>
              <w:sdtEndPr/>
              <w:sdtContent>
                <w:r w:rsidRPr="009E3503">
                  <w:rPr>
                    <w:rFonts w:ascii="Century Gothic" w:hAnsi="Century Gothic"/>
                  </w:rPr>
                  <w:t>0</w:t>
                </w:r>
              </w:sdtContent>
            </w:sdt>
            <w:r w:rsidRPr="009E3503">
              <w:rPr>
                <w:rFonts w:ascii="Century Gothic" w:hAnsi="Century Gothic"/>
              </w:rPr>
              <w:t xml:space="preserve">           SA </w:t>
            </w:r>
            <w:sdt>
              <w:sdtPr>
                <w:rPr>
                  <w:rFonts w:ascii="Century Gothic" w:hAnsi="Century Gothic"/>
                </w:rPr>
                <w:id w:val="-1517921263"/>
                <w:placeholder>
                  <w:docPart w:val="DF0273D3B9DD4CE69824045B3249AEB7"/>
                </w:placeholder>
                <w:text/>
              </w:sdtPr>
              <w:sdtEndPr/>
              <w:sdtContent>
                <w:r w:rsidRPr="009E3503">
                  <w:rPr>
                    <w:rFonts w:ascii="Century Gothic" w:hAnsi="Century Gothic"/>
                  </w:rPr>
                  <w:t>0</w:t>
                </w:r>
              </w:sdtContent>
            </w:sdt>
            <w:r w:rsidRPr="009E3503">
              <w:rPr>
                <w:rFonts w:ascii="Century Gothic" w:hAnsi="Century Gothic"/>
              </w:rPr>
              <w:t xml:space="preserve">           NR </w:t>
            </w:r>
            <w:sdt>
              <w:sdtPr>
                <w:rPr>
                  <w:rFonts w:ascii="Century Gothic" w:hAnsi="Century Gothic"/>
                </w:rPr>
                <w:id w:val="1501225970"/>
                <w:placeholder>
                  <w:docPart w:val="DF0273D3B9DD4CE69824045B3249AEB7"/>
                </w:placeholder>
                <w:text/>
              </w:sdtPr>
              <w:sdtEndPr/>
              <w:sdtContent>
                <w:r w:rsidRPr="009E3503">
                  <w:rPr>
                    <w:rFonts w:ascii="Century Gothic" w:hAnsi="Century Gothic"/>
                  </w:rPr>
                  <w:t>0</w:t>
                </w:r>
              </w:sdtContent>
            </w:sdt>
          </w:p>
        </w:tc>
      </w:tr>
      <w:tr w:rsidR="009E3503" w:rsidRPr="009E3503" w14:paraId="79D3E9C3" w14:textId="77777777" w:rsidTr="009E3503">
        <w:trPr>
          <w:trHeight w:val="865"/>
        </w:trPr>
        <w:tc>
          <w:tcPr>
            <w:tcW w:w="8959" w:type="dxa"/>
          </w:tcPr>
          <w:p w14:paraId="531C2568" w14:textId="77777777" w:rsidR="009E3503" w:rsidRPr="009E3503" w:rsidRDefault="009E3503" w:rsidP="009E3503">
            <w:pPr>
              <w:pStyle w:val="ListParagraph"/>
              <w:numPr>
                <w:ilvl w:val="0"/>
                <w:numId w:val="35"/>
              </w:numPr>
              <w:spacing w:after="240"/>
              <w:rPr>
                <w:rFonts w:ascii="Century Gothic" w:hAnsi="Century Gothic" w:cstheme="minorHAnsi"/>
              </w:rPr>
            </w:pPr>
            <w:r w:rsidRPr="009E3503">
              <w:rPr>
                <w:rFonts w:ascii="Century Gothic" w:hAnsi="Century Gothic" w:cstheme="minorHAnsi"/>
              </w:rPr>
              <w:t>I am satisfied with the extent to which the plan or evaluation addresses library needs.</w:t>
            </w:r>
          </w:p>
        </w:tc>
      </w:tr>
      <w:tr w:rsidR="009E3503" w:rsidRPr="009E3503" w14:paraId="2CA73BBF" w14:textId="77777777" w:rsidTr="009E3503">
        <w:trPr>
          <w:trHeight w:val="298"/>
        </w:trPr>
        <w:tc>
          <w:tcPr>
            <w:tcW w:w="8959" w:type="dxa"/>
          </w:tcPr>
          <w:p w14:paraId="51BBCCA8" w14:textId="77777777" w:rsidR="009E3503" w:rsidRPr="009E3503" w:rsidRDefault="009E3503" w:rsidP="00EA3FBD">
            <w:pPr>
              <w:rPr>
                <w:rFonts w:ascii="Century Gothic" w:hAnsi="Century Gothic"/>
              </w:rPr>
            </w:pPr>
            <w:r w:rsidRPr="009E3503">
              <w:rPr>
                <w:rFonts w:ascii="Century Gothic" w:hAnsi="Century Gothic"/>
              </w:rPr>
              <w:t xml:space="preserve">SD </w:t>
            </w:r>
            <w:sdt>
              <w:sdtPr>
                <w:rPr>
                  <w:rFonts w:ascii="Century Gothic" w:hAnsi="Century Gothic"/>
                </w:rPr>
                <w:id w:val="-1158619729"/>
                <w:placeholder>
                  <w:docPart w:val="37D84311304B47D4AAC2E2CE3E550E11"/>
                </w:placeholder>
                <w:text/>
              </w:sdtPr>
              <w:sdtEndPr/>
              <w:sdtContent>
                <w:r w:rsidRPr="009E3503">
                  <w:rPr>
                    <w:rFonts w:ascii="Century Gothic" w:hAnsi="Century Gothic"/>
                  </w:rPr>
                  <w:t>0</w:t>
                </w:r>
              </w:sdtContent>
            </w:sdt>
            <w:r w:rsidRPr="009E3503">
              <w:rPr>
                <w:rFonts w:ascii="Century Gothic" w:hAnsi="Century Gothic"/>
              </w:rPr>
              <w:t xml:space="preserve">           D </w:t>
            </w:r>
            <w:sdt>
              <w:sdtPr>
                <w:rPr>
                  <w:rFonts w:ascii="Century Gothic" w:hAnsi="Century Gothic"/>
                </w:rPr>
                <w:id w:val="-599490790"/>
                <w:placeholder>
                  <w:docPart w:val="37D84311304B47D4AAC2E2CE3E550E11"/>
                </w:placeholder>
                <w:text/>
              </w:sdtPr>
              <w:sdtEndPr/>
              <w:sdtContent>
                <w:r w:rsidRPr="009E3503">
                  <w:rPr>
                    <w:rFonts w:ascii="Century Gothic" w:hAnsi="Century Gothic"/>
                  </w:rPr>
                  <w:t>0</w:t>
                </w:r>
              </w:sdtContent>
            </w:sdt>
            <w:r w:rsidRPr="009E3503">
              <w:rPr>
                <w:rFonts w:ascii="Century Gothic" w:hAnsi="Century Gothic"/>
              </w:rPr>
              <w:t xml:space="preserve">           NA/ND </w:t>
            </w:r>
            <w:sdt>
              <w:sdtPr>
                <w:rPr>
                  <w:rFonts w:ascii="Century Gothic" w:hAnsi="Century Gothic"/>
                </w:rPr>
                <w:id w:val="1975709241"/>
                <w:placeholder>
                  <w:docPart w:val="37D84311304B47D4AAC2E2CE3E550E11"/>
                </w:placeholder>
                <w:text/>
              </w:sdtPr>
              <w:sdtEndPr/>
              <w:sdtContent>
                <w:r w:rsidRPr="009E3503">
                  <w:rPr>
                    <w:rFonts w:ascii="Century Gothic" w:hAnsi="Century Gothic"/>
                  </w:rPr>
                  <w:t>0</w:t>
                </w:r>
              </w:sdtContent>
            </w:sdt>
            <w:r w:rsidRPr="009E3503">
              <w:rPr>
                <w:rFonts w:ascii="Century Gothic" w:hAnsi="Century Gothic"/>
              </w:rPr>
              <w:t xml:space="preserve">           A </w:t>
            </w:r>
            <w:sdt>
              <w:sdtPr>
                <w:rPr>
                  <w:rFonts w:ascii="Century Gothic" w:hAnsi="Century Gothic"/>
                </w:rPr>
                <w:id w:val="1794249165"/>
                <w:placeholder>
                  <w:docPart w:val="37D84311304B47D4AAC2E2CE3E550E11"/>
                </w:placeholder>
                <w:text/>
              </w:sdtPr>
              <w:sdtEndPr/>
              <w:sdtContent>
                <w:r w:rsidRPr="009E3503">
                  <w:rPr>
                    <w:rFonts w:ascii="Century Gothic" w:hAnsi="Century Gothic"/>
                  </w:rPr>
                  <w:t>0</w:t>
                </w:r>
              </w:sdtContent>
            </w:sdt>
            <w:r w:rsidRPr="009E3503">
              <w:rPr>
                <w:rFonts w:ascii="Century Gothic" w:hAnsi="Century Gothic"/>
              </w:rPr>
              <w:t xml:space="preserve">           SA </w:t>
            </w:r>
            <w:sdt>
              <w:sdtPr>
                <w:rPr>
                  <w:rFonts w:ascii="Century Gothic" w:hAnsi="Century Gothic"/>
                </w:rPr>
                <w:id w:val="1033299418"/>
                <w:placeholder>
                  <w:docPart w:val="37D84311304B47D4AAC2E2CE3E550E11"/>
                </w:placeholder>
                <w:text/>
              </w:sdtPr>
              <w:sdtEndPr/>
              <w:sdtContent>
                <w:r w:rsidRPr="009E3503">
                  <w:rPr>
                    <w:rFonts w:ascii="Century Gothic" w:hAnsi="Century Gothic"/>
                  </w:rPr>
                  <w:t>0</w:t>
                </w:r>
              </w:sdtContent>
            </w:sdt>
            <w:r w:rsidRPr="009E3503">
              <w:rPr>
                <w:rFonts w:ascii="Century Gothic" w:hAnsi="Century Gothic"/>
              </w:rPr>
              <w:t xml:space="preserve">           NR </w:t>
            </w:r>
            <w:sdt>
              <w:sdtPr>
                <w:rPr>
                  <w:rFonts w:ascii="Century Gothic" w:hAnsi="Century Gothic"/>
                </w:rPr>
                <w:id w:val="1068238429"/>
                <w:placeholder>
                  <w:docPart w:val="37D84311304B47D4AAC2E2CE3E550E11"/>
                </w:placeholder>
                <w:text/>
              </w:sdtPr>
              <w:sdtEndPr/>
              <w:sdtContent>
                <w:r w:rsidRPr="009E3503">
                  <w:rPr>
                    <w:rFonts w:ascii="Century Gothic" w:hAnsi="Century Gothic"/>
                  </w:rPr>
                  <w:t>0</w:t>
                </w:r>
              </w:sdtContent>
            </w:sdt>
          </w:p>
        </w:tc>
      </w:tr>
      <w:tr w:rsidR="009E3503" w:rsidRPr="009E3503" w14:paraId="2C7FE4AA" w14:textId="77777777" w:rsidTr="009E3503">
        <w:trPr>
          <w:trHeight w:val="865"/>
        </w:trPr>
        <w:tc>
          <w:tcPr>
            <w:tcW w:w="8959" w:type="dxa"/>
          </w:tcPr>
          <w:p w14:paraId="26ABEBC0" w14:textId="77777777" w:rsidR="009E3503" w:rsidRPr="009E3503" w:rsidRDefault="009E3503" w:rsidP="009E3503">
            <w:pPr>
              <w:pStyle w:val="ListParagraph"/>
              <w:numPr>
                <w:ilvl w:val="0"/>
                <w:numId w:val="35"/>
              </w:numPr>
              <w:spacing w:after="240"/>
              <w:rPr>
                <w:rFonts w:ascii="Century Gothic" w:hAnsi="Century Gothic"/>
              </w:rPr>
            </w:pPr>
            <w:r w:rsidRPr="009E3503">
              <w:rPr>
                <w:rFonts w:ascii="Century Gothic" w:hAnsi="Century Gothic" w:cstheme="minorHAnsi"/>
              </w:rPr>
              <w:t>I believe the information from the plan or evaluation will be applied to address library needs.</w:t>
            </w:r>
          </w:p>
        </w:tc>
      </w:tr>
      <w:tr w:rsidR="009E3503" w:rsidRPr="009E3503" w14:paraId="1FC6CE44" w14:textId="77777777" w:rsidTr="009E3503">
        <w:trPr>
          <w:trHeight w:val="298"/>
        </w:trPr>
        <w:tc>
          <w:tcPr>
            <w:tcW w:w="8959" w:type="dxa"/>
          </w:tcPr>
          <w:p w14:paraId="41742546" w14:textId="77777777" w:rsidR="009E3503" w:rsidRPr="009E3503" w:rsidRDefault="009E3503" w:rsidP="00EA3FBD">
            <w:pPr>
              <w:rPr>
                <w:rFonts w:ascii="Century Gothic" w:hAnsi="Century Gothic"/>
              </w:rPr>
            </w:pPr>
            <w:r w:rsidRPr="009E3503">
              <w:rPr>
                <w:rFonts w:ascii="Century Gothic" w:hAnsi="Century Gothic"/>
              </w:rPr>
              <w:t xml:space="preserve">SD </w:t>
            </w:r>
            <w:sdt>
              <w:sdtPr>
                <w:rPr>
                  <w:rFonts w:ascii="Century Gothic" w:hAnsi="Century Gothic"/>
                </w:rPr>
                <w:id w:val="888546048"/>
                <w:placeholder>
                  <w:docPart w:val="8DB37863B73849889023F346FCCDA8C9"/>
                </w:placeholder>
                <w:text/>
              </w:sdtPr>
              <w:sdtEndPr/>
              <w:sdtContent>
                <w:r w:rsidRPr="009E3503">
                  <w:rPr>
                    <w:rFonts w:ascii="Century Gothic" w:hAnsi="Century Gothic"/>
                  </w:rPr>
                  <w:t>0</w:t>
                </w:r>
              </w:sdtContent>
            </w:sdt>
            <w:r w:rsidRPr="009E3503">
              <w:rPr>
                <w:rFonts w:ascii="Century Gothic" w:hAnsi="Century Gothic"/>
              </w:rPr>
              <w:t xml:space="preserve">           D </w:t>
            </w:r>
            <w:sdt>
              <w:sdtPr>
                <w:rPr>
                  <w:rFonts w:ascii="Century Gothic" w:hAnsi="Century Gothic"/>
                </w:rPr>
                <w:id w:val="45576243"/>
                <w:placeholder>
                  <w:docPart w:val="8DB37863B73849889023F346FCCDA8C9"/>
                </w:placeholder>
                <w:text/>
              </w:sdtPr>
              <w:sdtEndPr/>
              <w:sdtContent>
                <w:r w:rsidRPr="009E3503">
                  <w:rPr>
                    <w:rFonts w:ascii="Century Gothic" w:hAnsi="Century Gothic"/>
                  </w:rPr>
                  <w:t>0</w:t>
                </w:r>
              </w:sdtContent>
            </w:sdt>
            <w:r w:rsidRPr="009E3503">
              <w:rPr>
                <w:rFonts w:ascii="Century Gothic" w:hAnsi="Century Gothic"/>
              </w:rPr>
              <w:t xml:space="preserve">           NA/ND </w:t>
            </w:r>
            <w:sdt>
              <w:sdtPr>
                <w:rPr>
                  <w:rFonts w:ascii="Century Gothic" w:hAnsi="Century Gothic"/>
                </w:rPr>
                <w:id w:val="-1061100097"/>
                <w:placeholder>
                  <w:docPart w:val="8DB37863B73849889023F346FCCDA8C9"/>
                </w:placeholder>
                <w:text/>
              </w:sdtPr>
              <w:sdtEndPr/>
              <w:sdtContent>
                <w:r w:rsidRPr="009E3503">
                  <w:rPr>
                    <w:rFonts w:ascii="Century Gothic" w:hAnsi="Century Gothic"/>
                  </w:rPr>
                  <w:t>0</w:t>
                </w:r>
              </w:sdtContent>
            </w:sdt>
            <w:r w:rsidRPr="009E3503">
              <w:rPr>
                <w:rFonts w:ascii="Century Gothic" w:hAnsi="Century Gothic"/>
              </w:rPr>
              <w:t xml:space="preserve">           A </w:t>
            </w:r>
            <w:sdt>
              <w:sdtPr>
                <w:rPr>
                  <w:rFonts w:ascii="Century Gothic" w:hAnsi="Century Gothic"/>
                </w:rPr>
                <w:id w:val="923148435"/>
                <w:placeholder>
                  <w:docPart w:val="8DB37863B73849889023F346FCCDA8C9"/>
                </w:placeholder>
                <w:text/>
              </w:sdtPr>
              <w:sdtEndPr/>
              <w:sdtContent>
                <w:r w:rsidRPr="009E3503">
                  <w:rPr>
                    <w:rFonts w:ascii="Century Gothic" w:hAnsi="Century Gothic"/>
                  </w:rPr>
                  <w:t>0</w:t>
                </w:r>
              </w:sdtContent>
            </w:sdt>
            <w:r w:rsidRPr="009E3503">
              <w:rPr>
                <w:rFonts w:ascii="Century Gothic" w:hAnsi="Century Gothic"/>
              </w:rPr>
              <w:t xml:space="preserve">           SA </w:t>
            </w:r>
            <w:sdt>
              <w:sdtPr>
                <w:rPr>
                  <w:rFonts w:ascii="Century Gothic" w:hAnsi="Century Gothic"/>
                </w:rPr>
                <w:id w:val="107168616"/>
                <w:placeholder>
                  <w:docPart w:val="8DB37863B73849889023F346FCCDA8C9"/>
                </w:placeholder>
                <w:text/>
              </w:sdtPr>
              <w:sdtEndPr/>
              <w:sdtContent>
                <w:r w:rsidRPr="009E3503">
                  <w:rPr>
                    <w:rFonts w:ascii="Century Gothic" w:hAnsi="Century Gothic"/>
                  </w:rPr>
                  <w:t>0</w:t>
                </w:r>
              </w:sdtContent>
            </w:sdt>
            <w:r w:rsidRPr="009E3503">
              <w:rPr>
                <w:rFonts w:ascii="Century Gothic" w:hAnsi="Century Gothic"/>
              </w:rPr>
              <w:t xml:space="preserve">           NR </w:t>
            </w:r>
            <w:sdt>
              <w:sdtPr>
                <w:rPr>
                  <w:rFonts w:ascii="Century Gothic" w:hAnsi="Century Gothic"/>
                </w:rPr>
                <w:id w:val="1092737192"/>
                <w:placeholder>
                  <w:docPart w:val="8DB37863B73849889023F346FCCDA8C9"/>
                </w:placeholder>
                <w:text/>
              </w:sdtPr>
              <w:sdtEndPr/>
              <w:sdtContent>
                <w:r w:rsidRPr="009E3503">
                  <w:rPr>
                    <w:rFonts w:ascii="Century Gothic" w:hAnsi="Century Gothic"/>
                  </w:rPr>
                  <w:t>0</w:t>
                </w:r>
              </w:sdtContent>
            </w:sdt>
          </w:p>
        </w:tc>
      </w:tr>
    </w:tbl>
    <w:p w14:paraId="2357BDA6" w14:textId="77777777" w:rsidR="001456DE" w:rsidRPr="00253E26" w:rsidRDefault="001456DE" w:rsidP="001456DE">
      <w:pPr>
        <w:pStyle w:val="paragraph"/>
        <w:spacing w:before="0" w:beforeAutospacing="0" w:after="0" w:afterAutospacing="0"/>
        <w:textAlignment w:val="baseline"/>
        <w:rPr>
          <w:rFonts w:ascii="Century Gothic" w:hAnsi="Century Gothic" w:cstheme="minorHAnsi"/>
        </w:rPr>
      </w:pPr>
    </w:p>
    <w:p w14:paraId="23C85472" w14:textId="575C68A6" w:rsidR="00230665" w:rsidRPr="00230665" w:rsidRDefault="005552FD" w:rsidP="00230665">
      <w:pPr>
        <w:pStyle w:val="Heading3"/>
        <w:rPr>
          <w:rFonts w:ascii="Century Gothic" w:eastAsia="Century Gothic" w:hAnsi="Century Gothic" w:cs="Century Gothic"/>
        </w:rPr>
      </w:pPr>
      <w:r w:rsidRPr="5E195CDE">
        <w:rPr>
          <w:rFonts w:ascii="Century Gothic" w:eastAsia="Century Gothic" w:hAnsi="Century Gothic" w:cs="Century Gothic"/>
        </w:rPr>
        <w:t xml:space="preserve">Questions Specific to </w:t>
      </w:r>
      <w:r w:rsidR="001456DE" w:rsidRPr="5E195CDE">
        <w:rPr>
          <w:rFonts w:ascii="Century Gothic" w:eastAsia="Century Gothic" w:hAnsi="Century Gothic" w:cs="Century Gothic"/>
        </w:rPr>
        <w:t>Procurement Activities</w:t>
      </w:r>
    </w:p>
    <w:p w14:paraId="13075682" w14:textId="6AB7DC50" w:rsidR="0033520E" w:rsidRPr="00253E26" w:rsidRDefault="001456DE" w:rsidP="001456DE">
      <w:pPr>
        <w:pStyle w:val="paragraph"/>
        <w:spacing w:before="0" w:beforeAutospacing="0" w:after="0" w:afterAutospacing="0"/>
        <w:textAlignment w:val="baseline"/>
        <w:rPr>
          <w:rStyle w:val="eop"/>
          <w:rFonts w:ascii="Century Gothic" w:eastAsiaTheme="majorEastAsia" w:hAnsi="Century Gothic" w:cstheme="minorHAnsi"/>
        </w:rPr>
      </w:pPr>
      <w:r w:rsidRPr="00253E26">
        <w:rPr>
          <w:rFonts w:ascii="Century Gothic" w:hAnsi="Century Gothic" w:cstheme="minorHAnsi"/>
        </w:rPr>
        <w:t xml:space="preserve">Complete the following section if your activity involved procurement, which involves the </w:t>
      </w:r>
      <w:r w:rsidRPr="00253E26">
        <w:rPr>
          <w:rStyle w:val="normaltextrun"/>
          <w:rFonts w:ascii="Century Gothic" w:eastAsiaTheme="majorEastAsia" w:hAnsi="Century Gothic" w:cstheme="minorHAnsi"/>
        </w:rPr>
        <w:t xml:space="preserve">purchasing of equipment, hardware, </w:t>
      </w:r>
      <w:r w:rsidR="0033520E" w:rsidRPr="00253E26">
        <w:rPr>
          <w:rStyle w:val="normaltextrun"/>
          <w:rFonts w:ascii="Century Gothic" w:eastAsiaTheme="majorEastAsia" w:hAnsi="Century Gothic" w:cstheme="minorHAnsi"/>
        </w:rPr>
        <w:t xml:space="preserve">or </w:t>
      </w:r>
      <w:r w:rsidRPr="00253E26">
        <w:rPr>
          <w:rStyle w:val="normaltextrun"/>
          <w:rFonts w:ascii="Century Gothic" w:eastAsiaTheme="majorEastAsia" w:hAnsi="Century Gothic" w:cstheme="minorHAnsi"/>
        </w:rPr>
        <w:t xml:space="preserve">software </w:t>
      </w:r>
      <w:r w:rsidR="00AA16CA" w:rsidRPr="00253E26">
        <w:rPr>
          <w:rStyle w:val="normaltextrun"/>
          <w:rFonts w:ascii="Century Gothic" w:eastAsiaTheme="majorEastAsia" w:hAnsi="Century Gothic" w:cstheme="minorHAnsi"/>
        </w:rPr>
        <w:t xml:space="preserve">that are not related to programming, but </w:t>
      </w:r>
      <w:r w:rsidRPr="00253E26">
        <w:rPr>
          <w:rStyle w:val="normaltextrun"/>
          <w:rFonts w:ascii="Century Gothic" w:eastAsiaTheme="majorEastAsia" w:hAnsi="Century Gothic" w:cstheme="minorHAnsi"/>
        </w:rPr>
        <w:t>support general library infrastructure.</w:t>
      </w:r>
      <w:r w:rsidRPr="00253E26">
        <w:rPr>
          <w:rStyle w:val="eop"/>
          <w:rFonts w:ascii="Century Gothic" w:eastAsiaTheme="majorEastAsia" w:hAnsi="Century Gothic" w:cstheme="minorHAnsi"/>
        </w:rPr>
        <w:t> </w:t>
      </w:r>
      <w:r w:rsidR="00AA16CA" w:rsidRPr="00253E26">
        <w:rPr>
          <w:rStyle w:val="eop"/>
          <w:rFonts w:ascii="Century Gothic" w:eastAsiaTheme="majorEastAsia" w:hAnsi="Century Gothic" w:cstheme="minorHAnsi"/>
        </w:rPr>
        <w:t xml:space="preserve">Examples include the purchase of a bookmobile or new servers for the entire library jurisdiction. </w:t>
      </w:r>
    </w:p>
    <w:p w14:paraId="460357FD" w14:textId="77777777" w:rsidR="0033520E" w:rsidRPr="00253E26" w:rsidRDefault="0033520E" w:rsidP="27AAF7A4">
      <w:pPr>
        <w:pStyle w:val="paragraph"/>
        <w:spacing w:before="0" w:beforeAutospacing="0" w:after="0" w:afterAutospacing="0"/>
        <w:textAlignment w:val="baseline"/>
        <w:rPr>
          <w:rStyle w:val="eop"/>
          <w:rFonts w:ascii="Century Gothic" w:eastAsiaTheme="majorEastAsia" w:hAnsi="Century Gothic" w:cstheme="minorBidi"/>
        </w:rPr>
      </w:pPr>
    </w:p>
    <w:p w14:paraId="548D6FF2" w14:textId="6710C4BD" w:rsidR="005552FD" w:rsidRPr="00253E26" w:rsidRDefault="001456DE" w:rsidP="27AAF7A4">
      <w:pPr>
        <w:pStyle w:val="paragraph"/>
        <w:spacing w:before="0" w:beforeAutospacing="0" w:after="0" w:afterAutospacing="0"/>
        <w:textAlignment w:val="baseline"/>
        <w:rPr>
          <w:rFonts w:ascii="Century Gothic" w:hAnsi="Century Gothic" w:cstheme="minorBidi"/>
        </w:rPr>
      </w:pPr>
      <w:r w:rsidRPr="27AAF7A4">
        <w:rPr>
          <w:rStyle w:val="eop"/>
          <w:rFonts w:ascii="Century Gothic" w:eastAsiaTheme="majorEastAsia" w:hAnsi="Century Gothic" w:cstheme="minorBidi"/>
        </w:rPr>
        <w:t xml:space="preserve">NOTE: it is rare for </w:t>
      </w:r>
      <w:r w:rsidR="221F9508" w:rsidRPr="27AAF7A4">
        <w:rPr>
          <w:rStyle w:val="eop"/>
          <w:rFonts w:ascii="Century Gothic" w:eastAsiaTheme="majorEastAsia" w:hAnsi="Century Gothic" w:cstheme="minorBidi"/>
        </w:rPr>
        <w:t>LSTA-funded projects</w:t>
      </w:r>
      <w:r w:rsidRPr="27AAF7A4">
        <w:rPr>
          <w:rStyle w:val="eop"/>
          <w:rFonts w:ascii="Century Gothic" w:eastAsiaTheme="majorEastAsia" w:hAnsi="Century Gothic" w:cstheme="minorBidi"/>
        </w:rPr>
        <w:t xml:space="preserve"> to involve procurement. </w:t>
      </w:r>
      <w:r w:rsidR="005552FD" w:rsidRPr="27AAF7A4">
        <w:rPr>
          <w:rStyle w:val="eop"/>
          <w:rFonts w:ascii="Century Gothic" w:eastAsiaTheme="majorEastAsia" w:hAnsi="Century Gothic" w:cstheme="minorBidi"/>
        </w:rPr>
        <w:t>As with all activities, c</w:t>
      </w:r>
      <w:r w:rsidRPr="27AAF7A4">
        <w:rPr>
          <w:rStyle w:val="eop"/>
          <w:rFonts w:ascii="Century Gothic" w:eastAsiaTheme="majorEastAsia" w:hAnsi="Century Gothic" w:cstheme="minorBidi"/>
        </w:rPr>
        <w:t xml:space="preserve">omplete this section only with the guidance of </w:t>
      </w:r>
      <w:r w:rsidR="005552FD" w:rsidRPr="27AAF7A4">
        <w:rPr>
          <w:rStyle w:val="eop"/>
          <w:rFonts w:ascii="Century Gothic" w:eastAsiaTheme="majorEastAsia" w:hAnsi="Century Gothic" w:cstheme="minorBidi"/>
        </w:rPr>
        <w:t>your LPC or Equity Advisor.</w:t>
      </w:r>
      <w:r w:rsidR="0033520E" w:rsidRPr="27AAF7A4">
        <w:rPr>
          <w:rFonts w:ascii="Century Gothic" w:hAnsi="Century Gothic" w:cstheme="minorBidi"/>
        </w:rPr>
        <w:t xml:space="preserve"> </w:t>
      </w:r>
    </w:p>
    <w:p w14:paraId="4AB5031D" w14:textId="77777777" w:rsidR="0033520E" w:rsidRPr="00253E26" w:rsidRDefault="0033520E" w:rsidP="0033520E">
      <w:pPr>
        <w:pStyle w:val="paragraph"/>
        <w:spacing w:before="0" w:beforeAutospacing="0" w:after="0" w:afterAutospacing="0"/>
        <w:textAlignment w:val="baseline"/>
        <w:rPr>
          <w:rFonts w:ascii="Century Gothic" w:hAnsi="Century Gothic" w:cstheme="minorHAnsi"/>
        </w:rPr>
      </w:pPr>
    </w:p>
    <w:p w14:paraId="38F9F2F2" w14:textId="77777777" w:rsidR="0033520E" w:rsidRPr="00253E26" w:rsidRDefault="0033520E">
      <w:pPr>
        <w:pStyle w:val="paragraph"/>
        <w:numPr>
          <w:ilvl w:val="0"/>
          <w:numId w:val="30"/>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 xml:space="preserve">Number of equipment </w:t>
      </w:r>
      <w:proofErr w:type="gramStart"/>
      <w:r w:rsidRPr="00253E26">
        <w:rPr>
          <w:rStyle w:val="normaltextrun"/>
          <w:rFonts w:ascii="Century Gothic" w:eastAsiaTheme="majorEastAsia" w:hAnsi="Century Gothic" w:cstheme="minorHAnsi"/>
          <w:color w:val="000000"/>
        </w:rPr>
        <w:t>acquired</w:t>
      </w:r>
      <w:proofErr w:type="gramEnd"/>
      <w:r w:rsidRPr="00253E26">
        <w:rPr>
          <w:rStyle w:val="eop"/>
          <w:rFonts w:ascii="Century Gothic" w:eastAsiaTheme="majorEastAsia" w:hAnsi="Century Gothic" w:cstheme="minorHAnsi"/>
          <w:color w:val="000000"/>
        </w:rPr>
        <w:t> </w:t>
      </w:r>
    </w:p>
    <w:p w14:paraId="67E9F757" w14:textId="77777777" w:rsidR="0033520E" w:rsidRPr="00253E26" w:rsidRDefault="0033520E">
      <w:pPr>
        <w:pStyle w:val="paragraph"/>
        <w:numPr>
          <w:ilvl w:val="0"/>
          <w:numId w:val="30"/>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 xml:space="preserve">Number of acquired equipment </w:t>
      </w:r>
      <w:proofErr w:type="gramStart"/>
      <w:r w:rsidRPr="00253E26">
        <w:rPr>
          <w:rStyle w:val="normaltextrun"/>
          <w:rFonts w:ascii="Century Gothic" w:eastAsiaTheme="majorEastAsia" w:hAnsi="Century Gothic" w:cstheme="minorHAnsi"/>
          <w:color w:val="000000"/>
        </w:rPr>
        <w:t>used</w:t>
      </w:r>
      <w:proofErr w:type="gramEnd"/>
      <w:r w:rsidRPr="00253E26">
        <w:rPr>
          <w:rStyle w:val="eop"/>
          <w:rFonts w:ascii="Century Gothic" w:eastAsiaTheme="majorEastAsia" w:hAnsi="Century Gothic" w:cstheme="minorHAnsi"/>
          <w:color w:val="000000"/>
        </w:rPr>
        <w:t> </w:t>
      </w:r>
    </w:p>
    <w:p w14:paraId="15C2C51C" w14:textId="77777777" w:rsidR="0033520E" w:rsidRPr="00253E26" w:rsidRDefault="0033520E">
      <w:pPr>
        <w:pStyle w:val="paragraph"/>
        <w:numPr>
          <w:ilvl w:val="0"/>
          <w:numId w:val="30"/>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 xml:space="preserve">Number of hardware items </w:t>
      </w:r>
      <w:proofErr w:type="gramStart"/>
      <w:r w:rsidRPr="00253E26">
        <w:rPr>
          <w:rStyle w:val="normaltextrun"/>
          <w:rFonts w:ascii="Century Gothic" w:eastAsiaTheme="majorEastAsia" w:hAnsi="Century Gothic" w:cstheme="minorHAnsi"/>
          <w:color w:val="000000"/>
        </w:rPr>
        <w:t>acquired</w:t>
      </w:r>
      <w:proofErr w:type="gramEnd"/>
      <w:r w:rsidRPr="00253E26">
        <w:rPr>
          <w:rStyle w:val="eop"/>
          <w:rFonts w:ascii="Century Gothic" w:eastAsiaTheme="majorEastAsia" w:hAnsi="Century Gothic" w:cstheme="minorHAnsi"/>
          <w:color w:val="000000"/>
        </w:rPr>
        <w:t> </w:t>
      </w:r>
    </w:p>
    <w:p w14:paraId="6C108A5A" w14:textId="77777777" w:rsidR="0033520E" w:rsidRPr="00253E26" w:rsidRDefault="0033520E">
      <w:pPr>
        <w:pStyle w:val="paragraph"/>
        <w:numPr>
          <w:ilvl w:val="0"/>
          <w:numId w:val="30"/>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 xml:space="preserve">Number of acquired hardware items </w:t>
      </w:r>
      <w:proofErr w:type="gramStart"/>
      <w:r w:rsidRPr="00253E26">
        <w:rPr>
          <w:rStyle w:val="normaltextrun"/>
          <w:rFonts w:ascii="Century Gothic" w:eastAsiaTheme="majorEastAsia" w:hAnsi="Century Gothic" w:cstheme="minorHAnsi"/>
          <w:color w:val="000000"/>
        </w:rPr>
        <w:t>used</w:t>
      </w:r>
      <w:proofErr w:type="gramEnd"/>
      <w:r w:rsidRPr="00253E26">
        <w:rPr>
          <w:rStyle w:val="eop"/>
          <w:rFonts w:ascii="Century Gothic" w:eastAsiaTheme="majorEastAsia" w:hAnsi="Century Gothic" w:cstheme="minorHAnsi"/>
          <w:color w:val="000000"/>
        </w:rPr>
        <w:t> </w:t>
      </w:r>
    </w:p>
    <w:p w14:paraId="51988DF7" w14:textId="77777777" w:rsidR="0033520E" w:rsidRPr="00253E26" w:rsidRDefault="0033520E">
      <w:pPr>
        <w:pStyle w:val="paragraph"/>
        <w:numPr>
          <w:ilvl w:val="0"/>
          <w:numId w:val="30"/>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 xml:space="preserve">Number of software items </w:t>
      </w:r>
      <w:proofErr w:type="gramStart"/>
      <w:r w:rsidRPr="00253E26">
        <w:rPr>
          <w:rStyle w:val="normaltextrun"/>
          <w:rFonts w:ascii="Century Gothic" w:eastAsiaTheme="majorEastAsia" w:hAnsi="Century Gothic" w:cstheme="minorHAnsi"/>
          <w:color w:val="000000"/>
        </w:rPr>
        <w:t>acquired</w:t>
      </w:r>
      <w:proofErr w:type="gramEnd"/>
      <w:r w:rsidRPr="00253E26">
        <w:rPr>
          <w:rStyle w:val="eop"/>
          <w:rFonts w:ascii="Century Gothic" w:eastAsiaTheme="majorEastAsia" w:hAnsi="Century Gothic" w:cstheme="minorHAnsi"/>
          <w:color w:val="000000"/>
        </w:rPr>
        <w:t> </w:t>
      </w:r>
    </w:p>
    <w:p w14:paraId="648B0C87" w14:textId="77777777" w:rsidR="0033520E" w:rsidRPr="00253E26" w:rsidRDefault="0033520E">
      <w:pPr>
        <w:pStyle w:val="paragraph"/>
        <w:numPr>
          <w:ilvl w:val="0"/>
          <w:numId w:val="30"/>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 xml:space="preserve">Number of acquired software items </w:t>
      </w:r>
      <w:proofErr w:type="gramStart"/>
      <w:r w:rsidRPr="00253E26">
        <w:rPr>
          <w:rStyle w:val="normaltextrun"/>
          <w:rFonts w:ascii="Century Gothic" w:eastAsiaTheme="majorEastAsia" w:hAnsi="Century Gothic" w:cstheme="minorHAnsi"/>
          <w:color w:val="000000"/>
        </w:rPr>
        <w:t>used</w:t>
      </w:r>
      <w:proofErr w:type="gramEnd"/>
      <w:r w:rsidRPr="00253E26">
        <w:rPr>
          <w:rStyle w:val="eop"/>
          <w:rFonts w:ascii="Century Gothic" w:eastAsiaTheme="majorEastAsia" w:hAnsi="Century Gothic" w:cstheme="minorHAnsi"/>
          <w:color w:val="000000"/>
        </w:rPr>
        <w:t> </w:t>
      </w:r>
    </w:p>
    <w:p w14:paraId="456C820A" w14:textId="7C61425D" w:rsidR="0033520E" w:rsidRPr="00253E26" w:rsidRDefault="0033520E">
      <w:pPr>
        <w:pStyle w:val="paragraph"/>
        <w:numPr>
          <w:ilvl w:val="0"/>
          <w:numId w:val="30"/>
        </w:numPr>
        <w:spacing w:before="0" w:beforeAutospacing="0" w:after="0" w:afterAutospacing="0"/>
        <w:textAlignment w:val="baseline"/>
        <w:rPr>
          <w:rFonts w:ascii="Century Gothic" w:hAnsi="Century Gothic" w:cstheme="minorBidi"/>
        </w:rPr>
      </w:pPr>
      <w:r w:rsidRPr="5E195CDE">
        <w:rPr>
          <w:rStyle w:val="normaltextrun"/>
          <w:rFonts w:ascii="Century Gothic" w:eastAsiaTheme="majorEastAsia" w:hAnsi="Century Gothic" w:cstheme="minorBidi"/>
          <w:color w:val="000000" w:themeColor="text1"/>
        </w:rPr>
        <w:t>Number of</w:t>
      </w:r>
      <w:r w:rsidRPr="5E195CDE">
        <w:rPr>
          <w:rStyle w:val="spellingerror"/>
          <w:rFonts w:ascii="Century Gothic" w:hAnsi="Century Gothic" w:cstheme="minorBidi"/>
          <w:color w:val="000000" w:themeColor="text1"/>
        </w:rPr>
        <w:t xml:space="preserve"> </w:t>
      </w:r>
      <w:r w:rsidRPr="5E195CDE">
        <w:rPr>
          <w:rStyle w:val="normaltextrun"/>
          <w:rFonts w:ascii="Century Gothic" w:eastAsiaTheme="majorEastAsia" w:hAnsi="Century Gothic" w:cstheme="minorBidi"/>
          <w:color w:val="000000" w:themeColor="text1"/>
        </w:rPr>
        <w:t xml:space="preserve">materials/supplies </w:t>
      </w:r>
      <w:proofErr w:type="gramStart"/>
      <w:r w:rsidRPr="5E195CDE">
        <w:rPr>
          <w:rStyle w:val="normaltextrun"/>
          <w:rFonts w:ascii="Century Gothic" w:eastAsiaTheme="majorEastAsia" w:hAnsi="Century Gothic" w:cstheme="minorBidi"/>
          <w:color w:val="000000" w:themeColor="text1"/>
        </w:rPr>
        <w:t>acquired</w:t>
      </w:r>
      <w:proofErr w:type="gramEnd"/>
      <w:r w:rsidRPr="5E195CDE">
        <w:rPr>
          <w:rStyle w:val="eop"/>
          <w:rFonts w:ascii="Century Gothic" w:eastAsiaTheme="majorEastAsia" w:hAnsi="Century Gothic" w:cstheme="minorBidi"/>
          <w:color w:val="000000" w:themeColor="text1"/>
        </w:rPr>
        <w:t> </w:t>
      </w:r>
    </w:p>
    <w:p w14:paraId="6EC5A228" w14:textId="77777777" w:rsidR="0033520E" w:rsidRPr="00253E26" w:rsidRDefault="0033520E">
      <w:pPr>
        <w:pStyle w:val="paragraph"/>
        <w:numPr>
          <w:ilvl w:val="0"/>
          <w:numId w:val="30"/>
        </w:numPr>
        <w:spacing w:before="0" w:beforeAutospacing="0" w:after="0" w:afterAutospacing="0"/>
        <w:textAlignment w:val="baseline"/>
        <w:rPr>
          <w:rFonts w:ascii="Century Gothic" w:hAnsi="Century Gothic" w:cstheme="minorHAnsi"/>
        </w:rPr>
      </w:pPr>
      <w:r w:rsidRPr="00253E26">
        <w:rPr>
          <w:rStyle w:val="normaltextrun"/>
          <w:rFonts w:ascii="Century Gothic" w:eastAsiaTheme="majorEastAsia" w:hAnsi="Century Gothic" w:cstheme="minorHAnsi"/>
          <w:color w:val="000000"/>
        </w:rPr>
        <w:t xml:space="preserve">Number of acquired materials/supplies </w:t>
      </w:r>
      <w:proofErr w:type="gramStart"/>
      <w:r w:rsidRPr="00253E26">
        <w:rPr>
          <w:rStyle w:val="normaltextrun"/>
          <w:rFonts w:ascii="Century Gothic" w:eastAsiaTheme="majorEastAsia" w:hAnsi="Century Gothic" w:cstheme="minorHAnsi"/>
          <w:color w:val="000000"/>
        </w:rPr>
        <w:t>used</w:t>
      </w:r>
      <w:proofErr w:type="gramEnd"/>
      <w:r w:rsidRPr="00253E26">
        <w:rPr>
          <w:rStyle w:val="eop"/>
          <w:rFonts w:ascii="Century Gothic" w:eastAsiaTheme="majorEastAsia" w:hAnsi="Century Gothic" w:cstheme="minorHAnsi"/>
          <w:color w:val="000000"/>
        </w:rPr>
        <w:t> </w:t>
      </w:r>
    </w:p>
    <w:p w14:paraId="06AC7316" w14:textId="7D1F2505" w:rsidR="0033520E" w:rsidRPr="00253E26" w:rsidRDefault="0033520E" w:rsidP="0033520E">
      <w:pPr>
        <w:pStyle w:val="paragraph"/>
        <w:spacing w:before="0" w:beforeAutospacing="0" w:after="0" w:afterAutospacing="0"/>
        <w:textAlignment w:val="baseline"/>
        <w:rPr>
          <w:rFonts w:ascii="Century Gothic" w:hAnsi="Century Gothic" w:cstheme="minorHAnsi"/>
        </w:rPr>
      </w:pPr>
    </w:p>
    <w:sectPr w:rsidR="0033520E" w:rsidRPr="00253E2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F3E9" w14:textId="77777777" w:rsidR="00CA2150" w:rsidRDefault="00CA2150">
      <w:r>
        <w:separator/>
      </w:r>
    </w:p>
  </w:endnote>
  <w:endnote w:type="continuationSeparator" w:id="0">
    <w:p w14:paraId="1AFAF0A4" w14:textId="77777777" w:rsidR="00CA2150" w:rsidRDefault="00CA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AF686" w14:textId="77777777" w:rsidR="00CA2150" w:rsidRDefault="00CA2150">
      <w:r>
        <w:separator/>
      </w:r>
    </w:p>
  </w:footnote>
  <w:footnote w:type="continuationSeparator" w:id="0">
    <w:p w14:paraId="48CBB820" w14:textId="77777777" w:rsidR="00CA2150" w:rsidRDefault="00CA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8A34" w14:textId="6EC0C3A7" w:rsidR="30DB0CD5" w:rsidRDefault="00472835" w:rsidP="00472835">
    <w:pPr>
      <w:pStyle w:val="Header"/>
      <w:jc w:val="center"/>
    </w:pPr>
    <w:r>
      <w:rPr>
        <w:noProof/>
      </w:rPr>
      <w:drawing>
        <wp:inline distT="0" distB="0" distL="0" distR="0" wp14:anchorId="741EC31E" wp14:editId="5B305400">
          <wp:extent cx="1838325" cy="647700"/>
          <wp:effectExtent l="0" t="0" r="0" b="0"/>
          <wp:docPr id="832044433" name="Picture 832044433" descr="Image. Logo of the California State Library. To the left a small blue square filled with a large, gold  8 point st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B82"/>
    <w:multiLevelType w:val="multilevel"/>
    <w:tmpl w:val="96D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A5282"/>
    <w:multiLevelType w:val="multilevel"/>
    <w:tmpl w:val="96D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C09C8"/>
    <w:multiLevelType w:val="hybridMultilevel"/>
    <w:tmpl w:val="95CA055C"/>
    <w:lvl w:ilvl="0" w:tplc="FFFFFFFF">
      <w:start w:val="1"/>
      <w:numFmt w:val="decimal"/>
      <w:lvlText w:val="%1."/>
      <w:lvlJc w:val="left"/>
      <w:pPr>
        <w:ind w:left="72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A44AB5"/>
    <w:multiLevelType w:val="hybridMultilevel"/>
    <w:tmpl w:val="95CA055C"/>
    <w:lvl w:ilvl="0" w:tplc="FFFFFFFF">
      <w:start w:val="1"/>
      <w:numFmt w:val="decimal"/>
      <w:lvlText w:val="%1."/>
      <w:lvlJc w:val="left"/>
      <w:pPr>
        <w:ind w:left="72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8006B3"/>
    <w:multiLevelType w:val="multilevel"/>
    <w:tmpl w:val="96D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A8475D"/>
    <w:multiLevelType w:val="multilevel"/>
    <w:tmpl w:val="F3F6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351BFF"/>
    <w:multiLevelType w:val="hybridMultilevel"/>
    <w:tmpl w:val="6A6A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239C1"/>
    <w:multiLevelType w:val="multilevel"/>
    <w:tmpl w:val="96D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CB0D2A"/>
    <w:multiLevelType w:val="multilevel"/>
    <w:tmpl w:val="F3F6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DE7941"/>
    <w:multiLevelType w:val="multilevel"/>
    <w:tmpl w:val="96D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820276"/>
    <w:multiLevelType w:val="hybridMultilevel"/>
    <w:tmpl w:val="95CA055C"/>
    <w:lvl w:ilvl="0" w:tplc="8E3864C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D7DBC"/>
    <w:multiLevelType w:val="multilevel"/>
    <w:tmpl w:val="96D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3328B5"/>
    <w:multiLevelType w:val="multilevel"/>
    <w:tmpl w:val="96D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2A0984"/>
    <w:multiLevelType w:val="multilevel"/>
    <w:tmpl w:val="F3F6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33305D"/>
    <w:multiLevelType w:val="hybridMultilevel"/>
    <w:tmpl w:val="C660DFA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356720"/>
    <w:multiLevelType w:val="multilevel"/>
    <w:tmpl w:val="96D870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587875"/>
    <w:multiLevelType w:val="multilevel"/>
    <w:tmpl w:val="96D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67128E"/>
    <w:multiLevelType w:val="multilevel"/>
    <w:tmpl w:val="96D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A558B2"/>
    <w:multiLevelType w:val="multilevel"/>
    <w:tmpl w:val="96D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5F768C"/>
    <w:multiLevelType w:val="multilevel"/>
    <w:tmpl w:val="96D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2912E0"/>
    <w:multiLevelType w:val="multilevel"/>
    <w:tmpl w:val="F3F6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9572C5"/>
    <w:multiLevelType w:val="hybridMultilevel"/>
    <w:tmpl w:val="95CA055C"/>
    <w:lvl w:ilvl="0" w:tplc="FFFFFFFF">
      <w:start w:val="1"/>
      <w:numFmt w:val="decimal"/>
      <w:lvlText w:val="%1."/>
      <w:lvlJc w:val="left"/>
      <w:pPr>
        <w:ind w:left="72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4120BE"/>
    <w:multiLevelType w:val="hybridMultilevel"/>
    <w:tmpl w:val="B274B8F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813DC2"/>
    <w:multiLevelType w:val="multilevel"/>
    <w:tmpl w:val="96D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6A42F8"/>
    <w:multiLevelType w:val="multilevel"/>
    <w:tmpl w:val="96D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EC2802"/>
    <w:multiLevelType w:val="multilevel"/>
    <w:tmpl w:val="96D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EC7499"/>
    <w:multiLevelType w:val="multilevel"/>
    <w:tmpl w:val="F3F6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6B312F"/>
    <w:multiLevelType w:val="multilevel"/>
    <w:tmpl w:val="96D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12481E"/>
    <w:multiLevelType w:val="multilevel"/>
    <w:tmpl w:val="96D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5C7A95"/>
    <w:multiLevelType w:val="hybridMultilevel"/>
    <w:tmpl w:val="1152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70C00"/>
    <w:multiLevelType w:val="multilevel"/>
    <w:tmpl w:val="96D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8653D6"/>
    <w:multiLevelType w:val="multilevel"/>
    <w:tmpl w:val="96D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774957"/>
    <w:multiLevelType w:val="multilevel"/>
    <w:tmpl w:val="F3F6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EB4DC3"/>
    <w:multiLevelType w:val="multilevel"/>
    <w:tmpl w:val="96D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75541C"/>
    <w:multiLevelType w:val="multilevel"/>
    <w:tmpl w:val="96D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0164500">
    <w:abstractNumId w:val="22"/>
  </w:num>
  <w:num w:numId="2" w16cid:durableId="1651322944">
    <w:abstractNumId w:val="29"/>
  </w:num>
  <w:num w:numId="3" w16cid:durableId="2094469744">
    <w:abstractNumId w:val="6"/>
  </w:num>
  <w:num w:numId="4" w16cid:durableId="219512403">
    <w:abstractNumId w:val="7"/>
  </w:num>
  <w:num w:numId="5" w16cid:durableId="976452164">
    <w:abstractNumId w:val="30"/>
  </w:num>
  <w:num w:numId="6" w16cid:durableId="579564129">
    <w:abstractNumId w:val="25"/>
  </w:num>
  <w:num w:numId="7" w16cid:durableId="1811512861">
    <w:abstractNumId w:val="33"/>
  </w:num>
  <w:num w:numId="8" w16cid:durableId="1269583778">
    <w:abstractNumId w:val="23"/>
  </w:num>
  <w:num w:numId="9" w16cid:durableId="1263343785">
    <w:abstractNumId w:val="17"/>
  </w:num>
  <w:num w:numId="10" w16cid:durableId="22248610">
    <w:abstractNumId w:val="11"/>
  </w:num>
  <w:num w:numId="11" w16cid:durableId="2109620712">
    <w:abstractNumId w:val="9"/>
  </w:num>
  <w:num w:numId="12" w16cid:durableId="1586302207">
    <w:abstractNumId w:val="28"/>
  </w:num>
  <w:num w:numId="13" w16cid:durableId="1796673720">
    <w:abstractNumId w:val="16"/>
  </w:num>
  <w:num w:numId="14" w16cid:durableId="1290239828">
    <w:abstractNumId w:val="4"/>
  </w:num>
  <w:num w:numId="15" w16cid:durableId="930744717">
    <w:abstractNumId w:val="15"/>
  </w:num>
  <w:num w:numId="16" w16cid:durableId="880628435">
    <w:abstractNumId w:val="24"/>
  </w:num>
  <w:num w:numId="17" w16cid:durableId="1216428762">
    <w:abstractNumId w:val="0"/>
  </w:num>
  <w:num w:numId="18" w16cid:durableId="1253205179">
    <w:abstractNumId w:val="12"/>
  </w:num>
  <w:num w:numId="19" w16cid:durableId="1782451665">
    <w:abstractNumId w:val="18"/>
  </w:num>
  <w:num w:numId="20" w16cid:durableId="626282587">
    <w:abstractNumId w:val="34"/>
  </w:num>
  <w:num w:numId="21" w16cid:durableId="391467552">
    <w:abstractNumId w:val="27"/>
  </w:num>
  <w:num w:numId="22" w16cid:durableId="1013797745">
    <w:abstractNumId w:val="31"/>
  </w:num>
  <w:num w:numId="23" w16cid:durableId="691033054">
    <w:abstractNumId w:val="19"/>
  </w:num>
  <w:num w:numId="24" w16cid:durableId="1243954690">
    <w:abstractNumId w:val="1"/>
  </w:num>
  <w:num w:numId="25" w16cid:durableId="1620140275">
    <w:abstractNumId w:val="5"/>
  </w:num>
  <w:num w:numId="26" w16cid:durableId="1272207302">
    <w:abstractNumId w:val="13"/>
  </w:num>
  <w:num w:numId="27" w16cid:durableId="1362130160">
    <w:abstractNumId w:val="32"/>
  </w:num>
  <w:num w:numId="28" w16cid:durableId="1870534194">
    <w:abstractNumId w:val="20"/>
  </w:num>
  <w:num w:numId="29" w16cid:durableId="1910339323">
    <w:abstractNumId w:val="26"/>
  </w:num>
  <w:num w:numId="30" w16cid:durableId="677075587">
    <w:abstractNumId w:val="8"/>
  </w:num>
  <w:num w:numId="31" w16cid:durableId="1994142848">
    <w:abstractNumId w:val="10"/>
  </w:num>
  <w:num w:numId="32" w16cid:durableId="1701973717">
    <w:abstractNumId w:val="2"/>
  </w:num>
  <w:num w:numId="33" w16cid:durableId="1027172730">
    <w:abstractNumId w:val="21"/>
  </w:num>
  <w:num w:numId="34" w16cid:durableId="1389956429">
    <w:abstractNumId w:val="14"/>
  </w:num>
  <w:num w:numId="35" w16cid:durableId="9648514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0D"/>
    <w:rsid w:val="0000112D"/>
    <w:rsid w:val="000025C6"/>
    <w:rsid w:val="0005371E"/>
    <w:rsid w:val="00064AC0"/>
    <w:rsid w:val="000908EA"/>
    <w:rsid w:val="000967C5"/>
    <w:rsid w:val="000A5A37"/>
    <w:rsid w:val="000C1DF0"/>
    <w:rsid w:val="000E784B"/>
    <w:rsid w:val="001118E3"/>
    <w:rsid w:val="00120992"/>
    <w:rsid w:val="001325CE"/>
    <w:rsid w:val="001456DE"/>
    <w:rsid w:val="001477D1"/>
    <w:rsid w:val="001521BC"/>
    <w:rsid w:val="00166ED6"/>
    <w:rsid w:val="0018660D"/>
    <w:rsid w:val="001B125E"/>
    <w:rsid w:val="001D05D1"/>
    <w:rsid w:val="001D44AC"/>
    <w:rsid w:val="00230665"/>
    <w:rsid w:val="0023097C"/>
    <w:rsid w:val="00233B52"/>
    <w:rsid w:val="00253E26"/>
    <w:rsid w:val="00287116"/>
    <w:rsid w:val="002A9D09"/>
    <w:rsid w:val="002F4F9D"/>
    <w:rsid w:val="00305D49"/>
    <w:rsid w:val="003215D0"/>
    <w:rsid w:val="0033520E"/>
    <w:rsid w:val="0033569B"/>
    <w:rsid w:val="0034077F"/>
    <w:rsid w:val="00367654"/>
    <w:rsid w:val="003F394D"/>
    <w:rsid w:val="00424693"/>
    <w:rsid w:val="00445BDE"/>
    <w:rsid w:val="00472835"/>
    <w:rsid w:val="004975E8"/>
    <w:rsid w:val="004A0631"/>
    <w:rsid w:val="004A359F"/>
    <w:rsid w:val="00524A2C"/>
    <w:rsid w:val="005552FD"/>
    <w:rsid w:val="00632A50"/>
    <w:rsid w:val="006468F8"/>
    <w:rsid w:val="0067253C"/>
    <w:rsid w:val="006C12A2"/>
    <w:rsid w:val="006C360A"/>
    <w:rsid w:val="006D4733"/>
    <w:rsid w:val="0071731D"/>
    <w:rsid w:val="00773A33"/>
    <w:rsid w:val="007B5210"/>
    <w:rsid w:val="00822DB4"/>
    <w:rsid w:val="00830309"/>
    <w:rsid w:val="00831B94"/>
    <w:rsid w:val="0084375B"/>
    <w:rsid w:val="008F76CF"/>
    <w:rsid w:val="00907DD2"/>
    <w:rsid w:val="00935309"/>
    <w:rsid w:val="0095001E"/>
    <w:rsid w:val="00954BA5"/>
    <w:rsid w:val="00967B20"/>
    <w:rsid w:val="0099408B"/>
    <w:rsid w:val="009C34B5"/>
    <w:rsid w:val="009D0D51"/>
    <w:rsid w:val="009D56A5"/>
    <w:rsid w:val="009E3503"/>
    <w:rsid w:val="00A2538E"/>
    <w:rsid w:val="00A30E47"/>
    <w:rsid w:val="00A34B98"/>
    <w:rsid w:val="00A36416"/>
    <w:rsid w:val="00A421F9"/>
    <w:rsid w:val="00A522BB"/>
    <w:rsid w:val="00A74221"/>
    <w:rsid w:val="00A82170"/>
    <w:rsid w:val="00A84D8B"/>
    <w:rsid w:val="00A93D76"/>
    <w:rsid w:val="00AA16CA"/>
    <w:rsid w:val="00AC73EA"/>
    <w:rsid w:val="00AF350E"/>
    <w:rsid w:val="00B00E84"/>
    <w:rsid w:val="00B25718"/>
    <w:rsid w:val="00B80E13"/>
    <w:rsid w:val="00B9496A"/>
    <w:rsid w:val="00BC537E"/>
    <w:rsid w:val="00C44E58"/>
    <w:rsid w:val="00C869C0"/>
    <w:rsid w:val="00CA2150"/>
    <w:rsid w:val="00D25A37"/>
    <w:rsid w:val="00D26E11"/>
    <w:rsid w:val="00D405AD"/>
    <w:rsid w:val="00DA6557"/>
    <w:rsid w:val="00DA780F"/>
    <w:rsid w:val="00DE03AF"/>
    <w:rsid w:val="00DF6913"/>
    <w:rsid w:val="00E04351"/>
    <w:rsid w:val="00E063AC"/>
    <w:rsid w:val="00E64B2D"/>
    <w:rsid w:val="00EA239C"/>
    <w:rsid w:val="00EA4546"/>
    <w:rsid w:val="00EB31A5"/>
    <w:rsid w:val="00EE4247"/>
    <w:rsid w:val="00F01404"/>
    <w:rsid w:val="00F12242"/>
    <w:rsid w:val="00F31563"/>
    <w:rsid w:val="00F47B8E"/>
    <w:rsid w:val="00F656D6"/>
    <w:rsid w:val="00FA522E"/>
    <w:rsid w:val="00FB6D2A"/>
    <w:rsid w:val="00FD28C3"/>
    <w:rsid w:val="00FD30D2"/>
    <w:rsid w:val="00FE2725"/>
    <w:rsid w:val="0112B99A"/>
    <w:rsid w:val="01D36007"/>
    <w:rsid w:val="05DB87AD"/>
    <w:rsid w:val="06FB2D80"/>
    <w:rsid w:val="09B50F1D"/>
    <w:rsid w:val="0AF7C5A6"/>
    <w:rsid w:val="0B7775A6"/>
    <w:rsid w:val="0C21E098"/>
    <w:rsid w:val="1059891F"/>
    <w:rsid w:val="108D8E3A"/>
    <w:rsid w:val="10B63C12"/>
    <w:rsid w:val="13F4C2C8"/>
    <w:rsid w:val="140E240E"/>
    <w:rsid w:val="17CBEB97"/>
    <w:rsid w:val="18649B04"/>
    <w:rsid w:val="1D883A9F"/>
    <w:rsid w:val="1E5D2786"/>
    <w:rsid w:val="1FC13E8B"/>
    <w:rsid w:val="221F9508"/>
    <w:rsid w:val="238F3436"/>
    <w:rsid w:val="24CC0EFC"/>
    <w:rsid w:val="2611AC77"/>
    <w:rsid w:val="2671BF59"/>
    <w:rsid w:val="267F129C"/>
    <w:rsid w:val="27179720"/>
    <w:rsid w:val="273CB091"/>
    <w:rsid w:val="27AAF7A4"/>
    <w:rsid w:val="29A1E67C"/>
    <w:rsid w:val="2C88E51E"/>
    <w:rsid w:val="2D48701B"/>
    <w:rsid w:val="2E7CD13E"/>
    <w:rsid w:val="2FB92755"/>
    <w:rsid w:val="30DB0CD5"/>
    <w:rsid w:val="350AA639"/>
    <w:rsid w:val="353A019B"/>
    <w:rsid w:val="35E684D0"/>
    <w:rsid w:val="36B842A6"/>
    <w:rsid w:val="37C4393A"/>
    <w:rsid w:val="38FE7653"/>
    <w:rsid w:val="396BF115"/>
    <w:rsid w:val="3C470568"/>
    <w:rsid w:val="3EBC7A89"/>
    <w:rsid w:val="3F94DF67"/>
    <w:rsid w:val="402A9A37"/>
    <w:rsid w:val="408348E3"/>
    <w:rsid w:val="40F14BA4"/>
    <w:rsid w:val="4366E2EE"/>
    <w:rsid w:val="47896A2B"/>
    <w:rsid w:val="4A6582D9"/>
    <w:rsid w:val="4AC55D80"/>
    <w:rsid w:val="4C2F4CDB"/>
    <w:rsid w:val="4CDAE719"/>
    <w:rsid w:val="4E12594C"/>
    <w:rsid w:val="5038F97C"/>
    <w:rsid w:val="5231AFDA"/>
    <w:rsid w:val="59C66D6A"/>
    <w:rsid w:val="5AC2E002"/>
    <w:rsid w:val="5AC47399"/>
    <w:rsid w:val="5BAAE475"/>
    <w:rsid w:val="5BB24F37"/>
    <w:rsid w:val="5E195CDE"/>
    <w:rsid w:val="5ED4B498"/>
    <w:rsid w:val="60145EE6"/>
    <w:rsid w:val="642F3835"/>
    <w:rsid w:val="658A6673"/>
    <w:rsid w:val="664CD81E"/>
    <w:rsid w:val="68127CD2"/>
    <w:rsid w:val="68336A7C"/>
    <w:rsid w:val="6B009F8C"/>
    <w:rsid w:val="6B1D2012"/>
    <w:rsid w:val="6BB5BEFA"/>
    <w:rsid w:val="6C6F0CE9"/>
    <w:rsid w:val="6C752874"/>
    <w:rsid w:val="6EB5736D"/>
    <w:rsid w:val="6F9F340C"/>
    <w:rsid w:val="6FF0D466"/>
    <w:rsid w:val="70ECB063"/>
    <w:rsid w:val="7306DC16"/>
    <w:rsid w:val="76D63FFC"/>
    <w:rsid w:val="774DD73E"/>
    <w:rsid w:val="788DB3EB"/>
    <w:rsid w:val="78B849F0"/>
    <w:rsid w:val="79E6EFE0"/>
    <w:rsid w:val="7A8DDFFC"/>
    <w:rsid w:val="7ADFD335"/>
    <w:rsid w:val="7BAFE90E"/>
    <w:rsid w:val="7C6BCC96"/>
    <w:rsid w:val="7E97A949"/>
    <w:rsid w:val="7EA92E52"/>
    <w:rsid w:val="7F345227"/>
    <w:rsid w:val="7F3C7F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9858"/>
  <w15:chartTrackingRefBased/>
  <w15:docId w15:val="{03B5D661-34D2-4813-90FD-8BB04559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F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907DD2"/>
    <w:pPr>
      <w:keepNext/>
      <w:keepLines/>
      <w:spacing w:before="240" w:line="259" w:lineRule="auto"/>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907DD2"/>
    <w:pPr>
      <w:keepNext/>
      <w:keepLines/>
      <w:spacing w:before="40" w:line="259" w:lineRule="auto"/>
      <w:outlineLvl w:val="1"/>
    </w:pPr>
    <w:rPr>
      <w:rFonts w:asciiTheme="majorHAnsi" w:eastAsiaTheme="majorEastAsia" w:hAnsiTheme="majorHAnsi" w:cstheme="majorBidi"/>
      <w:color w:val="2F5496" w:themeColor="accent1" w:themeShade="BF"/>
      <w:kern w:val="2"/>
      <w:sz w:val="26"/>
      <w:szCs w:val="26"/>
      <w14:ligatures w14:val="standardContextual"/>
    </w:rPr>
  </w:style>
  <w:style w:type="paragraph" w:styleId="Heading3">
    <w:name w:val="heading 3"/>
    <w:basedOn w:val="Normal"/>
    <w:next w:val="Normal"/>
    <w:link w:val="Heading3Char"/>
    <w:uiPriority w:val="9"/>
    <w:unhideWhenUsed/>
    <w:qFormat/>
    <w:rsid w:val="00907DD2"/>
    <w:pPr>
      <w:keepNext/>
      <w:keepLines/>
      <w:spacing w:before="40" w:line="259" w:lineRule="auto"/>
      <w:outlineLvl w:val="2"/>
    </w:pPr>
    <w:rPr>
      <w:rFonts w:asciiTheme="majorHAnsi" w:eastAsiaTheme="majorEastAsia" w:hAnsiTheme="majorHAnsi" w:cstheme="majorBidi"/>
      <w:color w:val="1F3763" w:themeColor="accent1" w:themeShade="7F"/>
      <w:kern w:val="2"/>
      <w14:ligatures w14:val="standardContextual"/>
    </w:rPr>
  </w:style>
  <w:style w:type="paragraph" w:styleId="Heading4">
    <w:name w:val="heading 4"/>
    <w:basedOn w:val="Normal"/>
    <w:next w:val="Normal"/>
    <w:link w:val="Heading4Char"/>
    <w:uiPriority w:val="9"/>
    <w:unhideWhenUsed/>
    <w:qFormat/>
    <w:rsid w:val="00AC73E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660D"/>
    <w:pPr>
      <w:spacing w:before="100" w:beforeAutospacing="1" w:after="100" w:afterAutospacing="1"/>
    </w:pPr>
  </w:style>
  <w:style w:type="character" w:customStyle="1" w:styleId="normaltextrun">
    <w:name w:val="normaltextrun"/>
    <w:basedOn w:val="DefaultParagraphFont"/>
    <w:rsid w:val="0018660D"/>
  </w:style>
  <w:style w:type="character" w:customStyle="1" w:styleId="eop">
    <w:name w:val="eop"/>
    <w:basedOn w:val="DefaultParagraphFont"/>
    <w:rsid w:val="0018660D"/>
  </w:style>
  <w:style w:type="character" w:customStyle="1" w:styleId="Heading1Char">
    <w:name w:val="Heading 1 Char"/>
    <w:basedOn w:val="DefaultParagraphFont"/>
    <w:link w:val="Heading1"/>
    <w:uiPriority w:val="9"/>
    <w:rsid w:val="00907D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7DD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07DD2"/>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120992"/>
    <w:rPr>
      <w:rFonts w:ascii="Tahoma" w:hAnsi="Tahoma"/>
      <w:sz w:val="16"/>
      <w:szCs w:val="20"/>
    </w:rPr>
  </w:style>
  <w:style w:type="character" w:customStyle="1" w:styleId="BodyTextChar">
    <w:name w:val="Body Text Char"/>
    <w:basedOn w:val="DefaultParagraphFont"/>
    <w:link w:val="BodyText"/>
    <w:rsid w:val="00120992"/>
    <w:rPr>
      <w:rFonts w:ascii="Tahoma" w:eastAsia="Times New Roman" w:hAnsi="Tahoma" w:cs="Times New Roman"/>
      <w:kern w:val="0"/>
      <w:sz w:val="16"/>
      <w:szCs w:val="20"/>
      <w14:ligatures w14:val="none"/>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A30E47"/>
    <w:rPr>
      <w:color w:val="0563C1" w:themeColor="hyperlink"/>
      <w:u w:val="single"/>
    </w:rPr>
  </w:style>
  <w:style w:type="character" w:customStyle="1" w:styleId="contextualspellingandgrammarerror">
    <w:name w:val="contextualspellingandgrammarerror"/>
    <w:basedOn w:val="DefaultParagraphFont"/>
    <w:rsid w:val="00773A33"/>
  </w:style>
  <w:style w:type="character" w:customStyle="1" w:styleId="spellingerror">
    <w:name w:val="spellingerror"/>
    <w:basedOn w:val="DefaultParagraphFont"/>
    <w:rsid w:val="0033520E"/>
  </w:style>
  <w:style w:type="character" w:customStyle="1" w:styleId="Heading4Char">
    <w:name w:val="Heading 4 Char"/>
    <w:basedOn w:val="DefaultParagraphFont"/>
    <w:link w:val="Heading4"/>
    <w:uiPriority w:val="9"/>
    <w:rsid w:val="00AC73EA"/>
    <w:rPr>
      <w:rFonts w:asciiTheme="majorHAnsi" w:eastAsiaTheme="majorEastAsia" w:hAnsiTheme="majorHAnsi" w:cstheme="majorBidi"/>
      <w:i/>
      <w:iCs/>
      <w:color w:val="2F5496" w:themeColor="accent1" w:themeShade="BF"/>
      <w:kern w:val="0"/>
      <w:sz w:val="24"/>
      <w:szCs w:val="24"/>
      <w14:ligatures w14:val="none"/>
    </w:rPr>
  </w:style>
  <w:style w:type="paragraph" w:styleId="Title">
    <w:name w:val="Title"/>
    <w:basedOn w:val="Normal"/>
    <w:next w:val="Normal"/>
    <w:link w:val="TitleChar"/>
    <w:uiPriority w:val="10"/>
    <w:qFormat/>
    <w:rsid w:val="00A522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22BB"/>
    <w:rPr>
      <w:rFonts w:asciiTheme="majorHAnsi" w:eastAsiaTheme="majorEastAsia" w:hAnsiTheme="majorHAnsi" w:cstheme="majorBidi"/>
      <w:spacing w:val="-10"/>
      <w:kern w:val="28"/>
      <w:sz w:val="56"/>
      <w:szCs w:val="56"/>
      <w14:ligatures w14:val="none"/>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PlaceholderText">
    <w:name w:val="Placeholder Text"/>
    <w:basedOn w:val="DefaultParagraphFont"/>
    <w:uiPriority w:val="99"/>
    <w:semiHidden/>
    <w:rsid w:val="000E78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15">
      <w:bodyDiv w:val="1"/>
      <w:marLeft w:val="0"/>
      <w:marRight w:val="0"/>
      <w:marTop w:val="0"/>
      <w:marBottom w:val="0"/>
      <w:divBdr>
        <w:top w:val="none" w:sz="0" w:space="0" w:color="auto"/>
        <w:left w:val="none" w:sz="0" w:space="0" w:color="auto"/>
        <w:bottom w:val="none" w:sz="0" w:space="0" w:color="auto"/>
        <w:right w:val="none" w:sz="0" w:space="0" w:color="auto"/>
      </w:divBdr>
      <w:divsChild>
        <w:div w:id="1337540829">
          <w:marLeft w:val="0"/>
          <w:marRight w:val="0"/>
          <w:marTop w:val="0"/>
          <w:marBottom w:val="0"/>
          <w:divBdr>
            <w:top w:val="none" w:sz="0" w:space="0" w:color="auto"/>
            <w:left w:val="none" w:sz="0" w:space="0" w:color="auto"/>
            <w:bottom w:val="none" w:sz="0" w:space="0" w:color="auto"/>
            <w:right w:val="none" w:sz="0" w:space="0" w:color="auto"/>
          </w:divBdr>
          <w:divsChild>
            <w:div w:id="1387684679">
              <w:marLeft w:val="0"/>
              <w:marRight w:val="0"/>
              <w:marTop w:val="0"/>
              <w:marBottom w:val="0"/>
              <w:divBdr>
                <w:top w:val="none" w:sz="0" w:space="0" w:color="auto"/>
                <w:left w:val="none" w:sz="0" w:space="0" w:color="auto"/>
                <w:bottom w:val="none" w:sz="0" w:space="0" w:color="auto"/>
                <w:right w:val="none" w:sz="0" w:space="0" w:color="auto"/>
              </w:divBdr>
            </w:div>
          </w:divsChild>
        </w:div>
        <w:div w:id="1414203814">
          <w:marLeft w:val="0"/>
          <w:marRight w:val="0"/>
          <w:marTop w:val="0"/>
          <w:marBottom w:val="0"/>
          <w:divBdr>
            <w:top w:val="none" w:sz="0" w:space="0" w:color="auto"/>
            <w:left w:val="none" w:sz="0" w:space="0" w:color="auto"/>
            <w:bottom w:val="none" w:sz="0" w:space="0" w:color="auto"/>
            <w:right w:val="none" w:sz="0" w:space="0" w:color="auto"/>
          </w:divBdr>
          <w:divsChild>
            <w:div w:id="1180318908">
              <w:marLeft w:val="0"/>
              <w:marRight w:val="0"/>
              <w:marTop w:val="0"/>
              <w:marBottom w:val="0"/>
              <w:divBdr>
                <w:top w:val="none" w:sz="0" w:space="0" w:color="auto"/>
                <w:left w:val="none" w:sz="0" w:space="0" w:color="auto"/>
                <w:bottom w:val="none" w:sz="0" w:space="0" w:color="auto"/>
                <w:right w:val="none" w:sz="0" w:space="0" w:color="auto"/>
              </w:divBdr>
            </w:div>
            <w:div w:id="15842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7139">
      <w:bodyDiv w:val="1"/>
      <w:marLeft w:val="0"/>
      <w:marRight w:val="0"/>
      <w:marTop w:val="0"/>
      <w:marBottom w:val="0"/>
      <w:divBdr>
        <w:top w:val="none" w:sz="0" w:space="0" w:color="auto"/>
        <w:left w:val="none" w:sz="0" w:space="0" w:color="auto"/>
        <w:bottom w:val="none" w:sz="0" w:space="0" w:color="auto"/>
        <w:right w:val="none" w:sz="0" w:space="0" w:color="auto"/>
      </w:divBdr>
      <w:divsChild>
        <w:div w:id="400251743">
          <w:marLeft w:val="0"/>
          <w:marRight w:val="0"/>
          <w:marTop w:val="0"/>
          <w:marBottom w:val="0"/>
          <w:divBdr>
            <w:top w:val="none" w:sz="0" w:space="0" w:color="auto"/>
            <w:left w:val="none" w:sz="0" w:space="0" w:color="auto"/>
            <w:bottom w:val="none" w:sz="0" w:space="0" w:color="auto"/>
            <w:right w:val="none" w:sz="0" w:space="0" w:color="auto"/>
          </w:divBdr>
          <w:divsChild>
            <w:div w:id="645285703">
              <w:marLeft w:val="0"/>
              <w:marRight w:val="0"/>
              <w:marTop w:val="0"/>
              <w:marBottom w:val="0"/>
              <w:divBdr>
                <w:top w:val="none" w:sz="0" w:space="0" w:color="auto"/>
                <w:left w:val="none" w:sz="0" w:space="0" w:color="auto"/>
                <w:bottom w:val="none" w:sz="0" w:space="0" w:color="auto"/>
                <w:right w:val="none" w:sz="0" w:space="0" w:color="auto"/>
              </w:divBdr>
            </w:div>
          </w:divsChild>
        </w:div>
        <w:div w:id="1498619895">
          <w:marLeft w:val="0"/>
          <w:marRight w:val="0"/>
          <w:marTop w:val="0"/>
          <w:marBottom w:val="0"/>
          <w:divBdr>
            <w:top w:val="none" w:sz="0" w:space="0" w:color="auto"/>
            <w:left w:val="none" w:sz="0" w:space="0" w:color="auto"/>
            <w:bottom w:val="none" w:sz="0" w:space="0" w:color="auto"/>
            <w:right w:val="none" w:sz="0" w:space="0" w:color="auto"/>
          </w:divBdr>
          <w:divsChild>
            <w:div w:id="307708427">
              <w:marLeft w:val="0"/>
              <w:marRight w:val="0"/>
              <w:marTop w:val="0"/>
              <w:marBottom w:val="0"/>
              <w:divBdr>
                <w:top w:val="none" w:sz="0" w:space="0" w:color="auto"/>
                <w:left w:val="none" w:sz="0" w:space="0" w:color="auto"/>
                <w:bottom w:val="none" w:sz="0" w:space="0" w:color="auto"/>
                <w:right w:val="none" w:sz="0" w:space="0" w:color="auto"/>
              </w:divBdr>
            </w:div>
            <w:div w:id="4182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8813">
      <w:bodyDiv w:val="1"/>
      <w:marLeft w:val="0"/>
      <w:marRight w:val="0"/>
      <w:marTop w:val="0"/>
      <w:marBottom w:val="0"/>
      <w:divBdr>
        <w:top w:val="none" w:sz="0" w:space="0" w:color="auto"/>
        <w:left w:val="none" w:sz="0" w:space="0" w:color="auto"/>
        <w:bottom w:val="none" w:sz="0" w:space="0" w:color="auto"/>
        <w:right w:val="none" w:sz="0" w:space="0" w:color="auto"/>
      </w:divBdr>
      <w:divsChild>
        <w:div w:id="2009751839">
          <w:marLeft w:val="0"/>
          <w:marRight w:val="0"/>
          <w:marTop w:val="0"/>
          <w:marBottom w:val="0"/>
          <w:divBdr>
            <w:top w:val="none" w:sz="0" w:space="0" w:color="auto"/>
            <w:left w:val="none" w:sz="0" w:space="0" w:color="auto"/>
            <w:bottom w:val="none" w:sz="0" w:space="0" w:color="auto"/>
            <w:right w:val="none" w:sz="0" w:space="0" w:color="auto"/>
          </w:divBdr>
          <w:divsChild>
            <w:div w:id="232012700">
              <w:marLeft w:val="0"/>
              <w:marRight w:val="0"/>
              <w:marTop w:val="0"/>
              <w:marBottom w:val="0"/>
              <w:divBdr>
                <w:top w:val="none" w:sz="0" w:space="0" w:color="auto"/>
                <w:left w:val="none" w:sz="0" w:space="0" w:color="auto"/>
                <w:bottom w:val="none" w:sz="0" w:space="0" w:color="auto"/>
                <w:right w:val="none" w:sz="0" w:space="0" w:color="auto"/>
              </w:divBdr>
            </w:div>
            <w:div w:id="422074951">
              <w:marLeft w:val="0"/>
              <w:marRight w:val="0"/>
              <w:marTop w:val="0"/>
              <w:marBottom w:val="0"/>
              <w:divBdr>
                <w:top w:val="none" w:sz="0" w:space="0" w:color="auto"/>
                <w:left w:val="none" w:sz="0" w:space="0" w:color="auto"/>
                <w:bottom w:val="none" w:sz="0" w:space="0" w:color="auto"/>
                <w:right w:val="none" w:sz="0" w:space="0" w:color="auto"/>
              </w:divBdr>
            </w:div>
          </w:divsChild>
        </w:div>
        <w:div w:id="2089185178">
          <w:marLeft w:val="0"/>
          <w:marRight w:val="0"/>
          <w:marTop w:val="0"/>
          <w:marBottom w:val="0"/>
          <w:divBdr>
            <w:top w:val="none" w:sz="0" w:space="0" w:color="auto"/>
            <w:left w:val="none" w:sz="0" w:space="0" w:color="auto"/>
            <w:bottom w:val="none" w:sz="0" w:space="0" w:color="auto"/>
            <w:right w:val="none" w:sz="0" w:space="0" w:color="auto"/>
          </w:divBdr>
          <w:divsChild>
            <w:div w:id="254017622">
              <w:marLeft w:val="0"/>
              <w:marRight w:val="0"/>
              <w:marTop w:val="0"/>
              <w:marBottom w:val="0"/>
              <w:divBdr>
                <w:top w:val="none" w:sz="0" w:space="0" w:color="auto"/>
                <w:left w:val="none" w:sz="0" w:space="0" w:color="auto"/>
                <w:bottom w:val="none" w:sz="0" w:space="0" w:color="auto"/>
                <w:right w:val="none" w:sz="0" w:space="0" w:color="auto"/>
              </w:divBdr>
            </w:div>
          </w:divsChild>
        </w:div>
        <w:div w:id="2103791025">
          <w:marLeft w:val="0"/>
          <w:marRight w:val="0"/>
          <w:marTop w:val="0"/>
          <w:marBottom w:val="0"/>
          <w:divBdr>
            <w:top w:val="none" w:sz="0" w:space="0" w:color="auto"/>
            <w:left w:val="none" w:sz="0" w:space="0" w:color="auto"/>
            <w:bottom w:val="none" w:sz="0" w:space="0" w:color="auto"/>
            <w:right w:val="none" w:sz="0" w:space="0" w:color="auto"/>
          </w:divBdr>
          <w:divsChild>
            <w:div w:id="16749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980">
      <w:bodyDiv w:val="1"/>
      <w:marLeft w:val="0"/>
      <w:marRight w:val="0"/>
      <w:marTop w:val="0"/>
      <w:marBottom w:val="0"/>
      <w:divBdr>
        <w:top w:val="none" w:sz="0" w:space="0" w:color="auto"/>
        <w:left w:val="none" w:sz="0" w:space="0" w:color="auto"/>
        <w:bottom w:val="none" w:sz="0" w:space="0" w:color="auto"/>
        <w:right w:val="none" w:sz="0" w:space="0" w:color="auto"/>
      </w:divBdr>
      <w:divsChild>
        <w:div w:id="1363093325">
          <w:marLeft w:val="0"/>
          <w:marRight w:val="0"/>
          <w:marTop w:val="0"/>
          <w:marBottom w:val="0"/>
          <w:divBdr>
            <w:top w:val="none" w:sz="0" w:space="0" w:color="auto"/>
            <w:left w:val="none" w:sz="0" w:space="0" w:color="auto"/>
            <w:bottom w:val="none" w:sz="0" w:space="0" w:color="auto"/>
            <w:right w:val="none" w:sz="0" w:space="0" w:color="auto"/>
          </w:divBdr>
        </w:div>
        <w:div w:id="1647737531">
          <w:marLeft w:val="0"/>
          <w:marRight w:val="0"/>
          <w:marTop w:val="0"/>
          <w:marBottom w:val="0"/>
          <w:divBdr>
            <w:top w:val="none" w:sz="0" w:space="0" w:color="auto"/>
            <w:left w:val="none" w:sz="0" w:space="0" w:color="auto"/>
            <w:bottom w:val="none" w:sz="0" w:space="0" w:color="auto"/>
            <w:right w:val="none" w:sz="0" w:space="0" w:color="auto"/>
          </w:divBdr>
        </w:div>
      </w:divsChild>
    </w:div>
    <w:div w:id="260185085">
      <w:bodyDiv w:val="1"/>
      <w:marLeft w:val="0"/>
      <w:marRight w:val="0"/>
      <w:marTop w:val="0"/>
      <w:marBottom w:val="0"/>
      <w:divBdr>
        <w:top w:val="none" w:sz="0" w:space="0" w:color="auto"/>
        <w:left w:val="none" w:sz="0" w:space="0" w:color="auto"/>
        <w:bottom w:val="none" w:sz="0" w:space="0" w:color="auto"/>
        <w:right w:val="none" w:sz="0" w:space="0" w:color="auto"/>
      </w:divBdr>
      <w:divsChild>
        <w:div w:id="638267979">
          <w:marLeft w:val="0"/>
          <w:marRight w:val="0"/>
          <w:marTop w:val="0"/>
          <w:marBottom w:val="0"/>
          <w:divBdr>
            <w:top w:val="none" w:sz="0" w:space="0" w:color="auto"/>
            <w:left w:val="none" w:sz="0" w:space="0" w:color="auto"/>
            <w:bottom w:val="none" w:sz="0" w:space="0" w:color="auto"/>
            <w:right w:val="none" w:sz="0" w:space="0" w:color="auto"/>
          </w:divBdr>
        </w:div>
      </w:divsChild>
    </w:div>
    <w:div w:id="315689138">
      <w:bodyDiv w:val="1"/>
      <w:marLeft w:val="0"/>
      <w:marRight w:val="0"/>
      <w:marTop w:val="0"/>
      <w:marBottom w:val="0"/>
      <w:divBdr>
        <w:top w:val="none" w:sz="0" w:space="0" w:color="auto"/>
        <w:left w:val="none" w:sz="0" w:space="0" w:color="auto"/>
        <w:bottom w:val="none" w:sz="0" w:space="0" w:color="auto"/>
        <w:right w:val="none" w:sz="0" w:space="0" w:color="auto"/>
      </w:divBdr>
      <w:divsChild>
        <w:div w:id="14696574">
          <w:marLeft w:val="0"/>
          <w:marRight w:val="0"/>
          <w:marTop w:val="0"/>
          <w:marBottom w:val="0"/>
          <w:divBdr>
            <w:top w:val="none" w:sz="0" w:space="0" w:color="auto"/>
            <w:left w:val="none" w:sz="0" w:space="0" w:color="auto"/>
            <w:bottom w:val="none" w:sz="0" w:space="0" w:color="auto"/>
            <w:right w:val="none" w:sz="0" w:space="0" w:color="auto"/>
          </w:divBdr>
        </w:div>
        <w:div w:id="29258965">
          <w:marLeft w:val="0"/>
          <w:marRight w:val="0"/>
          <w:marTop w:val="0"/>
          <w:marBottom w:val="0"/>
          <w:divBdr>
            <w:top w:val="none" w:sz="0" w:space="0" w:color="auto"/>
            <w:left w:val="none" w:sz="0" w:space="0" w:color="auto"/>
            <w:bottom w:val="none" w:sz="0" w:space="0" w:color="auto"/>
            <w:right w:val="none" w:sz="0" w:space="0" w:color="auto"/>
          </w:divBdr>
        </w:div>
        <w:div w:id="35012267">
          <w:marLeft w:val="0"/>
          <w:marRight w:val="0"/>
          <w:marTop w:val="0"/>
          <w:marBottom w:val="0"/>
          <w:divBdr>
            <w:top w:val="none" w:sz="0" w:space="0" w:color="auto"/>
            <w:left w:val="none" w:sz="0" w:space="0" w:color="auto"/>
            <w:bottom w:val="none" w:sz="0" w:space="0" w:color="auto"/>
            <w:right w:val="none" w:sz="0" w:space="0" w:color="auto"/>
          </w:divBdr>
          <w:divsChild>
            <w:div w:id="729694010">
              <w:marLeft w:val="0"/>
              <w:marRight w:val="0"/>
              <w:marTop w:val="0"/>
              <w:marBottom w:val="0"/>
              <w:divBdr>
                <w:top w:val="none" w:sz="0" w:space="0" w:color="auto"/>
                <w:left w:val="none" w:sz="0" w:space="0" w:color="auto"/>
                <w:bottom w:val="none" w:sz="0" w:space="0" w:color="auto"/>
                <w:right w:val="none" w:sz="0" w:space="0" w:color="auto"/>
              </w:divBdr>
            </w:div>
            <w:div w:id="848564937">
              <w:marLeft w:val="0"/>
              <w:marRight w:val="0"/>
              <w:marTop w:val="0"/>
              <w:marBottom w:val="0"/>
              <w:divBdr>
                <w:top w:val="none" w:sz="0" w:space="0" w:color="auto"/>
                <w:left w:val="none" w:sz="0" w:space="0" w:color="auto"/>
                <w:bottom w:val="none" w:sz="0" w:space="0" w:color="auto"/>
                <w:right w:val="none" w:sz="0" w:space="0" w:color="auto"/>
              </w:divBdr>
            </w:div>
            <w:div w:id="1020663678">
              <w:marLeft w:val="0"/>
              <w:marRight w:val="0"/>
              <w:marTop w:val="0"/>
              <w:marBottom w:val="0"/>
              <w:divBdr>
                <w:top w:val="none" w:sz="0" w:space="0" w:color="auto"/>
                <w:left w:val="none" w:sz="0" w:space="0" w:color="auto"/>
                <w:bottom w:val="none" w:sz="0" w:space="0" w:color="auto"/>
                <w:right w:val="none" w:sz="0" w:space="0" w:color="auto"/>
              </w:divBdr>
            </w:div>
            <w:div w:id="1078987489">
              <w:marLeft w:val="0"/>
              <w:marRight w:val="0"/>
              <w:marTop w:val="0"/>
              <w:marBottom w:val="0"/>
              <w:divBdr>
                <w:top w:val="none" w:sz="0" w:space="0" w:color="auto"/>
                <w:left w:val="none" w:sz="0" w:space="0" w:color="auto"/>
                <w:bottom w:val="none" w:sz="0" w:space="0" w:color="auto"/>
                <w:right w:val="none" w:sz="0" w:space="0" w:color="auto"/>
              </w:divBdr>
            </w:div>
            <w:div w:id="1939829848">
              <w:marLeft w:val="0"/>
              <w:marRight w:val="0"/>
              <w:marTop w:val="0"/>
              <w:marBottom w:val="0"/>
              <w:divBdr>
                <w:top w:val="none" w:sz="0" w:space="0" w:color="auto"/>
                <w:left w:val="none" w:sz="0" w:space="0" w:color="auto"/>
                <w:bottom w:val="none" w:sz="0" w:space="0" w:color="auto"/>
                <w:right w:val="none" w:sz="0" w:space="0" w:color="auto"/>
              </w:divBdr>
            </w:div>
          </w:divsChild>
        </w:div>
        <w:div w:id="125049015">
          <w:marLeft w:val="0"/>
          <w:marRight w:val="0"/>
          <w:marTop w:val="0"/>
          <w:marBottom w:val="0"/>
          <w:divBdr>
            <w:top w:val="none" w:sz="0" w:space="0" w:color="auto"/>
            <w:left w:val="none" w:sz="0" w:space="0" w:color="auto"/>
            <w:bottom w:val="none" w:sz="0" w:space="0" w:color="auto"/>
            <w:right w:val="none" w:sz="0" w:space="0" w:color="auto"/>
          </w:divBdr>
        </w:div>
        <w:div w:id="222764575">
          <w:marLeft w:val="0"/>
          <w:marRight w:val="0"/>
          <w:marTop w:val="0"/>
          <w:marBottom w:val="0"/>
          <w:divBdr>
            <w:top w:val="none" w:sz="0" w:space="0" w:color="auto"/>
            <w:left w:val="none" w:sz="0" w:space="0" w:color="auto"/>
            <w:bottom w:val="none" w:sz="0" w:space="0" w:color="auto"/>
            <w:right w:val="none" w:sz="0" w:space="0" w:color="auto"/>
          </w:divBdr>
        </w:div>
        <w:div w:id="386422258">
          <w:marLeft w:val="0"/>
          <w:marRight w:val="0"/>
          <w:marTop w:val="0"/>
          <w:marBottom w:val="0"/>
          <w:divBdr>
            <w:top w:val="none" w:sz="0" w:space="0" w:color="auto"/>
            <w:left w:val="none" w:sz="0" w:space="0" w:color="auto"/>
            <w:bottom w:val="none" w:sz="0" w:space="0" w:color="auto"/>
            <w:right w:val="none" w:sz="0" w:space="0" w:color="auto"/>
          </w:divBdr>
          <w:divsChild>
            <w:div w:id="961764839">
              <w:marLeft w:val="0"/>
              <w:marRight w:val="0"/>
              <w:marTop w:val="0"/>
              <w:marBottom w:val="0"/>
              <w:divBdr>
                <w:top w:val="none" w:sz="0" w:space="0" w:color="auto"/>
                <w:left w:val="none" w:sz="0" w:space="0" w:color="auto"/>
                <w:bottom w:val="none" w:sz="0" w:space="0" w:color="auto"/>
                <w:right w:val="none" w:sz="0" w:space="0" w:color="auto"/>
              </w:divBdr>
            </w:div>
            <w:div w:id="1659260438">
              <w:marLeft w:val="0"/>
              <w:marRight w:val="0"/>
              <w:marTop w:val="0"/>
              <w:marBottom w:val="0"/>
              <w:divBdr>
                <w:top w:val="none" w:sz="0" w:space="0" w:color="auto"/>
                <w:left w:val="none" w:sz="0" w:space="0" w:color="auto"/>
                <w:bottom w:val="none" w:sz="0" w:space="0" w:color="auto"/>
                <w:right w:val="none" w:sz="0" w:space="0" w:color="auto"/>
              </w:divBdr>
            </w:div>
          </w:divsChild>
        </w:div>
        <w:div w:id="568924700">
          <w:marLeft w:val="0"/>
          <w:marRight w:val="0"/>
          <w:marTop w:val="0"/>
          <w:marBottom w:val="0"/>
          <w:divBdr>
            <w:top w:val="none" w:sz="0" w:space="0" w:color="auto"/>
            <w:left w:val="none" w:sz="0" w:space="0" w:color="auto"/>
            <w:bottom w:val="none" w:sz="0" w:space="0" w:color="auto"/>
            <w:right w:val="none" w:sz="0" w:space="0" w:color="auto"/>
          </w:divBdr>
        </w:div>
        <w:div w:id="759452162">
          <w:marLeft w:val="0"/>
          <w:marRight w:val="0"/>
          <w:marTop w:val="0"/>
          <w:marBottom w:val="0"/>
          <w:divBdr>
            <w:top w:val="none" w:sz="0" w:space="0" w:color="auto"/>
            <w:left w:val="none" w:sz="0" w:space="0" w:color="auto"/>
            <w:bottom w:val="none" w:sz="0" w:space="0" w:color="auto"/>
            <w:right w:val="none" w:sz="0" w:space="0" w:color="auto"/>
          </w:divBdr>
        </w:div>
        <w:div w:id="773592306">
          <w:marLeft w:val="0"/>
          <w:marRight w:val="0"/>
          <w:marTop w:val="0"/>
          <w:marBottom w:val="0"/>
          <w:divBdr>
            <w:top w:val="none" w:sz="0" w:space="0" w:color="auto"/>
            <w:left w:val="none" w:sz="0" w:space="0" w:color="auto"/>
            <w:bottom w:val="none" w:sz="0" w:space="0" w:color="auto"/>
            <w:right w:val="none" w:sz="0" w:space="0" w:color="auto"/>
          </w:divBdr>
        </w:div>
        <w:div w:id="1059396835">
          <w:marLeft w:val="0"/>
          <w:marRight w:val="0"/>
          <w:marTop w:val="0"/>
          <w:marBottom w:val="0"/>
          <w:divBdr>
            <w:top w:val="none" w:sz="0" w:space="0" w:color="auto"/>
            <w:left w:val="none" w:sz="0" w:space="0" w:color="auto"/>
            <w:bottom w:val="none" w:sz="0" w:space="0" w:color="auto"/>
            <w:right w:val="none" w:sz="0" w:space="0" w:color="auto"/>
          </w:divBdr>
        </w:div>
        <w:div w:id="1083573440">
          <w:marLeft w:val="0"/>
          <w:marRight w:val="0"/>
          <w:marTop w:val="0"/>
          <w:marBottom w:val="0"/>
          <w:divBdr>
            <w:top w:val="none" w:sz="0" w:space="0" w:color="auto"/>
            <w:left w:val="none" w:sz="0" w:space="0" w:color="auto"/>
            <w:bottom w:val="none" w:sz="0" w:space="0" w:color="auto"/>
            <w:right w:val="none" w:sz="0" w:space="0" w:color="auto"/>
          </w:divBdr>
          <w:divsChild>
            <w:div w:id="297301215">
              <w:marLeft w:val="0"/>
              <w:marRight w:val="0"/>
              <w:marTop w:val="0"/>
              <w:marBottom w:val="0"/>
              <w:divBdr>
                <w:top w:val="none" w:sz="0" w:space="0" w:color="auto"/>
                <w:left w:val="none" w:sz="0" w:space="0" w:color="auto"/>
                <w:bottom w:val="none" w:sz="0" w:space="0" w:color="auto"/>
                <w:right w:val="none" w:sz="0" w:space="0" w:color="auto"/>
              </w:divBdr>
            </w:div>
            <w:div w:id="1006900168">
              <w:marLeft w:val="0"/>
              <w:marRight w:val="0"/>
              <w:marTop w:val="0"/>
              <w:marBottom w:val="0"/>
              <w:divBdr>
                <w:top w:val="none" w:sz="0" w:space="0" w:color="auto"/>
                <w:left w:val="none" w:sz="0" w:space="0" w:color="auto"/>
                <w:bottom w:val="none" w:sz="0" w:space="0" w:color="auto"/>
                <w:right w:val="none" w:sz="0" w:space="0" w:color="auto"/>
              </w:divBdr>
            </w:div>
          </w:divsChild>
        </w:div>
        <w:div w:id="1083917824">
          <w:marLeft w:val="0"/>
          <w:marRight w:val="0"/>
          <w:marTop w:val="0"/>
          <w:marBottom w:val="0"/>
          <w:divBdr>
            <w:top w:val="none" w:sz="0" w:space="0" w:color="auto"/>
            <w:left w:val="none" w:sz="0" w:space="0" w:color="auto"/>
            <w:bottom w:val="none" w:sz="0" w:space="0" w:color="auto"/>
            <w:right w:val="none" w:sz="0" w:space="0" w:color="auto"/>
          </w:divBdr>
        </w:div>
        <w:div w:id="1133984788">
          <w:marLeft w:val="0"/>
          <w:marRight w:val="0"/>
          <w:marTop w:val="0"/>
          <w:marBottom w:val="0"/>
          <w:divBdr>
            <w:top w:val="none" w:sz="0" w:space="0" w:color="auto"/>
            <w:left w:val="none" w:sz="0" w:space="0" w:color="auto"/>
            <w:bottom w:val="none" w:sz="0" w:space="0" w:color="auto"/>
            <w:right w:val="none" w:sz="0" w:space="0" w:color="auto"/>
          </w:divBdr>
        </w:div>
        <w:div w:id="1142236405">
          <w:marLeft w:val="0"/>
          <w:marRight w:val="0"/>
          <w:marTop w:val="0"/>
          <w:marBottom w:val="0"/>
          <w:divBdr>
            <w:top w:val="none" w:sz="0" w:space="0" w:color="auto"/>
            <w:left w:val="none" w:sz="0" w:space="0" w:color="auto"/>
            <w:bottom w:val="none" w:sz="0" w:space="0" w:color="auto"/>
            <w:right w:val="none" w:sz="0" w:space="0" w:color="auto"/>
          </w:divBdr>
        </w:div>
        <w:div w:id="1259102008">
          <w:marLeft w:val="0"/>
          <w:marRight w:val="0"/>
          <w:marTop w:val="0"/>
          <w:marBottom w:val="0"/>
          <w:divBdr>
            <w:top w:val="none" w:sz="0" w:space="0" w:color="auto"/>
            <w:left w:val="none" w:sz="0" w:space="0" w:color="auto"/>
            <w:bottom w:val="none" w:sz="0" w:space="0" w:color="auto"/>
            <w:right w:val="none" w:sz="0" w:space="0" w:color="auto"/>
          </w:divBdr>
        </w:div>
        <w:div w:id="1264803113">
          <w:marLeft w:val="0"/>
          <w:marRight w:val="0"/>
          <w:marTop w:val="0"/>
          <w:marBottom w:val="0"/>
          <w:divBdr>
            <w:top w:val="none" w:sz="0" w:space="0" w:color="auto"/>
            <w:left w:val="none" w:sz="0" w:space="0" w:color="auto"/>
            <w:bottom w:val="none" w:sz="0" w:space="0" w:color="auto"/>
            <w:right w:val="none" w:sz="0" w:space="0" w:color="auto"/>
          </w:divBdr>
        </w:div>
        <w:div w:id="1504128792">
          <w:marLeft w:val="0"/>
          <w:marRight w:val="0"/>
          <w:marTop w:val="0"/>
          <w:marBottom w:val="0"/>
          <w:divBdr>
            <w:top w:val="none" w:sz="0" w:space="0" w:color="auto"/>
            <w:left w:val="none" w:sz="0" w:space="0" w:color="auto"/>
            <w:bottom w:val="none" w:sz="0" w:space="0" w:color="auto"/>
            <w:right w:val="none" w:sz="0" w:space="0" w:color="auto"/>
          </w:divBdr>
        </w:div>
        <w:div w:id="1580484906">
          <w:marLeft w:val="0"/>
          <w:marRight w:val="0"/>
          <w:marTop w:val="0"/>
          <w:marBottom w:val="0"/>
          <w:divBdr>
            <w:top w:val="none" w:sz="0" w:space="0" w:color="auto"/>
            <w:left w:val="none" w:sz="0" w:space="0" w:color="auto"/>
            <w:bottom w:val="none" w:sz="0" w:space="0" w:color="auto"/>
            <w:right w:val="none" w:sz="0" w:space="0" w:color="auto"/>
          </w:divBdr>
          <w:divsChild>
            <w:div w:id="643042413">
              <w:marLeft w:val="0"/>
              <w:marRight w:val="0"/>
              <w:marTop w:val="0"/>
              <w:marBottom w:val="0"/>
              <w:divBdr>
                <w:top w:val="none" w:sz="0" w:space="0" w:color="auto"/>
                <w:left w:val="none" w:sz="0" w:space="0" w:color="auto"/>
                <w:bottom w:val="none" w:sz="0" w:space="0" w:color="auto"/>
                <w:right w:val="none" w:sz="0" w:space="0" w:color="auto"/>
              </w:divBdr>
            </w:div>
            <w:div w:id="913321292">
              <w:marLeft w:val="0"/>
              <w:marRight w:val="0"/>
              <w:marTop w:val="0"/>
              <w:marBottom w:val="0"/>
              <w:divBdr>
                <w:top w:val="none" w:sz="0" w:space="0" w:color="auto"/>
                <w:left w:val="none" w:sz="0" w:space="0" w:color="auto"/>
                <w:bottom w:val="none" w:sz="0" w:space="0" w:color="auto"/>
                <w:right w:val="none" w:sz="0" w:space="0" w:color="auto"/>
              </w:divBdr>
            </w:div>
            <w:div w:id="974484252">
              <w:marLeft w:val="0"/>
              <w:marRight w:val="0"/>
              <w:marTop w:val="0"/>
              <w:marBottom w:val="0"/>
              <w:divBdr>
                <w:top w:val="none" w:sz="0" w:space="0" w:color="auto"/>
                <w:left w:val="none" w:sz="0" w:space="0" w:color="auto"/>
                <w:bottom w:val="none" w:sz="0" w:space="0" w:color="auto"/>
                <w:right w:val="none" w:sz="0" w:space="0" w:color="auto"/>
              </w:divBdr>
            </w:div>
            <w:div w:id="1348747601">
              <w:marLeft w:val="0"/>
              <w:marRight w:val="0"/>
              <w:marTop w:val="0"/>
              <w:marBottom w:val="0"/>
              <w:divBdr>
                <w:top w:val="none" w:sz="0" w:space="0" w:color="auto"/>
                <w:left w:val="none" w:sz="0" w:space="0" w:color="auto"/>
                <w:bottom w:val="none" w:sz="0" w:space="0" w:color="auto"/>
                <w:right w:val="none" w:sz="0" w:space="0" w:color="auto"/>
              </w:divBdr>
            </w:div>
          </w:divsChild>
        </w:div>
        <w:div w:id="1680887371">
          <w:marLeft w:val="0"/>
          <w:marRight w:val="0"/>
          <w:marTop w:val="0"/>
          <w:marBottom w:val="0"/>
          <w:divBdr>
            <w:top w:val="none" w:sz="0" w:space="0" w:color="auto"/>
            <w:left w:val="none" w:sz="0" w:space="0" w:color="auto"/>
            <w:bottom w:val="none" w:sz="0" w:space="0" w:color="auto"/>
            <w:right w:val="none" w:sz="0" w:space="0" w:color="auto"/>
          </w:divBdr>
          <w:divsChild>
            <w:div w:id="697776601">
              <w:marLeft w:val="0"/>
              <w:marRight w:val="0"/>
              <w:marTop w:val="0"/>
              <w:marBottom w:val="0"/>
              <w:divBdr>
                <w:top w:val="none" w:sz="0" w:space="0" w:color="auto"/>
                <w:left w:val="none" w:sz="0" w:space="0" w:color="auto"/>
                <w:bottom w:val="none" w:sz="0" w:space="0" w:color="auto"/>
                <w:right w:val="none" w:sz="0" w:space="0" w:color="auto"/>
              </w:divBdr>
            </w:div>
            <w:div w:id="2086024420">
              <w:marLeft w:val="0"/>
              <w:marRight w:val="0"/>
              <w:marTop w:val="0"/>
              <w:marBottom w:val="0"/>
              <w:divBdr>
                <w:top w:val="none" w:sz="0" w:space="0" w:color="auto"/>
                <w:left w:val="none" w:sz="0" w:space="0" w:color="auto"/>
                <w:bottom w:val="none" w:sz="0" w:space="0" w:color="auto"/>
                <w:right w:val="none" w:sz="0" w:space="0" w:color="auto"/>
              </w:divBdr>
            </w:div>
          </w:divsChild>
        </w:div>
        <w:div w:id="1831477415">
          <w:marLeft w:val="0"/>
          <w:marRight w:val="0"/>
          <w:marTop w:val="0"/>
          <w:marBottom w:val="0"/>
          <w:divBdr>
            <w:top w:val="none" w:sz="0" w:space="0" w:color="auto"/>
            <w:left w:val="none" w:sz="0" w:space="0" w:color="auto"/>
            <w:bottom w:val="none" w:sz="0" w:space="0" w:color="auto"/>
            <w:right w:val="none" w:sz="0" w:space="0" w:color="auto"/>
          </w:divBdr>
        </w:div>
        <w:div w:id="1935239605">
          <w:marLeft w:val="0"/>
          <w:marRight w:val="0"/>
          <w:marTop w:val="0"/>
          <w:marBottom w:val="0"/>
          <w:divBdr>
            <w:top w:val="none" w:sz="0" w:space="0" w:color="auto"/>
            <w:left w:val="none" w:sz="0" w:space="0" w:color="auto"/>
            <w:bottom w:val="none" w:sz="0" w:space="0" w:color="auto"/>
            <w:right w:val="none" w:sz="0" w:space="0" w:color="auto"/>
          </w:divBdr>
        </w:div>
        <w:div w:id="2044599702">
          <w:marLeft w:val="0"/>
          <w:marRight w:val="0"/>
          <w:marTop w:val="0"/>
          <w:marBottom w:val="0"/>
          <w:divBdr>
            <w:top w:val="none" w:sz="0" w:space="0" w:color="auto"/>
            <w:left w:val="none" w:sz="0" w:space="0" w:color="auto"/>
            <w:bottom w:val="none" w:sz="0" w:space="0" w:color="auto"/>
            <w:right w:val="none" w:sz="0" w:space="0" w:color="auto"/>
          </w:divBdr>
        </w:div>
      </w:divsChild>
    </w:div>
    <w:div w:id="429473593">
      <w:bodyDiv w:val="1"/>
      <w:marLeft w:val="0"/>
      <w:marRight w:val="0"/>
      <w:marTop w:val="0"/>
      <w:marBottom w:val="0"/>
      <w:divBdr>
        <w:top w:val="none" w:sz="0" w:space="0" w:color="auto"/>
        <w:left w:val="none" w:sz="0" w:space="0" w:color="auto"/>
        <w:bottom w:val="none" w:sz="0" w:space="0" w:color="auto"/>
        <w:right w:val="none" w:sz="0" w:space="0" w:color="auto"/>
      </w:divBdr>
    </w:div>
    <w:div w:id="487214004">
      <w:bodyDiv w:val="1"/>
      <w:marLeft w:val="0"/>
      <w:marRight w:val="0"/>
      <w:marTop w:val="0"/>
      <w:marBottom w:val="0"/>
      <w:divBdr>
        <w:top w:val="none" w:sz="0" w:space="0" w:color="auto"/>
        <w:left w:val="none" w:sz="0" w:space="0" w:color="auto"/>
        <w:bottom w:val="none" w:sz="0" w:space="0" w:color="auto"/>
        <w:right w:val="none" w:sz="0" w:space="0" w:color="auto"/>
      </w:divBdr>
      <w:divsChild>
        <w:div w:id="1171138086">
          <w:marLeft w:val="0"/>
          <w:marRight w:val="0"/>
          <w:marTop w:val="0"/>
          <w:marBottom w:val="0"/>
          <w:divBdr>
            <w:top w:val="none" w:sz="0" w:space="0" w:color="auto"/>
            <w:left w:val="none" w:sz="0" w:space="0" w:color="auto"/>
            <w:bottom w:val="none" w:sz="0" w:space="0" w:color="auto"/>
            <w:right w:val="none" w:sz="0" w:space="0" w:color="auto"/>
          </w:divBdr>
        </w:div>
        <w:div w:id="1357274881">
          <w:marLeft w:val="0"/>
          <w:marRight w:val="0"/>
          <w:marTop w:val="0"/>
          <w:marBottom w:val="0"/>
          <w:divBdr>
            <w:top w:val="none" w:sz="0" w:space="0" w:color="auto"/>
            <w:left w:val="none" w:sz="0" w:space="0" w:color="auto"/>
            <w:bottom w:val="none" w:sz="0" w:space="0" w:color="auto"/>
            <w:right w:val="none" w:sz="0" w:space="0" w:color="auto"/>
          </w:divBdr>
        </w:div>
      </w:divsChild>
    </w:div>
    <w:div w:id="568275655">
      <w:bodyDiv w:val="1"/>
      <w:marLeft w:val="0"/>
      <w:marRight w:val="0"/>
      <w:marTop w:val="0"/>
      <w:marBottom w:val="0"/>
      <w:divBdr>
        <w:top w:val="none" w:sz="0" w:space="0" w:color="auto"/>
        <w:left w:val="none" w:sz="0" w:space="0" w:color="auto"/>
        <w:bottom w:val="none" w:sz="0" w:space="0" w:color="auto"/>
        <w:right w:val="none" w:sz="0" w:space="0" w:color="auto"/>
      </w:divBdr>
      <w:divsChild>
        <w:div w:id="652369804">
          <w:marLeft w:val="0"/>
          <w:marRight w:val="0"/>
          <w:marTop w:val="0"/>
          <w:marBottom w:val="0"/>
          <w:divBdr>
            <w:top w:val="none" w:sz="0" w:space="0" w:color="auto"/>
            <w:left w:val="none" w:sz="0" w:space="0" w:color="auto"/>
            <w:bottom w:val="none" w:sz="0" w:space="0" w:color="auto"/>
            <w:right w:val="none" w:sz="0" w:space="0" w:color="auto"/>
          </w:divBdr>
        </w:div>
        <w:div w:id="911236647">
          <w:marLeft w:val="0"/>
          <w:marRight w:val="0"/>
          <w:marTop w:val="0"/>
          <w:marBottom w:val="0"/>
          <w:divBdr>
            <w:top w:val="none" w:sz="0" w:space="0" w:color="auto"/>
            <w:left w:val="none" w:sz="0" w:space="0" w:color="auto"/>
            <w:bottom w:val="none" w:sz="0" w:space="0" w:color="auto"/>
            <w:right w:val="none" w:sz="0" w:space="0" w:color="auto"/>
          </w:divBdr>
        </w:div>
      </w:divsChild>
    </w:div>
    <w:div w:id="614597608">
      <w:bodyDiv w:val="1"/>
      <w:marLeft w:val="0"/>
      <w:marRight w:val="0"/>
      <w:marTop w:val="0"/>
      <w:marBottom w:val="0"/>
      <w:divBdr>
        <w:top w:val="none" w:sz="0" w:space="0" w:color="auto"/>
        <w:left w:val="none" w:sz="0" w:space="0" w:color="auto"/>
        <w:bottom w:val="none" w:sz="0" w:space="0" w:color="auto"/>
        <w:right w:val="none" w:sz="0" w:space="0" w:color="auto"/>
      </w:divBdr>
    </w:div>
    <w:div w:id="654723004">
      <w:bodyDiv w:val="1"/>
      <w:marLeft w:val="0"/>
      <w:marRight w:val="0"/>
      <w:marTop w:val="0"/>
      <w:marBottom w:val="0"/>
      <w:divBdr>
        <w:top w:val="none" w:sz="0" w:space="0" w:color="auto"/>
        <w:left w:val="none" w:sz="0" w:space="0" w:color="auto"/>
        <w:bottom w:val="none" w:sz="0" w:space="0" w:color="auto"/>
        <w:right w:val="none" w:sz="0" w:space="0" w:color="auto"/>
      </w:divBdr>
      <w:divsChild>
        <w:div w:id="1175337482">
          <w:marLeft w:val="0"/>
          <w:marRight w:val="0"/>
          <w:marTop w:val="0"/>
          <w:marBottom w:val="0"/>
          <w:divBdr>
            <w:top w:val="none" w:sz="0" w:space="0" w:color="auto"/>
            <w:left w:val="none" w:sz="0" w:space="0" w:color="auto"/>
            <w:bottom w:val="none" w:sz="0" w:space="0" w:color="auto"/>
            <w:right w:val="none" w:sz="0" w:space="0" w:color="auto"/>
          </w:divBdr>
          <w:divsChild>
            <w:div w:id="1868366676">
              <w:marLeft w:val="0"/>
              <w:marRight w:val="0"/>
              <w:marTop w:val="0"/>
              <w:marBottom w:val="0"/>
              <w:divBdr>
                <w:top w:val="none" w:sz="0" w:space="0" w:color="auto"/>
                <w:left w:val="none" w:sz="0" w:space="0" w:color="auto"/>
                <w:bottom w:val="none" w:sz="0" w:space="0" w:color="auto"/>
                <w:right w:val="none" w:sz="0" w:space="0" w:color="auto"/>
              </w:divBdr>
            </w:div>
          </w:divsChild>
        </w:div>
        <w:div w:id="1549730628">
          <w:marLeft w:val="0"/>
          <w:marRight w:val="0"/>
          <w:marTop w:val="0"/>
          <w:marBottom w:val="0"/>
          <w:divBdr>
            <w:top w:val="none" w:sz="0" w:space="0" w:color="auto"/>
            <w:left w:val="none" w:sz="0" w:space="0" w:color="auto"/>
            <w:bottom w:val="none" w:sz="0" w:space="0" w:color="auto"/>
            <w:right w:val="none" w:sz="0" w:space="0" w:color="auto"/>
          </w:divBdr>
          <w:divsChild>
            <w:div w:id="385567106">
              <w:marLeft w:val="0"/>
              <w:marRight w:val="0"/>
              <w:marTop w:val="0"/>
              <w:marBottom w:val="0"/>
              <w:divBdr>
                <w:top w:val="none" w:sz="0" w:space="0" w:color="auto"/>
                <w:left w:val="none" w:sz="0" w:space="0" w:color="auto"/>
                <w:bottom w:val="none" w:sz="0" w:space="0" w:color="auto"/>
                <w:right w:val="none" w:sz="0" w:space="0" w:color="auto"/>
              </w:divBdr>
            </w:div>
            <w:div w:id="5989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3410">
      <w:bodyDiv w:val="1"/>
      <w:marLeft w:val="0"/>
      <w:marRight w:val="0"/>
      <w:marTop w:val="0"/>
      <w:marBottom w:val="0"/>
      <w:divBdr>
        <w:top w:val="none" w:sz="0" w:space="0" w:color="auto"/>
        <w:left w:val="none" w:sz="0" w:space="0" w:color="auto"/>
        <w:bottom w:val="none" w:sz="0" w:space="0" w:color="auto"/>
        <w:right w:val="none" w:sz="0" w:space="0" w:color="auto"/>
      </w:divBdr>
      <w:divsChild>
        <w:div w:id="63065656">
          <w:marLeft w:val="0"/>
          <w:marRight w:val="0"/>
          <w:marTop w:val="0"/>
          <w:marBottom w:val="0"/>
          <w:divBdr>
            <w:top w:val="none" w:sz="0" w:space="0" w:color="auto"/>
            <w:left w:val="none" w:sz="0" w:space="0" w:color="auto"/>
            <w:bottom w:val="none" w:sz="0" w:space="0" w:color="auto"/>
            <w:right w:val="none" w:sz="0" w:space="0" w:color="auto"/>
          </w:divBdr>
          <w:divsChild>
            <w:div w:id="234516187">
              <w:marLeft w:val="0"/>
              <w:marRight w:val="0"/>
              <w:marTop w:val="0"/>
              <w:marBottom w:val="0"/>
              <w:divBdr>
                <w:top w:val="none" w:sz="0" w:space="0" w:color="auto"/>
                <w:left w:val="none" w:sz="0" w:space="0" w:color="auto"/>
                <w:bottom w:val="none" w:sz="0" w:space="0" w:color="auto"/>
                <w:right w:val="none" w:sz="0" w:space="0" w:color="auto"/>
              </w:divBdr>
            </w:div>
            <w:div w:id="1022051791">
              <w:marLeft w:val="0"/>
              <w:marRight w:val="0"/>
              <w:marTop w:val="0"/>
              <w:marBottom w:val="0"/>
              <w:divBdr>
                <w:top w:val="none" w:sz="0" w:space="0" w:color="auto"/>
                <w:left w:val="none" w:sz="0" w:space="0" w:color="auto"/>
                <w:bottom w:val="none" w:sz="0" w:space="0" w:color="auto"/>
                <w:right w:val="none" w:sz="0" w:space="0" w:color="auto"/>
              </w:divBdr>
            </w:div>
          </w:divsChild>
        </w:div>
        <w:div w:id="259919714">
          <w:marLeft w:val="0"/>
          <w:marRight w:val="0"/>
          <w:marTop w:val="0"/>
          <w:marBottom w:val="0"/>
          <w:divBdr>
            <w:top w:val="none" w:sz="0" w:space="0" w:color="auto"/>
            <w:left w:val="none" w:sz="0" w:space="0" w:color="auto"/>
            <w:bottom w:val="none" w:sz="0" w:space="0" w:color="auto"/>
            <w:right w:val="none" w:sz="0" w:space="0" w:color="auto"/>
          </w:divBdr>
          <w:divsChild>
            <w:div w:id="6451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41645">
      <w:bodyDiv w:val="1"/>
      <w:marLeft w:val="0"/>
      <w:marRight w:val="0"/>
      <w:marTop w:val="0"/>
      <w:marBottom w:val="0"/>
      <w:divBdr>
        <w:top w:val="none" w:sz="0" w:space="0" w:color="auto"/>
        <w:left w:val="none" w:sz="0" w:space="0" w:color="auto"/>
        <w:bottom w:val="none" w:sz="0" w:space="0" w:color="auto"/>
        <w:right w:val="none" w:sz="0" w:space="0" w:color="auto"/>
      </w:divBdr>
      <w:divsChild>
        <w:div w:id="849101957">
          <w:marLeft w:val="0"/>
          <w:marRight w:val="0"/>
          <w:marTop w:val="0"/>
          <w:marBottom w:val="0"/>
          <w:divBdr>
            <w:top w:val="none" w:sz="0" w:space="0" w:color="auto"/>
            <w:left w:val="none" w:sz="0" w:space="0" w:color="auto"/>
            <w:bottom w:val="none" w:sz="0" w:space="0" w:color="auto"/>
            <w:right w:val="none" w:sz="0" w:space="0" w:color="auto"/>
          </w:divBdr>
        </w:div>
        <w:div w:id="1184246888">
          <w:marLeft w:val="0"/>
          <w:marRight w:val="0"/>
          <w:marTop w:val="0"/>
          <w:marBottom w:val="0"/>
          <w:divBdr>
            <w:top w:val="none" w:sz="0" w:space="0" w:color="auto"/>
            <w:left w:val="none" w:sz="0" w:space="0" w:color="auto"/>
            <w:bottom w:val="none" w:sz="0" w:space="0" w:color="auto"/>
            <w:right w:val="none" w:sz="0" w:space="0" w:color="auto"/>
          </w:divBdr>
        </w:div>
      </w:divsChild>
    </w:div>
    <w:div w:id="864634990">
      <w:bodyDiv w:val="1"/>
      <w:marLeft w:val="0"/>
      <w:marRight w:val="0"/>
      <w:marTop w:val="0"/>
      <w:marBottom w:val="0"/>
      <w:divBdr>
        <w:top w:val="none" w:sz="0" w:space="0" w:color="auto"/>
        <w:left w:val="none" w:sz="0" w:space="0" w:color="auto"/>
        <w:bottom w:val="none" w:sz="0" w:space="0" w:color="auto"/>
        <w:right w:val="none" w:sz="0" w:space="0" w:color="auto"/>
      </w:divBdr>
      <w:divsChild>
        <w:div w:id="209612862">
          <w:marLeft w:val="0"/>
          <w:marRight w:val="0"/>
          <w:marTop w:val="0"/>
          <w:marBottom w:val="0"/>
          <w:divBdr>
            <w:top w:val="none" w:sz="0" w:space="0" w:color="auto"/>
            <w:left w:val="none" w:sz="0" w:space="0" w:color="auto"/>
            <w:bottom w:val="none" w:sz="0" w:space="0" w:color="auto"/>
            <w:right w:val="none" w:sz="0" w:space="0" w:color="auto"/>
          </w:divBdr>
        </w:div>
        <w:div w:id="330183484">
          <w:marLeft w:val="0"/>
          <w:marRight w:val="0"/>
          <w:marTop w:val="0"/>
          <w:marBottom w:val="0"/>
          <w:divBdr>
            <w:top w:val="none" w:sz="0" w:space="0" w:color="auto"/>
            <w:left w:val="none" w:sz="0" w:space="0" w:color="auto"/>
            <w:bottom w:val="none" w:sz="0" w:space="0" w:color="auto"/>
            <w:right w:val="none" w:sz="0" w:space="0" w:color="auto"/>
          </w:divBdr>
        </w:div>
        <w:div w:id="1079250831">
          <w:marLeft w:val="0"/>
          <w:marRight w:val="0"/>
          <w:marTop w:val="0"/>
          <w:marBottom w:val="0"/>
          <w:divBdr>
            <w:top w:val="none" w:sz="0" w:space="0" w:color="auto"/>
            <w:left w:val="none" w:sz="0" w:space="0" w:color="auto"/>
            <w:bottom w:val="none" w:sz="0" w:space="0" w:color="auto"/>
            <w:right w:val="none" w:sz="0" w:space="0" w:color="auto"/>
          </w:divBdr>
        </w:div>
        <w:div w:id="1099718249">
          <w:marLeft w:val="0"/>
          <w:marRight w:val="0"/>
          <w:marTop w:val="0"/>
          <w:marBottom w:val="0"/>
          <w:divBdr>
            <w:top w:val="none" w:sz="0" w:space="0" w:color="auto"/>
            <w:left w:val="none" w:sz="0" w:space="0" w:color="auto"/>
            <w:bottom w:val="none" w:sz="0" w:space="0" w:color="auto"/>
            <w:right w:val="none" w:sz="0" w:space="0" w:color="auto"/>
          </w:divBdr>
        </w:div>
        <w:div w:id="1440948870">
          <w:marLeft w:val="0"/>
          <w:marRight w:val="0"/>
          <w:marTop w:val="0"/>
          <w:marBottom w:val="0"/>
          <w:divBdr>
            <w:top w:val="none" w:sz="0" w:space="0" w:color="auto"/>
            <w:left w:val="none" w:sz="0" w:space="0" w:color="auto"/>
            <w:bottom w:val="none" w:sz="0" w:space="0" w:color="auto"/>
            <w:right w:val="none" w:sz="0" w:space="0" w:color="auto"/>
          </w:divBdr>
        </w:div>
        <w:div w:id="1631203692">
          <w:marLeft w:val="0"/>
          <w:marRight w:val="0"/>
          <w:marTop w:val="0"/>
          <w:marBottom w:val="0"/>
          <w:divBdr>
            <w:top w:val="none" w:sz="0" w:space="0" w:color="auto"/>
            <w:left w:val="none" w:sz="0" w:space="0" w:color="auto"/>
            <w:bottom w:val="none" w:sz="0" w:space="0" w:color="auto"/>
            <w:right w:val="none" w:sz="0" w:space="0" w:color="auto"/>
          </w:divBdr>
        </w:div>
        <w:div w:id="1909459076">
          <w:marLeft w:val="0"/>
          <w:marRight w:val="0"/>
          <w:marTop w:val="0"/>
          <w:marBottom w:val="0"/>
          <w:divBdr>
            <w:top w:val="none" w:sz="0" w:space="0" w:color="auto"/>
            <w:left w:val="none" w:sz="0" w:space="0" w:color="auto"/>
            <w:bottom w:val="none" w:sz="0" w:space="0" w:color="auto"/>
            <w:right w:val="none" w:sz="0" w:space="0" w:color="auto"/>
          </w:divBdr>
        </w:div>
        <w:div w:id="1990937401">
          <w:marLeft w:val="0"/>
          <w:marRight w:val="0"/>
          <w:marTop w:val="0"/>
          <w:marBottom w:val="0"/>
          <w:divBdr>
            <w:top w:val="none" w:sz="0" w:space="0" w:color="auto"/>
            <w:left w:val="none" w:sz="0" w:space="0" w:color="auto"/>
            <w:bottom w:val="none" w:sz="0" w:space="0" w:color="auto"/>
            <w:right w:val="none" w:sz="0" w:space="0" w:color="auto"/>
          </w:divBdr>
        </w:div>
        <w:div w:id="2126383469">
          <w:marLeft w:val="0"/>
          <w:marRight w:val="0"/>
          <w:marTop w:val="0"/>
          <w:marBottom w:val="0"/>
          <w:divBdr>
            <w:top w:val="none" w:sz="0" w:space="0" w:color="auto"/>
            <w:left w:val="none" w:sz="0" w:space="0" w:color="auto"/>
            <w:bottom w:val="none" w:sz="0" w:space="0" w:color="auto"/>
            <w:right w:val="none" w:sz="0" w:space="0" w:color="auto"/>
          </w:divBdr>
        </w:div>
      </w:divsChild>
    </w:div>
    <w:div w:id="946230472">
      <w:bodyDiv w:val="1"/>
      <w:marLeft w:val="0"/>
      <w:marRight w:val="0"/>
      <w:marTop w:val="0"/>
      <w:marBottom w:val="0"/>
      <w:divBdr>
        <w:top w:val="none" w:sz="0" w:space="0" w:color="auto"/>
        <w:left w:val="none" w:sz="0" w:space="0" w:color="auto"/>
        <w:bottom w:val="none" w:sz="0" w:space="0" w:color="auto"/>
        <w:right w:val="none" w:sz="0" w:space="0" w:color="auto"/>
      </w:divBdr>
      <w:divsChild>
        <w:div w:id="570314695">
          <w:marLeft w:val="0"/>
          <w:marRight w:val="0"/>
          <w:marTop w:val="0"/>
          <w:marBottom w:val="0"/>
          <w:divBdr>
            <w:top w:val="none" w:sz="0" w:space="0" w:color="auto"/>
            <w:left w:val="none" w:sz="0" w:space="0" w:color="auto"/>
            <w:bottom w:val="none" w:sz="0" w:space="0" w:color="auto"/>
            <w:right w:val="none" w:sz="0" w:space="0" w:color="auto"/>
          </w:divBdr>
        </w:div>
        <w:div w:id="708264392">
          <w:marLeft w:val="0"/>
          <w:marRight w:val="0"/>
          <w:marTop w:val="0"/>
          <w:marBottom w:val="0"/>
          <w:divBdr>
            <w:top w:val="none" w:sz="0" w:space="0" w:color="auto"/>
            <w:left w:val="none" w:sz="0" w:space="0" w:color="auto"/>
            <w:bottom w:val="none" w:sz="0" w:space="0" w:color="auto"/>
            <w:right w:val="none" w:sz="0" w:space="0" w:color="auto"/>
          </w:divBdr>
          <w:divsChild>
            <w:div w:id="1449350948">
              <w:marLeft w:val="0"/>
              <w:marRight w:val="0"/>
              <w:marTop w:val="0"/>
              <w:marBottom w:val="0"/>
              <w:divBdr>
                <w:top w:val="none" w:sz="0" w:space="0" w:color="auto"/>
                <w:left w:val="none" w:sz="0" w:space="0" w:color="auto"/>
                <w:bottom w:val="none" w:sz="0" w:space="0" w:color="auto"/>
                <w:right w:val="none" w:sz="0" w:space="0" w:color="auto"/>
              </w:divBdr>
            </w:div>
          </w:divsChild>
        </w:div>
        <w:div w:id="789591631">
          <w:marLeft w:val="0"/>
          <w:marRight w:val="0"/>
          <w:marTop w:val="0"/>
          <w:marBottom w:val="0"/>
          <w:divBdr>
            <w:top w:val="none" w:sz="0" w:space="0" w:color="auto"/>
            <w:left w:val="none" w:sz="0" w:space="0" w:color="auto"/>
            <w:bottom w:val="none" w:sz="0" w:space="0" w:color="auto"/>
            <w:right w:val="none" w:sz="0" w:space="0" w:color="auto"/>
          </w:divBdr>
        </w:div>
        <w:div w:id="1393121650">
          <w:marLeft w:val="0"/>
          <w:marRight w:val="0"/>
          <w:marTop w:val="0"/>
          <w:marBottom w:val="0"/>
          <w:divBdr>
            <w:top w:val="none" w:sz="0" w:space="0" w:color="auto"/>
            <w:left w:val="none" w:sz="0" w:space="0" w:color="auto"/>
            <w:bottom w:val="none" w:sz="0" w:space="0" w:color="auto"/>
            <w:right w:val="none" w:sz="0" w:space="0" w:color="auto"/>
          </w:divBdr>
          <w:divsChild>
            <w:div w:id="287396496">
              <w:marLeft w:val="0"/>
              <w:marRight w:val="0"/>
              <w:marTop w:val="0"/>
              <w:marBottom w:val="0"/>
              <w:divBdr>
                <w:top w:val="none" w:sz="0" w:space="0" w:color="auto"/>
                <w:left w:val="none" w:sz="0" w:space="0" w:color="auto"/>
                <w:bottom w:val="none" w:sz="0" w:space="0" w:color="auto"/>
                <w:right w:val="none" w:sz="0" w:space="0" w:color="auto"/>
              </w:divBdr>
            </w:div>
            <w:div w:id="353380891">
              <w:marLeft w:val="0"/>
              <w:marRight w:val="0"/>
              <w:marTop w:val="0"/>
              <w:marBottom w:val="0"/>
              <w:divBdr>
                <w:top w:val="none" w:sz="0" w:space="0" w:color="auto"/>
                <w:left w:val="none" w:sz="0" w:space="0" w:color="auto"/>
                <w:bottom w:val="none" w:sz="0" w:space="0" w:color="auto"/>
                <w:right w:val="none" w:sz="0" w:space="0" w:color="auto"/>
              </w:divBdr>
            </w:div>
            <w:div w:id="893781870">
              <w:marLeft w:val="0"/>
              <w:marRight w:val="0"/>
              <w:marTop w:val="0"/>
              <w:marBottom w:val="0"/>
              <w:divBdr>
                <w:top w:val="none" w:sz="0" w:space="0" w:color="auto"/>
                <w:left w:val="none" w:sz="0" w:space="0" w:color="auto"/>
                <w:bottom w:val="none" w:sz="0" w:space="0" w:color="auto"/>
                <w:right w:val="none" w:sz="0" w:space="0" w:color="auto"/>
              </w:divBdr>
            </w:div>
            <w:div w:id="8989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947">
      <w:bodyDiv w:val="1"/>
      <w:marLeft w:val="0"/>
      <w:marRight w:val="0"/>
      <w:marTop w:val="0"/>
      <w:marBottom w:val="0"/>
      <w:divBdr>
        <w:top w:val="none" w:sz="0" w:space="0" w:color="auto"/>
        <w:left w:val="none" w:sz="0" w:space="0" w:color="auto"/>
        <w:bottom w:val="none" w:sz="0" w:space="0" w:color="auto"/>
        <w:right w:val="none" w:sz="0" w:space="0" w:color="auto"/>
      </w:divBdr>
    </w:div>
    <w:div w:id="1172648862">
      <w:bodyDiv w:val="1"/>
      <w:marLeft w:val="0"/>
      <w:marRight w:val="0"/>
      <w:marTop w:val="0"/>
      <w:marBottom w:val="0"/>
      <w:divBdr>
        <w:top w:val="none" w:sz="0" w:space="0" w:color="auto"/>
        <w:left w:val="none" w:sz="0" w:space="0" w:color="auto"/>
        <w:bottom w:val="none" w:sz="0" w:space="0" w:color="auto"/>
        <w:right w:val="none" w:sz="0" w:space="0" w:color="auto"/>
      </w:divBdr>
    </w:div>
    <w:div w:id="1272397943">
      <w:bodyDiv w:val="1"/>
      <w:marLeft w:val="0"/>
      <w:marRight w:val="0"/>
      <w:marTop w:val="0"/>
      <w:marBottom w:val="0"/>
      <w:divBdr>
        <w:top w:val="none" w:sz="0" w:space="0" w:color="auto"/>
        <w:left w:val="none" w:sz="0" w:space="0" w:color="auto"/>
        <w:bottom w:val="none" w:sz="0" w:space="0" w:color="auto"/>
        <w:right w:val="none" w:sz="0" w:space="0" w:color="auto"/>
      </w:divBdr>
      <w:divsChild>
        <w:div w:id="1155073233">
          <w:marLeft w:val="0"/>
          <w:marRight w:val="0"/>
          <w:marTop w:val="0"/>
          <w:marBottom w:val="0"/>
          <w:divBdr>
            <w:top w:val="none" w:sz="0" w:space="0" w:color="auto"/>
            <w:left w:val="none" w:sz="0" w:space="0" w:color="auto"/>
            <w:bottom w:val="none" w:sz="0" w:space="0" w:color="auto"/>
            <w:right w:val="none" w:sz="0" w:space="0" w:color="auto"/>
          </w:divBdr>
        </w:div>
        <w:div w:id="1347367748">
          <w:marLeft w:val="0"/>
          <w:marRight w:val="0"/>
          <w:marTop w:val="0"/>
          <w:marBottom w:val="0"/>
          <w:divBdr>
            <w:top w:val="none" w:sz="0" w:space="0" w:color="auto"/>
            <w:left w:val="none" w:sz="0" w:space="0" w:color="auto"/>
            <w:bottom w:val="none" w:sz="0" w:space="0" w:color="auto"/>
            <w:right w:val="none" w:sz="0" w:space="0" w:color="auto"/>
          </w:divBdr>
        </w:div>
      </w:divsChild>
    </w:div>
    <w:div w:id="1325669950">
      <w:bodyDiv w:val="1"/>
      <w:marLeft w:val="0"/>
      <w:marRight w:val="0"/>
      <w:marTop w:val="0"/>
      <w:marBottom w:val="0"/>
      <w:divBdr>
        <w:top w:val="none" w:sz="0" w:space="0" w:color="auto"/>
        <w:left w:val="none" w:sz="0" w:space="0" w:color="auto"/>
        <w:bottom w:val="none" w:sz="0" w:space="0" w:color="auto"/>
        <w:right w:val="none" w:sz="0" w:space="0" w:color="auto"/>
      </w:divBdr>
    </w:div>
    <w:div w:id="1369447374">
      <w:bodyDiv w:val="1"/>
      <w:marLeft w:val="0"/>
      <w:marRight w:val="0"/>
      <w:marTop w:val="0"/>
      <w:marBottom w:val="0"/>
      <w:divBdr>
        <w:top w:val="none" w:sz="0" w:space="0" w:color="auto"/>
        <w:left w:val="none" w:sz="0" w:space="0" w:color="auto"/>
        <w:bottom w:val="none" w:sz="0" w:space="0" w:color="auto"/>
        <w:right w:val="none" w:sz="0" w:space="0" w:color="auto"/>
      </w:divBdr>
      <w:divsChild>
        <w:div w:id="519587410">
          <w:marLeft w:val="0"/>
          <w:marRight w:val="0"/>
          <w:marTop w:val="0"/>
          <w:marBottom w:val="0"/>
          <w:divBdr>
            <w:top w:val="none" w:sz="0" w:space="0" w:color="auto"/>
            <w:left w:val="none" w:sz="0" w:space="0" w:color="auto"/>
            <w:bottom w:val="none" w:sz="0" w:space="0" w:color="auto"/>
            <w:right w:val="none" w:sz="0" w:space="0" w:color="auto"/>
          </w:divBdr>
        </w:div>
        <w:div w:id="1762528481">
          <w:marLeft w:val="0"/>
          <w:marRight w:val="0"/>
          <w:marTop w:val="0"/>
          <w:marBottom w:val="0"/>
          <w:divBdr>
            <w:top w:val="none" w:sz="0" w:space="0" w:color="auto"/>
            <w:left w:val="none" w:sz="0" w:space="0" w:color="auto"/>
            <w:bottom w:val="none" w:sz="0" w:space="0" w:color="auto"/>
            <w:right w:val="none" w:sz="0" w:space="0" w:color="auto"/>
          </w:divBdr>
        </w:div>
      </w:divsChild>
    </w:div>
    <w:div w:id="1416047277">
      <w:bodyDiv w:val="1"/>
      <w:marLeft w:val="0"/>
      <w:marRight w:val="0"/>
      <w:marTop w:val="0"/>
      <w:marBottom w:val="0"/>
      <w:divBdr>
        <w:top w:val="none" w:sz="0" w:space="0" w:color="auto"/>
        <w:left w:val="none" w:sz="0" w:space="0" w:color="auto"/>
        <w:bottom w:val="none" w:sz="0" w:space="0" w:color="auto"/>
        <w:right w:val="none" w:sz="0" w:space="0" w:color="auto"/>
      </w:divBdr>
    </w:div>
    <w:div w:id="1894389338">
      <w:bodyDiv w:val="1"/>
      <w:marLeft w:val="0"/>
      <w:marRight w:val="0"/>
      <w:marTop w:val="0"/>
      <w:marBottom w:val="0"/>
      <w:divBdr>
        <w:top w:val="none" w:sz="0" w:space="0" w:color="auto"/>
        <w:left w:val="none" w:sz="0" w:space="0" w:color="auto"/>
        <w:bottom w:val="none" w:sz="0" w:space="0" w:color="auto"/>
        <w:right w:val="none" w:sz="0" w:space="0" w:color="auto"/>
      </w:divBdr>
      <w:divsChild>
        <w:div w:id="12732571">
          <w:marLeft w:val="0"/>
          <w:marRight w:val="0"/>
          <w:marTop w:val="0"/>
          <w:marBottom w:val="0"/>
          <w:divBdr>
            <w:top w:val="none" w:sz="0" w:space="0" w:color="auto"/>
            <w:left w:val="none" w:sz="0" w:space="0" w:color="auto"/>
            <w:bottom w:val="none" w:sz="0" w:space="0" w:color="auto"/>
            <w:right w:val="none" w:sz="0" w:space="0" w:color="auto"/>
          </w:divBdr>
        </w:div>
        <w:div w:id="27460297">
          <w:marLeft w:val="0"/>
          <w:marRight w:val="0"/>
          <w:marTop w:val="0"/>
          <w:marBottom w:val="0"/>
          <w:divBdr>
            <w:top w:val="none" w:sz="0" w:space="0" w:color="auto"/>
            <w:left w:val="none" w:sz="0" w:space="0" w:color="auto"/>
            <w:bottom w:val="none" w:sz="0" w:space="0" w:color="auto"/>
            <w:right w:val="none" w:sz="0" w:space="0" w:color="auto"/>
          </w:divBdr>
        </w:div>
        <w:div w:id="307052661">
          <w:marLeft w:val="0"/>
          <w:marRight w:val="0"/>
          <w:marTop w:val="0"/>
          <w:marBottom w:val="0"/>
          <w:divBdr>
            <w:top w:val="none" w:sz="0" w:space="0" w:color="auto"/>
            <w:left w:val="none" w:sz="0" w:space="0" w:color="auto"/>
            <w:bottom w:val="none" w:sz="0" w:space="0" w:color="auto"/>
            <w:right w:val="none" w:sz="0" w:space="0" w:color="auto"/>
          </w:divBdr>
        </w:div>
        <w:div w:id="355231879">
          <w:marLeft w:val="0"/>
          <w:marRight w:val="0"/>
          <w:marTop w:val="0"/>
          <w:marBottom w:val="0"/>
          <w:divBdr>
            <w:top w:val="none" w:sz="0" w:space="0" w:color="auto"/>
            <w:left w:val="none" w:sz="0" w:space="0" w:color="auto"/>
            <w:bottom w:val="none" w:sz="0" w:space="0" w:color="auto"/>
            <w:right w:val="none" w:sz="0" w:space="0" w:color="auto"/>
          </w:divBdr>
        </w:div>
        <w:div w:id="566958241">
          <w:marLeft w:val="0"/>
          <w:marRight w:val="0"/>
          <w:marTop w:val="0"/>
          <w:marBottom w:val="0"/>
          <w:divBdr>
            <w:top w:val="none" w:sz="0" w:space="0" w:color="auto"/>
            <w:left w:val="none" w:sz="0" w:space="0" w:color="auto"/>
            <w:bottom w:val="none" w:sz="0" w:space="0" w:color="auto"/>
            <w:right w:val="none" w:sz="0" w:space="0" w:color="auto"/>
          </w:divBdr>
        </w:div>
        <w:div w:id="576789117">
          <w:marLeft w:val="0"/>
          <w:marRight w:val="0"/>
          <w:marTop w:val="0"/>
          <w:marBottom w:val="0"/>
          <w:divBdr>
            <w:top w:val="none" w:sz="0" w:space="0" w:color="auto"/>
            <w:left w:val="none" w:sz="0" w:space="0" w:color="auto"/>
            <w:bottom w:val="none" w:sz="0" w:space="0" w:color="auto"/>
            <w:right w:val="none" w:sz="0" w:space="0" w:color="auto"/>
          </w:divBdr>
        </w:div>
        <w:div w:id="686371078">
          <w:marLeft w:val="0"/>
          <w:marRight w:val="0"/>
          <w:marTop w:val="0"/>
          <w:marBottom w:val="0"/>
          <w:divBdr>
            <w:top w:val="none" w:sz="0" w:space="0" w:color="auto"/>
            <w:left w:val="none" w:sz="0" w:space="0" w:color="auto"/>
            <w:bottom w:val="none" w:sz="0" w:space="0" w:color="auto"/>
            <w:right w:val="none" w:sz="0" w:space="0" w:color="auto"/>
          </w:divBdr>
        </w:div>
        <w:div w:id="799762253">
          <w:marLeft w:val="0"/>
          <w:marRight w:val="0"/>
          <w:marTop w:val="0"/>
          <w:marBottom w:val="0"/>
          <w:divBdr>
            <w:top w:val="none" w:sz="0" w:space="0" w:color="auto"/>
            <w:left w:val="none" w:sz="0" w:space="0" w:color="auto"/>
            <w:bottom w:val="none" w:sz="0" w:space="0" w:color="auto"/>
            <w:right w:val="none" w:sz="0" w:space="0" w:color="auto"/>
          </w:divBdr>
        </w:div>
        <w:div w:id="832451889">
          <w:marLeft w:val="0"/>
          <w:marRight w:val="0"/>
          <w:marTop w:val="0"/>
          <w:marBottom w:val="0"/>
          <w:divBdr>
            <w:top w:val="none" w:sz="0" w:space="0" w:color="auto"/>
            <w:left w:val="none" w:sz="0" w:space="0" w:color="auto"/>
            <w:bottom w:val="none" w:sz="0" w:space="0" w:color="auto"/>
            <w:right w:val="none" w:sz="0" w:space="0" w:color="auto"/>
          </w:divBdr>
        </w:div>
        <w:div w:id="837113970">
          <w:marLeft w:val="0"/>
          <w:marRight w:val="0"/>
          <w:marTop w:val="0"/>
          <w:marBottom w:val="0"/>
          <w:divBdr>
            <w:top w:val="none" w:sz="0" w:space="0" w:color="auto"/>
            <w:left w:val="none" w:sz="0" w:space="0" w:color="auto"/>
            <w:bottom w:val="none" w:sz="0" w:space="0" w:color="auto"/>
            <w:right w:val="none" w:sz="0" w:space="0" w:color="auto"/>
          </w:divBdr>
        </w:div>
        <w:div w:id="856702134">
          <w:marLeft w:val="0"/>
          <w:marRight w:val="0"/>
          <w:marTop w:val="0"/>
          <w:marBottom w:val="0"/>
          <w:divBdr>
            <w:top w:val="none" w:sz="0" w:space="0" w:color="auto"/>
            <w:left w:val="none" w:sz="0" w:space="0" w:color="auto"/>
            <w:bottom w:val="none" w:sz="0" w:space="0" w:color="auto"/>
            <w:right w:val="none" w:sz="0" w:space="0" w:color="auto"/>
          </w:divBdr>
        </w:div>
        <w:div w:id="870189949">
          <w:marLeft w:val="0"/>
          <w:marRight w:val="0"/>
          <w:marTop w:val="0"/>
          <w:marBottom w:val="0"/>
          <w:divBdr>
            <w:top w:val="none" w:sz="0" w:space="0" w:color="auto"/>
            <w:left w:val="none" w:sz="0" w:space="0" w:color="auto"/>
            <w:bottom w:val="none" w:sz="0" w:space="0" w:color="auto"/>
            <w:right w:val="none" w:sz="0" w:space="0" w:color="auto"/>
          </w:divBdr>
        </w:div>
        <w:div w:id="999817479">
          <w:marLeft w:val="0"/>
          <w:marRight w:val="0"/>
          <w:marTop w:val="0"/>
          <w:marBottom w:val="0"/>
          <w:divBdr>
            <w:top w:val="none" w:sz="0" w:space="0" w:color="auto"/>
            <w:left w:val="none" w:sz="0" w:space="0" w:color="auto"/>
            <w:bottom w:val="none" w:sz="0" w:space="0" w:color="auto"/>
            <w:right w:val="none" w:sz="0" w:space="0" w:color="auto"/>
          </w:divBdr>
        </w:div>
        <w:div w:id="1049649715">
          <w:marLeft w:val="0"/>
          <w:marRight w:val="0"/>
          <w:marTop w:val="0"/>
          <w:marBottom w:val="0"/>
          <w:divBdr>
            <w:top w:val="none" w:sz="0" w:space="0" w:color="auto"/>
            <w:left w:val="none" w:sz="0" w:space="0" w:color="auto"/>
            <w:bottom w:val="none" w:sz="0" w:space="0" w:color="auto"/>
            <w:right w:val="none" w:sz="0" w:space="0" w:color="auto"/>
          </w:divBdr>
        </w:div>
        <w:div w:id="1051465037">
          <w:marLeft w:val="0"/>
          <w:marRight w:val="0"/>
          <w:marTop w:val="0"/>
          <w:marBottom w:val="0"/>
          <w:divBdr>
            <w:top w:val="none" w:sz="0" w:space="0" w:color="auto"/>
            <w:left w:val="none" w:sz="0" w:space="0" w:color="auto"/>
            <w:bottom w:val="none" w:sz="0" w:space="0" w:color="auto"/>
            <w:right w:val="none" w:sz="0" w:space="0" w:color="auto"/>
          </w:divBdr>
        </w:div>
        <w:div w:id="1099370366">
          <w:marLeft w:val="0"/>
          <w:marRight w:val="0"/>
          <w:marTop w:val="0"/>
          <w:marBottom w:val="0"/>
          <w:divBdr>
            <w:top w:val="none" w:sz="0" w:space="0" w:color="auto"/>
            <w:left w:val="none" w:sz="0" w:space="0" w:color="auto"/>
            <w:bottom w:val="none" w:sz="0" w:space="0" w:color="auto"/>
            <w:right w:val="none" w:sz="0" w:space="0" w:color="auto"/>
          </w:divBdr>
        </w:div>
        <w:div w:id="1215119255">
          <w:marLeft w:val="0"/>
          <w:marRight w:val="0"/>
          <w:marTop w:val="0"/>
          <w:marBottom w:val="0"/>
          <w:divBdr>
            <w:top w:val="none" w:sz="0" w:space="0" w:color="auto"/>
            <w:left w:val="none" w:sz="0" w:space="0" w:color="auto"/>
            <w:bottom w:val="none" w:sz="0" w:space="0" w:color="auto"/>
            <w:right w:val="none" w:sz="0" w:space="0" w:color="auto"/>
          </w:divBdr>
        </w:div>
        <w:div w:id="1307391688">
          <w:marLeft w:val="0"/>
          <w:marRight w:val="0"/>
          <w:marTop w:val="0"/>
          <w:marBottom w:val="0"/>
          <w:divBdr>
            <w:top w:val="none" w:sz="0" w:space="0" w:color="auto"/>
            <w:left w:val="none" w:sz="0" w:space="0" w:color="auto"/>
            <w:bottom w:val="none" w:sz="0" w:space="0" w:color="auto"/>
            <w:right w:val="none" w:sz="0" w:space="0" w:color="auto"/>
          </w:divBdr>
        </w:div>
        <w:div w:id="1316881815">
          <w:marLeft w:val="0"/>
          <w:marRight w:val="0"/>
          <w:marTop w:val="0"/>
          <w:marBottom w:val="0"/>
          <w:divBdr>
            <w:top w:val="none" w:sz="0" w:space="0" w:color="auto"/>
            <w:left w:val="none" w:sz="0" w:space="0" w:color="auto"/>
            <w:bottom w:val="none" w:sz="0" w:space="0" w:color="auto"/>
            <w:right w:val="none" w:sz="0" w:space="0" w:color="auto"/>
          </w:divBdr>
        </w:div>
        <w:div w:id="1580943057">
          <w:marLeft w:val="0"/>
          <w:marRight w:val="0"/>
          <w:marTop w:val="0"/>
          <w:marBottom w:val="0"/>
          <w:divBdr>
            <w:top w:val="none" w:sz="0" w:space="0" w:color="auto"/>
            <w:left w:val="none" w:sz="0" w:space="0" w:color="auto"/>
            <w:bottom w:val="none" w:sz="0" w:space="0" w:color="auto"/>
            <w:right w:val="none" w:sz="0" w:space="0" w:color="auto"/>
          </w:divBdr>
        </w:div>
        <w:div w:id="1680428175">
          <w:marLeft w:val="0"/>
          <w:marRight w:val="0"/>
          <w:marTop w:val="0"/>
          <w:marBottom w:val="0"/>
          <w:divBdr>
            <w:top w:val="none" w:sz="0" w:space="0" w:color="auto"/>
            <w:left w:val="none" w:sz="0" w:space="0" w:color="auto"/>
            <w:bottom w:val="none" w:sz="0" w:space="0" w:color="auto"/>
            <w:right w:val="none" w:sz="0" w:space="0" w:color="auto"/>
          </w:divBdr>
        </w:div>
        <w:div w:id="1774395939">
          <w:marLeft w:val="0"/>
          <w:marRight w:val="0"/>
          <w:marTop w:val="0"/>
          <w:marBottom w:val="0"/>
          <w:divBdr>
            <w:top w:val="none" w:sz="0" w:space="0" w:color="auto"/>
            <w:left w:val="none" w:sz="0" w:space="0" w:color="auto"/>
            <w:bottom w:val="none" w:sz="0" w:space="0" w:color="auto"/>
            <w:right w:val="none" w:sz="0" w:space="0" w:color="auto"/>
          </w:divBdr>
        </w:div>
        <w:div w:id="1837067373">
          <w:marLeft w:val="0"/>
          <w:marRight w:val="0"/>
          <w:marTop w:val="0"/>
          <w:marBottom w:val="0"/>
          <w:divBdr>
            <w:top w:val="none" w:sz="0" w:space="0" w:color="auto"/>
            <w:left w:val="none" w:sz="0" w:space="0" w:color="auto"/>
            <w:bottom w:val="none" w:sz="0" w:space="0" w:color="auto"/>
            <w:right w:val="none" w:sz="0" w:space="0" w:color="auto"/>
          </w:divBdr>
        </w:div>
        <w:div w:id="1957518634">
          <w:marLeft w:val="0"/>
          <w:marRight w:val="0"/>
          <w:marTop w:val="0"/>
          <w:marBottom w:val="0"/>
          <w:divBdr>
            <w:top w:val="none" w:sz="0" w:space="0" w:color="auto"/>
            <w:left w:val="none" w:sz="0" w:space="0" w:color="auto"/>
            <w:bottom w:val="none" w:sz="0" w:space="0" w:color="auto"/>
            <w:right w:val="none" w:sz="0" w:space="0" w:color="auto"/>
          </w:divBdr>
        </w:div>
        <w:div w:id="1959215955">
          <w:marLeft w:val="0"/>
          <w:marRight w:val="0"/>
          <w:marTop w:val="0"/>
          <w:marBottom w:val="0"/>
          <w:divBdr>
            <w:top w:val="none" w:sz="0" w:space="0" w:color="auto"/>
            <w:left w:val="none" w:sz="0" w:space="0" w:color="auto"/>
            <w:bottom w:val="none" w:sz="0" w:space="0" w:color="auto"/>
            <w:right w:val="none" w:sz="0" w:space="0" w:color="auto"/>
          </w:divBdr>
        </w:div>
        <w:div w:id="1994600350">
          <w:marLeft w:val="0"/>
          <w:marRight w:val="0"/>
          <w:marTop w:val="0"/>
          <w:marBottom w:val="0"/>
          <w:divBdr>
            <w:top w:val="none" w:sz="0" w:space="0" w:color="auto"/>
            <w:left w:val="none" w:sz="0" w:space="0" w:color="auto"/>
            <w:bottom w:val="none" w:sz="0" w:space="0" w:color="auto"/>
            <w:right w:val="none" w:sz="0" w:space="0" w:color="auto"/>
          </w:divBdr>
        </w:div>
        <w:div w:id="2018190069">
          <w:marLeft w:val="0"/>
          <w:marRight w:val="0"/>
          <w:marTop w:val="0"/>
          <w:marBottom w:val="0"/>
          <w:divBdr>
            <w:top w:val="none" w:sz="0" w:space="0" w:color="auto"/>
            <w:left w:val="none" w:sz="0" w:space="0" w:color="auto"/>
            <w:bottom w:val="none" w:sz="0" w:space="0" w:color="auto"/>
            <w:right w:val="none" w:sz="0" w:space="0" w:color="auto"/>
          </w:divBdr>
        </w:div>
        <w:div w:id="2107378684">
          <w:marLeft w:val="0"/>
          <w:marRight w:val="0"/>
          <w:marTop w:val="0"/>
          <w:marBottom w:val="0"/>
          <w:divBdr>
            <w:top w:val="none" w:sz="0" w:space="0" w:color="auto"/>
            <w:left w:val="none" w:sz="0" w:space="0" w:color="auto"/>
            <w:bottom w:val="none" w:sz="0" w:space="0" w:color="auto"/>
            <w:right w:val="none" w:sz="0" w:space="0" w:color="auto"/>
          </w:divBdr>
        </w:div>
      </w:divsChild>
    </w:div>
    <w:div w:id="1956054757">
      <w:bodyDiv w:val="1"/>
      <w:marLeft w:val="0"/>
      <w:marRight w:val="0"/>
      <w:marTop w:val="0"/>
      <w:marBottom w:val="0"/>
      <w:divBdr>
        <w:top w:val="none" w:sz="0" w:space="0" w:color="auto"/>
        <w:left w:val="none" w:sz="0" w:space="0" w:color="auto"/>
        <w:bottom w:val="none" w:sz="0" w:space="0" w:color="auto"/>
        <w:right w:val="none" w:sz="0" w:space="0" w:color="auto"/>
      </w:divBdr>
    </w:div>
    <w:div w:id="2147157446">
      <w:bodyDiv w:val="1"/>
      <w:marLeft w:val="0"/>
      <w:marRight w:val="0"/>
      <w:marTop w:val="0"/>
      <w:marBottom w:val="0"/>
      <w:divBdr>
        <w:top w:val="none" w:sz="0" w:space="0" w:color="auto"/>
        <w:left w:val="none" w:sz="0" w:space="0" w:color="auto"/>
        <w:bottom w:val="none" w:sz="0" w:space="0" w:color="auto"/>
        <w:right w:val="none" w:sz="0" w:space="0" w:color="auto"/>
      </w:divBdr>
      <w:divsChild>
        <w:div w:id="259488275">
          <w:marLeft w:val="0"/>
          <w:marRight w:val="0"/>
          <w:marTop w:val="0"/>
          <w:marBottom w:val="0"/>
          <w:divBdr>
            <w:top w:val="none" w:sz="0" w:space="0" w:color="auto"/>
            <w:left w:val="none" w:sz="0" w:space="0" w:color="auto"/>
            <w:bottom w:val="none" w:sz="0" w:space="0" w:color="auto"/>
            <w:right w:val="none" w:sz="0" w:space="0" w:color="auto"/>
          </w:divBdr>
        </w:div>
        <w:div w:id="666059025">
          <w:marLeft w:val="0"/>
          <w:marRight w:val="0"/>
          <w:marTop w:val="0"/>
          <w:marBottom w:val="0"/>
          <w:divBdr>
            <w:top w:val="none" w:sz="0" w:space="0" w:color="auto"/>
            <w:left w:val="none" w:sz="0" w:space="0" w:color="auto"/>
            <w:bottom w:val="none" w:sz="0" w:space="0" w:color="auto"/>
            <w:right w:val="none" w:sz="0" w:space="0" w:color="auto"/>
          </w:divBdr>
        </w:div>
        <w:div w:id="755443013">
          <w:marLeft w:val="0"/>
          <w:marRight w:val="0"/>
          <w:marTop w:val="0"/>
          <w:marBottom w:val="0"/>
          <w:divBdr>
            <w:top w:val="none" w:sz="0" w:space="0" w:color="auto"/>
            <w:left w:val="none" w:sz="0" w:space="0" w:color="auto"/>
            <w:bottom w:val="none" w:sz="0" w:space="0" w:color="auto"/>
            <w:right w:val="none" w:sz="0" w:space="0" w:color="auto"/>
          </w:divBdr>
        </w:div>
        <w:div w:id="1775638383">
          <w:marLeft w:val="0"/>
          <w:marRight w:val="0"/>
          <w:marTop w:val="0"/>
          <w:marBottom w:val="0"/>
          <w:divBdr>
            <w:top w:val="none" w:sz="0" w:space="0" w:color="auto"/>
            <w:left w:val="none" w:sz="0" w:space="0" w:color="auto"/>
            <w:bottom w:val="none" w:sz="0" w:space="0" w:color="auto"/>
            <w:right w:val="none" w:sz="0" w:space="0" w:color="auto"/>
          </w:divBdr>
        </w:div>
        <w:div w:id="178758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brary.ca.gov/grants/mana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127479AE34951818C152268CC5629"/>
        <w:category>
          <w:name w:val="General"/>
          <w:gallery w:val="placeholder"/>
        </w:category>
        <w:types>
          <w:type w:val="bbPlcHdr"/>
        </w:types>
        <w:behaviors>
          <w:behavior w:val="content"/>
        </w:behaviors>
        <w:guid w:val="{D0B9FB22-5352-4721-9079-7B669F8DCAE2}"/>
      </w:docPartPr>
      <w:docPartBody>
        <w:p w:rsidR="00A57C9F" w:rsidRDefault="00810EE0" w:rsidP="00810EE0">
          <w:pPr>
            <w:pStyle w:val="EA8127479AE34951818C152268CC5629"/>
          </w:pPr>
          <w:r w:rsidRPr="002373AD">
            <w:rPr>
              <w:rStyle w:val="PlaceholderText"/>
            </w:rPr>
            <w:t>Click or tap here to enter text.</w:t>
          </w:r>
        </w:p>
      </w:docPartBody>
    </w:docPart>
    <w:docPart>
      <w:docPartPr>
        <w:name w:val="E0031E705C424C07A578C1316CD88949"/>
        <w:category>
          <w:name w:val="General"/>
          <w:gallery w:val="placeholder"/>
        </w:category>
        <w:types>
          <w:type w:val="bbPlcHdr"/>
        </w:types>
        <w:behaviors>
          <w:behavior w:val="content"/>
        </w:behaviors>
        <w:guid w:val="{0D91D848-A209-4AAB-8358-855D69A2D378}"/>
      </w:docPartPr>
      <w:docPartBody>
        <w:p w:rsidR="00A57C9F" w:rsidRDefault="00810EE0" w:rsidP="00810EE0">
          <w:pPr>
            <w:pStyle w:val="E0031E705C424C07A578C1316CD88949"/>
          </w:pPr>
          <w:r w:rsidRPr="002373AD">
            <w:rPr>
              <w:rStyle w:val="PlaceholderText"/>
            </w:rPr>
            <w:t>Click or tap here to enter text.</w:t>
          </w:r>
        </w:p>
      </w:docPartBody>
    </w:docPart>
    <w:docPart>
      <w:docPartPr>
        <w:name w:val="CDFD691F38544B2691542DEAC277BF4C"/>
        <w:category>
          <w:name w:val="General"/>
          <w:gallery w:val="placeholder"/>
        </w:category>
        <w:types>
          <w:type w:val="bbPlcHdr"/>
        </w:types>
        <w:behaviors>
          <w:behavior w:val="content"/>
        </w:behaviors>
        <w:guid w:val="{4FA8F389-21C4-4381-935A-B9B3D5C82F15}"/>
      </w:docPartPr>
      <w:docPartBody>
        <w:p w:rsidR="00A57C9F" w:rsidRDefault="00810EE0" w:rsidP="00810EE0">
          <w:pPr>
            <w:pStyle w:val="CDFD691F38544B2691542DEAC277BF4C"/>
          </w:pPr>
          <w:r w:rsidRPr="002373AD">
            <w:rPr>
              <w:rStyle w:val="PlaceholderText"/>
            </w:rPr>
            <w:t>Click or tap here to enter text.</w:t>
          </w:r>
        </w:p>
      </w:docPartBody>
    </w:docPart>
    <w:docPart>
      <w:docPartPr>
        <w:name w:val="96B4F8DBFDF54019A09A7D27E733B3F6"/>
        <w:category>
          <w:name w:val="General"/>
          <w:gallery w:val="placeholder"/>
        </w:category>
        <w:types>
          <w:type w:val="bbPlcHdr"/>
        </w:types>
        <w:behaviors>
          <w:behavior w:val="content"/>
        </w:behaviors>
        <w:guid w:val="{2163D2B1-A73A-4271-936F-A0C99B889901}"/>
      </w:docPartPr>
      <w:docPartBody>
        <w:p w:rsidR="00A57C9F" w:rsidRDefault="00810EE0" w:rsidP="00810EE0">
          <w:pPr>
            <w:pStyle w:val="96B4F8DBFDF54019A09A7D27E733B3F6"/>
          </w:pPr>
          <w:r w:rsidRPr="002373AD">
            <w:rPr>
              <w:rStyle w:val="PlaceholderText"/>
            </w:rPr>
            <w:t>Click or tap here to enter text.</w:t>
          </w:r>
        </w:p>
      </w:docPartBody>
    </w:docPart>
    <w:docPart>
      <w:docPartPr>
        <w:name w:val="0276639DF9BA43E8B70CC88C0C70E1EB"/>
        <w:category>
          <w:name w:val="General"/>
          <w:gallery w:val="placeholder"/>
        </w:category>
        <w:types>
          <w:type w:val="bbPlcHdr"/>
        </w:types>
        <w:behaviors>
          <w:behavior w:val="content"/>
        </w:behaviors>
        <w:guid w:val="{5466F859-F7AA-47CF-B427-41DA9CD585CC}"/>
      </w:docPartPr>
      <w:docPartBody>
        <w:p w:rsidR="00A57C9F" w:rsidRDefault="00810EE0" w:rsidP="00810EE0">
          <w:pPr>
            <w:pStyle w:val="0276639DF9BA43E8B70CC88C0C70E1EB"/>
          </w:pPr>
          <w:r w:rsidRPr="002373AD">
            <w:rPr>
              <w:rStyle w:val="PlaceholderText"/>
            </w:rPr>
            <w:t>Click or tap here to enter text.</w:t>
          </w:r>
        </w:p>
      </w:docPartBody>
    </w:docPart>
    <w:docPart>
      <w:docPartPr>
        <w:name w:val="2A4FB565922044C79D84C7990AB1BBF4"/>
        <w:category>
          <w:name w:val="General"/>
          <w:gallery w:val="placeholder"/>
        </w:category>
        <w:types>
          <w:type w:val="bbPlcHdr"/>
        </w:types>
        <w:behaviors>
          <w:behavior w:val="content"/>
        </w:behaviors>
        <w:guid w:val="{A07EFFC7-E5F1-4793-A46D-AA0284BBF3FA}"/>
      </w:docPartPr>
      <w:docPartBody>
        <w:p w:rsidR="00A57C9F" w:rsidRDefault="00810EE0" w:rsidP="00810EE0">
          <w:pPr>
            <w:pStyle w:val="2A4FB565922044C79D84C7990AB1BBF4"/>
          </w:pPr>
          <w:r w:rsidRPr="002373AD">
            <w:rPr>
              <w:rStyle w:val="PlaceholderText"/>
            </w:rPr>
            <w:t>Click or tap here to enter text.</w:t>
          </w:r>
        </w:p>
      </w:docPartBody>
    </w:docPart>
    <w:docPart>
      <w:docPartPr>
        <w:name w:val="758A7871127C4A899562AE959DE2D1A3"/>
        <w:category>
          <w:name w:val="General"/>
          <w:gallery w:val="placeholder"/>
        </w:category>
        <w:types>
          <w:type w:val="bbPlcHdr"/>
        </w:types>
        <w:behaviors>
          <w:behavior w:val="content"/>
        </w:behaviors>
        <w:guid w:val="{1AF33C16-DACA-4F14-89E6-9A78BA6DB705}"/>
      </w:docPartPr>
      <w:docPartBody>
        <w:p w:rsidR="00A57C9F" w:rsidRDefault="00810EE0" w:rsidP="00810EE0">
          <w:pPr>
            <w:pStyle w:val="758A7871127C4A899562AE959DE2D1A3"/>
          </w:pPr>
          <w:r w:rsidRPr="002373AD">
            <w:rPr>
              <w:rStyle w:val="PlaceholderText"/>
            </w:rPr>
            <w:t>Click or tap here to enter text.</w:t>
          </w:r>
        </w:p>
      </w:docPartBody>
    </w:docPart>
    <w:docPart>
      <w:docPartPr>
        <w:name w:val="7162BC3596324A9497370DB2F90C6501"/>
        <w:category>
          <w:name w:val="General"/>
          <w:gallery w:val="placeholder"/>
        </w:category>
        <w:types>
          <w:type w:val="bbPlcHdr"/>
        </w:types>
        <w:behaviors>
          <w:behavior w:val="content"/>
        </w:behaviors>
        <w:guid w:val="{EE1A6224-62F7-49BA-97F3-A0124C8EC96E}"/>
      </w:docPartPr>
      <w:docPartBody>
        <w:p w:rsidR="00A57C9F" w:rsidRDefault="00810EE0" w:rsidP="00810EE0">
          <w:pPr>
            <w:pStyle w:val="7162BC3596324A9497370DB2F90C6501"/>
          </w:pPr>
          <w:r w:rsidRPr="002373AD">
            <w:rPr>
              <w:rStyle w:val="PlaceholderText"/>
            </w:rPr>
            <w:t>Click or tap here to enter text.</w:t>
          </w:r>
        </w:p>
      </w:docPartBody>
    </w:docPart>
    <w:docPart>
      <w:docPartPr>
        <w:name w:val="BBC44096B95342EC87778BA5A97A006B"/>
        <w:category>
          <w:name w:val="General"/>
          <w:gallery w:val="placeholder"/>
        </w:category>
        <w:types>
          <w:type w:val="bbPlcHdr"/>
        </w:types>
        <w:behaviors>
          <w:behavior w:val="content"/>
        </w:behaviors>
        <w:guid w:val="{056BD392-2368-419D-8F60-2B72945D61D5}"/>
      </w:docPartPr>
      <w:docPartBody>
        <w:p w:rsidR="00A57C9F" w:rsidRDefault="00810EE0" w:rsidP="00810EE0">
          <w:pPr>
            <w:pStyle w:val="BBC44096B95342EC87778BA5A97A006B"/>
          </w:pPr>
          <w:r w:rsidRPr="002373AD">
            <w:rPr>
              <w:rStyle w:val="PlaceholderText"/>
            </w:rPr>
            <w:t>Click or tap here to enter text.</w:t>
          </w:r>
        </w:p>
      </w:docPartBody>
    </w:docPart>
    <w:docPart>
      <w:docPartPr>
        <w:name w:val="924B04121EBE44549E3A63AD7F05199D"/>
        <w:category>
          <w:name w:val="General"/>
          <w:gallery w:val="placeholder"/>
        </w:category>
        <w:types>
          <w:type w:val="bbPlcHdr"/>
        </w:types>
        <w:behaviors>
          <w:behavior w:val="content"/>
        </w:behaviors>
        <w:guid w:val="{7162FD26-5B06-45F8-A904-A667656D533A}"/>
      </w:docPartPr>
      <w:docPartBody>
        <w:p w:rsidR="00A57C9F" w:rsidRDefault="00810EE0" w:rsidP="00810EE0">
          <w:pPr>
            <w:pStyle w:val="924B04121EBE44549E3A63AD7F05199D"/>
          </w:pPr>
          <w:r w:rsidRPr="002373AD">
            <w:rPr>
              <w:rStyle w:val="PlaceholderText"/>
            </w:rPr>
            <w:t>Click or tap here to enter text.</w:t>
          </w:r>
        </w:p>
      </w:docPartBody>
    </w:docPart>
    <w:docPart>
      <w:docPartPr>
        <w:name w:val="DD13B4D5184E4DCA8640576911277725"/>
        <w:category>
          <w:name w:val="General"/>
          <w:gallery w:val="placeholder"/>
        </w:category>
        <w:types>
          <w:type w:val="bbPlcHdr"/>
        </w:types>
        <w:behaviors>
          <w:behavior w:val="content"/>
        </w:behaviors>
        <w:guid w:val="{4C235C67-A1FA-4635-9579-266FD1BC2C79}"/>
      </w:docPartPr>
      <w:docPartBody>
        <w:p w:rsidR="00A57C9F" w:rsidRDefault="00810EE0" w:rsidP="00810EE0">
          <w:pPr>
            <w:pStyle w:val="DD13B4D5184E4DCA8640576911277725"/>
          </w:pPr>
          <w:r w:rsidRPr="002373AD">
            <w:rPr>
              <w:rStyle w:val="PlaceholderText"/>
            </w:rPr>
            <w:t>Click or tap here to enter text.</w:t>
          </w:r>
        </w:p>
      </w:docPartBody>
    </w:docPart>
    <w:docPart>
      <w:docPartPr>
        <w:name w:val="2C74C945E8D84965989A9743E84F525A"/>
        <w:category>
          <w:name w:val="General"/>
          <w:gallery w:val="placeholder"/>
        </w:category>
        <w:types>
          <w:type w:val="bbPlcHdr"/>
        </w:types>
        <w:behaviors>
          <w:behavior w:val="content"/>
        </w:behaviors>
        <w:guid w:val="{8C3AFCFD-AA9C-4DF4-B966-0B9C0FE51A84}"/>
      </w:docPartPr>
      <w:docPartBody>
        <w:p w:rsidR="00A57C9F" w:rsidRDefault="00810EE0" w:rsidP="00810EE0">
          <w:pPr>
            <w:pStyle w:val="2C74C945E8D84965989A9743E84F525A"/>
          </w:pPr>
          <w:r w:rsidRPr="002373AD">
            <w:rPr>
              <w:rStyle w:val="PlaceholderText"/>
            </w:rPr>
            <w:t>Click or tap here to enter text.</w:t>
          </w:r>
        </w:p>
      </w:docPartBody>
    </w:docPart>
    <w:docPart>
      <w:docPartPr>
        <w:name w:val="6DB5C55CE4B94B1A96345E09CA98DFF4"/>
        <w:category>
          <w:name w:val="General"/>
          <w:gallery w:val="placeholder"/>
        </w:category>
        <w:types>
          <w:type w:val="bbPlcHdr"/>
        </w:types>
        <w:behaviors>
          <w:behavior w:val="content"/>
        </w:behaviors>
        <w:guid w:val="{B6DD7DC6-2A0F-4136-A31D-76596CEB6979}"/>
      </w:docPartPr>
      <w:docPartBody>
        <w:p w:rsidR="00A57C9F" w:rsidRDefault="00810EE0" w:rsidP="00810EE0">
          <w:pPr>
            <w:pStyle w:val="6DB5C55CE4B94B1A96345E09CA98DFF4"/>
          </w:pPr>
          <w:r w:rsidRPr="002373AD">
            <w:rPr>
              <w:rStyle w:val="PlaceholderText"/>
            </w:rPr>
            <w:t>Click or tap here to enter text.</w:t>
          </w:r>
        </w:p>
      </w:docPartBody>
    </w:docPart>
    <w:docPart>
      <w:docPartPr>
        <w:name w:val="AA3FA22EB03842DCB1A60DD5EC65751C"/>
        <w:category>
          <w:name w:val="General"/>
          <w:gallery w:val="placeholder"/>
        </w:category>
        <w:types>
          <w:type w:val="bbPlcHdr"/>
        </w:types>
        <w:behaviors>
          <w:behavior w:val="content"/>
        </w:behaviors>
        <w:guid w:val="{878D881D-587B-4E43-8EB1-0B267BD89286}"/>
      </w:docPartPr>
      <w:docPartBody>
        <w:p w:rsidR="00A57C9F" w:rsidRDefault="00810EE0" w:rsidP="00810EE0">
          <w:pPr>
            <w:pStyle w:val="AA3FA22EB03842DCB1A60DD5EC65751C"/>
          </w:pPr>
          <w:r w:rsidRPr="002373AD">
            <w:rPr>
              <w:rStyle w:val="PlaceholderText"/>
            </w:rPr>
            <w:t>Click or tap here to enter text.</w:t>
          </w:r>
        </w:p>
      </w:docPartBody>
    </w:docPart>
    <w:docPart>
      <w:docPartPr>
        <w:name w:val="DF0273D3B9DD4CE69824045B3249AEB7"/>
        <w:category>
          <w:name w:val="General"/>
          <w:gallery w:val="placeholder"/>
        </w:category>
        <w:types>
          <w:type w:val="bbPlcHdr"/>
        </w:types>
        <w:behaviors>
          <w:behavior w:val="content"/>
        </w:behaviors>
        <w:guid w:val="{368C2EFE-4641-4927-97C9-F1D03B6C4F7F}"/>
      </w:docPartPr>
      <w:docPartBody>
        <w:p w:rsidR="00A57C9F" w:rsidRDefault="00810EE0" w:rsidP="00810EE0">
          <w:pPr>
            <w:pStyle w:val="DF0273D3B9DD4CE69824045B3249AEB7"/>
          </w:pPr>
          <w:r w:rsidRPr="002373AD">
            <w:rPr>
              <w:rStyle w:val="PlaceholderText"/>
            </w:rPr>
            <w:t>Click or tap here to enter text.</w:t>
          </w:r>
        </w:p>
      </w:docPartBody>
    </w:docPart>
    <w:docPart>
      <w:docPartPr>
        <w:name w:val="37D84311304B47D4AAC2E2CE3E550E11"/>
        <w:category>
          <w:name w:val="General"/>
          <w:gallery w:val="placeholder"/>
        </w:category>
        <w:types>
          <w:type w:val="bbPlcHdr"/>
        </w:types>
        <w:behaviors>
          <w:behavior w:val="content"/>
        </w:behaviors>
        <w:guid w:val="{78250093-F9C0-40AE-A33D-934D89E05AD0}"/>
      </w:docPartPr>
      <w:docPartBody>
        <w:p w:rsidR="00A57C9F" w:rsidRDefault="00810EE0" w:rsidP="00810EE0">
          <w:pPr>
            <w:pStyle w:val="37D84311304B47D4AAC2E2CE3E550E11"/>
          </w:pPr>
          <w:r w:rsidRPr="002373AD">
            <w:rPr>
              <w:rStyle w:val="PlaceholderText"/>
            </w:rPr>
            <w:t>Click or tap here to enter text.</w:t>
          </w:r>
        </w:p>
      </w:docPartBody>
    </w:docPart>
    <w:docPart>
      <w:docPartPr>
        <w:name w:val="8DB37863B73849889023F346FCCDA8C9"/>
        <w:category>
          <w:name w:val="General"/>
          <w:gallery w:val="placeholder"/>
        </w:category>
        <w:types>
          <w:type w:val="bbPlcHdr"/>
        </w:types>
        <w:behaviors>
          <w:behavior w:val="content"/>
        </w:behaviors>
        <w:guid w:val="{764B6A38-9803-4491-A08C-36FDCEC66DE4}"/>
      </w:docPartPr>
      <w:docPartBody>
        <w:p w:rsidR="00A57C9F" w:rsidRDefault="00810EE0" w:rsidP="00810EE0">
          <w:pPr>
            <w:pStyle w:val="8DB37863B73849889023F346FCCDA8C9"/>
          </w:pPr>
          <w:r w:rsidRPr="002373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51"/>
    <w:rsid w:val="006C3951"/>
    <w:rsid w:val="00810EE0"/>
    <w:rsid w:val="00A5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EE0"/>
    <w:rPr>
      <w:color w:val="808080"/>
    </w:rPr>
  </w:style>
  <w:style w:type="paragraph" w:customStyle="1" w:styleId="EA8127479AE34951818C152268CC5629">
    <w:name w:val="EA8127479AE34951818C152268CC5629"/>
    <w:rsid w:val="00810EE0"/>
  </w:style>
  <w:style w:type="paragraph" w:customStyle="1" w:styleId="E0031E705C424C07A578C1316CD88949">
    <w:name w:val="E0031E705C424C07A578C1316CD88949"/>
    <w:rsid w:val="00810EE0"/>
  </w:style>
  <w:style w:type="paragraph" w:customStyle="1" w:styleId="CDFD691F38544B2691542DEAC277BF4C">
    <w:name w:val="CDFD691F38544B2691542DEAC277BF4C"/>
    <w:rsid w:val="00810EE0"/>
  </w:style>
  <w:style w:type="paragraph" w:customStyle="1" w:styleId="96B4F8DBFDF54019A09A7D27E733B3F6">
    <w:name w:val="96B4F8DBFDF54019A09A7D27E733B3F6"/>
    <w:rsid w:val="00810EE0"/>
  </w:style>
  <w:style w:type="paragraph" w:customStyle="1" w:styleId="0276639DF9BA43E8B70CC88C0C70E1EB">
    <w:name w:val="0276639DF9BA43E8B70CC88C0C70E1EB"/>
    <w:rsid w:val="00810EE0"/>
  </w:style>
  <w:style w:type="paragraph" w:customStyle="1" w:styleId="2A4FB565922044C79D84C7990AB1BBF4">
    <w:name w:val="2A4FB565922044C79D84C7990AB1BBF4"/>
    <w:rsid w:val="00810EE0"/>
  </w:style>
  <w:style w:type="paragraph" w:customStyle="1" w:styleId="758A7871127C4A899562AE959DE2D1A3">
    <w:name w:val="758A7871127C4A899562AE959DE2D1A3"/>
    <w:rsid w:val="00810EE0"/>
  </w:style>
  <w:style w:type="paragraph" w:customStyle="1" w:styleId="7162BC3596324A9497370DB2F90C6501">
    <w:name w:val="7162BC3596324A9497370DB2F90C6501"/>
    <w:rsid w:val="00810EE0"/>
  </w:style>
  <w:style w:type="paragraph" w:customStyle="1" w:styleId="BBC44096B95342EC87778BA5A97A006B">
    <w:name w:val="BBC44096B95342EC87778BA5A97A006B"/>
    <w:rsid w:val="00810EE0"/>
  </w:style>
  <w:style w:type="paragraph" w:customStyle="1" w:styleId="924B04121EBE44549E3A63AD7F05199D">
    <w:name w:val="924B04121EBE44549E3A63AD7F05199D"/>
    <w:rsid w:val="00810EE0"/>
  </w:style>
  <w:style w:type="paragraph" w:customStyle="1" w:styleId="DD13B4D5184E4DCA8640576911277725">
    <w:name w:val="DD13B4D5184E4DCA8640576911277725"/>
    <w:rsid w:val="00810EE0"/>
  </w:style>
  <w:style w:type="paragraph" w:customStyle="1" w:styleId="2C74C945E8D84965989A9743E84F525A">
    <w:name w:val="2C74C945E8D84965989A9743E84F525A"/>
    <w:rsid w:val="00810EE0"/>
  </w:style>
  <w:style w:type="paragraph" w:customStyle="1" w:styleId="6DB5C55CE4B94B1A96345E09CA98DFF4">
    <w:name w:val="6DB5C55CE4B94B1A96345E09CA98DFF4"/>
    <w:rsid w:val="00810EE0"/>
  </w:style>
  <w:style w:type="paragraph" w:customStyle="1" w:styleId="AA3FA22EB03842DCB1A60DD5EC65751C">
    <w:name w:val="AA3FA22EB03842DCB1A60DD5EC65751C"/>
    <w:rsid w:val="00810EE0"/>
  </w:style>
  <w:style w:type="paragraph" w:customStyle="1" w:styleId="DF0273D3B9DD4CE69824045B3249AEB7">
    <w:name w:val="DF0273D3B9DD4CE69824045B3249AEB7"/>
    <w:rsid w:val="00810EE0"/>
  </w:style>
  <w:style w:type="paragraph" w:customStyle="1" w:styleId="37D84311304B47D4AAC2E2CE3E550E11">
    <w:name w:val="37D84311304B47D4AAC2E2CE3E550E11"/>
    <w:rsid w:val="00810EE0"/>
  </w:style>
  <w:style w:type="paragraph" w:customStyle="1" w:styleId="8DB37863B73849889023F346FCCDA8C9">
    <w:name w:val="8DB37863B73849889023F346FCCDA8C9"/>
    <w:rsid w:val="00810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fcf75a-685b-4aea-b5ec-a82ffbb88524" xsi:nil="true"/>
    <lcf76f155ced4ddcb4097134ff3c332f xmlns="1ac5ed15-5880-47ea-98aa-1a566e611521">
      <Terms xmlns="http://schemas.microsoft.com/office/infopath/2007/PartnerControls"/>
    </lcf76f155ced4ddcb4097134ff3c332f>
    <ProjNum xmlns="1ac5ed15-5880-47ea-98aa-1a566e611521" xsi:nil="true"/>
    <Tags xmlns="1ac5ed15-5880-47ea-98aa-1a566e611521" xsi:nil="true"/>
    <MediaLengthInSeconds xmlns="1ac5ed15-5880-47ea-98aa-1a566e611521" xsi:nil="true"/>
    <SharedWithUsers xmlns="6efcf75a-685b-4aea-b5ec-a82ffbb8852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7" ma:contentTypeDescription="Create a new document." ma:contentTypeScope="" ma:versionID="88eca559265dd85b38b606dc78b24918">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8fe4153d787426efe8d0c297f290893f"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7D3CB-6C2D-4D80-8A74-0D6D017D0F60}">
  <ds:schemaRef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6efcf75a-685b-4aea-b5ec-a82ffbb88524"/>
    <ds:schemaRef ds:uri="1ac5ed15-5880-47ea-98aa-1a566e611521"/>
    <ds:schemaRef ds:uri="http://purl.org/dc/dcmitype/"/>
  </ds:schemaRefs>
</ds:datastoreItem>
</file>

<file path=customXml/itemProps2.xml><?xml version="1.0" encoding="utf-8"?>
<ds:datastoreItem xmlns:ds="http://schemas.openxmlformats.org/officeDocument/2006/customXml" ds:itemID="{490BF42B-B4B1-49EF-A0F1-7ADF537ACB2E}">
  <ds:schemaRefs>
    <ds:schemaRef ds:uri="http://schemas.microsoft.com/sharepoint/v3/contenttype/forms"/>
  </ds:schemaRefs>
</ds:datastoreItem>
</file>

<file path=customXml/itemProps3.xml><?xml version="1.0" encoding="utf-8"?>
<ds:datastoreItem xmlns:ds="http://schemas.openxmlformats.org/officeDocument/2006/customXml" ds:itemID="{EA528FE5-31FB-477C-A1C5-6AD7FAF5B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ed15-5880-47ea-98aa-1a566e611521"/>
    <ds:schemaRef ds:uri="6efcf75a-685b-4aea-b5ec-a82ffbb88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34DBE-7871-4FDE-9250-00A3E0D4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2416</Words>
  <Characters>13773</Characters>
  <Application>Microsoft Office Word</Application>
  <DocSecurity>2</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DePriest, Meg@CSL</dc:creator>
  <cp:keywords/>
  <dc:description/>
  <cp:lastModifiedBy>Gamon, Amanda@CSL</cp:lastModifiedBy>
  <cp:revision>4</cp:revision>
  <cp:lastPrinted>2024-03-14T14:58:00Z</cp:lastPrinted>
  <dcterms:created xsi:type="dcterms:W3CDTF">2024-03-14T14:57:00Z</dcterms:created>
  <dcterms:modified xsi:type="dcterms:W3CDTF">2024-03-14T14:58:00Z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0x010100105183C8A50CA042B4D7920FD5549178</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