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E87AA6" w14:textId="77777777" w:rsidR="00E908DD" w:rsidRPr="00AC4118" w:rsidRDefault="00432E3A" w:rsidP="00E908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20"/>
        <w:jc w:val="center"/>
        <w:rPr>
          <w:rFonts w:ascii="Verdana" w:eastAsia="Verdana" w:hAnsi="Verdana" w:cs="Verdana"/>
          <w:b/>
          <w:color w:val="C00000"/>
          <w:sz w:val="48"/>
          <w:szCs w:val="48"/>
        </w:rPr>
      </w:pPr>
      <w:r w:rsidRPr="00AC4118">
        <w:rPr>
          <w:rFonts w:ascii="Verdana" w:eastAsia="Verdana" w:hAnsi="Verdana" w:cs="Verdana"/>
          <w:b/>
          <w:color w:val="C00000"/>
          <w:sz w:val="48"/>
          <w:szCs w:val="48"/>
        </w:rPr>
        <w:t>Attention:</w:t>
      </w:r>
    </w:p>
    <w:p w14:paraId="4B40BC73" w14:textId="68D56CCD" w:rsidR="00BF3879" w:rsidRPr="00AC4118" w:rsidRDefault="00432E3A" w:rsidP="00E908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20"/>
        <w:jc w:val="center"/>
        <w:rPr>
          <w:rFonts w:ascii="Verdana" w:eastAsia="Verdana" w:hAnsi="Verdana" w:cs="Verdana"/>
          <w:b/>
          <w:color w:val="C00000"/>
          <w:sz w:val="48"/>
          <w:szCs w:val="48"/>
        </w:rPr>
      </w:pPr>
      <w:r w:rsidRPr="00AC4118">
        <w:rPr>
          <w:rFonts w:ascii="Verdana" w:eastAsia="Verdana" w:hAnsi="Verdana" w:cs="Verdana"/>
          <w:b/>
          <w:color w:val="C00000"/>
          <w:sz w:val="48"/>
          <w:szCs w:val="48"/>
        </w:rPr>
        <w:t>Tutors and Adult Learners</w:t>
      </w:r>
    </w:p>
    <w:p w14:paraId="0D8A7181" w14:textId="77777777" w:rsidR="00BF3879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0" w:line="240" w:lineRule="auto"/>
        <w:ind w:left="541" w:right="819"/>
        <w:jc w:val="center"/>
        <w:rPr>
          <w:rFonts w:ascii="Verdana" w:eastAsia="Verdana" w:hAnsi="Verdana" w:cs="Verdana"/>
          <w:b/>
          <w:color w:val="33339A"/>
          <w:sz w:val="96"/>
          <w:szCs w:val="96"/>
        </w:rPr>
      </w:pPr>
      <w:r>
        <w:rPr>
          <w:rFonts w:ascii="Verdana" w:eastAsia="Verdana" w:hAnsi="Verdana" w:cs="Verdana"/>
          <w:b/>
          <w:color w:val="000000"/>
          <w:sz w:val="36"/>
          <w:szCs w:val="36"/>
        </w:rPr>
        <w:t xml:space="preserve">Take part in an exciting writing challenge: </w:t>
      </w:r>
      <w:r>
        <w:rPr>
          <w:rFonts w:ascii="Verdana" w:eastAsia="Verdana" w:hAnsi="Verdana" w:cs="Verdana"/>
          <w:b/>
          <w:color w:val="33339A"/>
          <w:sz w:val="96"/>
          <w:szCs w:val="96"/>
        </w:rPr>
        <w:t xml:space="preserve">Writer to Writer </w:t>
      </w:r>
    </w:p>
    <w:p w14:paraId="133120A8" w14:textId="6ACBEC59" w:rsidR="00BF3879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2" w:lineRule="auto"/>
        <w:ind w:left="795" w:right="851"/>
        <w:jc w:val="center"/>
        <w:rPr>
          <w:rFonts w:ascii="Verdana" w:eastAsia="Verdana" w:hAnsi="Verdana" w:cs="Verdana"/>
          <w:b/>
          <w:i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i/>
          <w:color w:val="000000"/>
          <w:sz w:val="31"/>
          <w:szCs w:val="31"/>
        </w:rPr>
        <w:t xml:space="preserve">TUTORS </w:t>
      </w:r>
      <w:r>
        <w:rPr>
          <w:rFonts w:ascii="Verdana" w:eastAsia="Verdana" w:hAnsi="Verdana" w:cs="Verdana"/>
          <w:b/>
          <w:i/>
          <w:color w:val="000000"/>
          <w:sz w:val="24"/>
          <w:szCs w:val="24"/>
        </w:rPr>
        <w:t xml:space="preserve">– Help your learners participate in this unique opportunity </w:t>
      </w:r>
      <w:r w:rsidR="00E908DD">
        <w:rPr>
          <w:rFonts w:ascii="Verdana" w:eastAsia="Verdana" w:hAnsi="Verdana" w:cs="Verdana"/>
          <w:b/>
          <w:i/>
          <w:color w:val="000000"/>
          <w:sz w:val="24"/>
          <w:szCs w:val="24"/>
        </w:rPr>
        <w:t>by incorporating</w:t>
      </w:r>
      <w:r>
        <w:rPr>
          <w:rFonts w:ascii="Verdana" w:eastAsia="Verdana" w:hAnsi="Verdana" w:cs="Verdana"/>
          <w:b/>
          <w:i/>
          <w:color w:val="000000"/>
          <w:sz w:val="24"/>
          <w:szCs w:val="24"/>
        </w:rPr>
        <w:t xml:space="preserve"> it into your regular sessions. </w:t>
      </w:r>
    </w:p>
    <w:p w14:paraId="5EBE88BF" w14:textId="6017C203" w:rsidR="00BF3879" w:rsidRPr="00E908DD" w:rsidRDefault="00654F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8" w:line="240" w:lineRule="auto"/>
        <w:ind w:left="758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noProof/>
          <w:sz w:val="32"/>
          <w:szCs w:val="32"/>
        </w:rPr>
        <w:drawing>
          <wp:anchor distT="19050" distB="19050" distL="19050" distR="19050" simplePos="0" relativeHeight="251658240" behindDoc="0" locked="0" layoutInCell="1" hidden="0" allowOverlap="1" wp14:anchorId="2974A00D" wp14:editId="0A7ADFA9">
            <wp:simplePos x="0" y="0"/>
            <wp:positionH relativeFrom="column">
              <wp:posOffset>5471795</wp:posOffset>
            </wp:positionH>
            <wp:positionV relativeFrom="paragraph">
              <wp:posOffset>210185</wp:posOffset>
            </wp:positionV>
            <wp:extent cx="1738313" cy="1894448"/>
            <wp:effectExtent l="0" t="0" r="0" b="0"/>
            <wp:wrapSquare wrapText="left" distT="19050" distB="19050" distL="19050" distR="19050"/>
            <wp:docPr id="2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1894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32E3A">
        <w:rPr>
          <w:rFonts w:ascii="Noto Sans Symbols" w:eastAsia="Noto Sans Symbols" w:hAnsi="Noto Sans Symbols" w:cs="Noto Sans Symbols"/>
          <w:color w:val="000000"/>
          <w:sz w:val="36"/>
          <w:szCs w:val="36"/>
        </w:rPr>
        <w:t xml:space="preserve">• </w:t>
      </w:r>
      <w:r w:rsidR="00432E3A"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Pick up an information packet from a  </w:t>
      </w:r>
    </w:p>
    <w:p w14:paraId="4E90FEAC" w14:textId="77777777" w:rsidR="00BF3879" w:rsidRPr="00E908DD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staff member. </w:t>
      </w:r>
    </w:p>
    <w:p w14:paraId="2B86ECEB" w14:textId="2C36F204" w:rsidR="00BF3879" w:rsidRPr="00E908DD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ind w:left="758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rFonts w:ascii="Noto Sans Symbols" w:eastAsia="Noto Sans Symbols" w:hAnsi="Noto Sans Symbols" w:cs="Noto Sans Symbols"/>
          <w:color w:val="000000"/>
          <w:sz w:val="32"/>
          <w:szCs w:val="32"/>
        </w:rPr>
        <w:t xml:space="preserve">•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Read or listen to a book </w:t>
      </w:r>
      <w:r w:rsidRPr="00AC4118">
        <w:rPr>
          <w:rFonts w:ascii="Verdana" w:eastAsia="Verdana" w:hAnsi="Verdana" w:cs="Verdana"/>
          <w:color w:val="C00000"/>
          <w:sz w:val="32"/>
          <w:szCs w:val="32"/>
        </w:rPr>
        <w:t xml:space="preserve">in English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that inspires you. It can be a book you read, a new book, or a book that you studied in a book club. </w:t>
      </w:r>
    </w:p>
    <w:p w14:paraId="723BC471" w14:textId="77777777" w:rsidR="00BF3879" w:rsidRPr="00E908DD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left="758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rFonts w:ascii="Noto Sans Symbols" w:eastAsia="Noto Sans Symbols" w:hAnsi="Noto Sans Symbols" w:cs="Noto Sans Symbols"/>
          <w:color w:val="000000"/>
          <w:sz w:val="32"/>
          <w:szCs w:val="32"/>
        </w:rPr>
        <w:t xml:space="preserve">•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Write a letter to the author. </w:t>
      </w:r>
    </w:p>
    <w:p w14:paraId="79EC116B" w14:textId="77777777" w:rsidR="00BF3879" w:rsidRPr="00E908DD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left="758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rFonts w:ascii="Noto Sans Symbols" w:eastAsia="Noto Sans Symbols" w:hAnsi="Noto Sans Symbols" w:cs="Noto Sans Symbols"/>
          <w:color w:val="000000"/>
          <w:sz w:val="32"/>
          <w:szCs w:val="32"/>
        </w:rPr>
        <w:t xml:space="preserve">•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Give your letter and entry form to a staff member for copying and mailing. </w:t>
      </w:r>
    </w:p>
    <w:p w14:paraId="70652523" w14:textId="444BBB43" w:rsidR="00BF3879" w:rsidRPr="00AC4118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left="758"/>
        <w:rPr>
          <w:rFonts w:ascii="Verdana" w:eastAsia="Verdana" w:hAnsi="Verdana" w:cs="Verdana"/>
          <w:color w:val="C00000"/>
          <w:sz w:val="32"/>
          <w:szCs w:val="32"/>
        </w:rPr>
      </w:pPr>
      <w:r w:rsidRPr="00E908DD">
        <w:rPr>
          <w:rFonts w:ascii="Noto Sans Symbols" w:eastAsia="Noto Sans Symbols" w:hAnsi="Noto Sans Symbols" w:cs="Noto Sans Symbols"/>
          <w:color w:val="000000"/>
          <w:sz w:val="32"/>
          <w:szCs w:val="32"/>
        </w:rPr>
        <w:t xml:space="preserve">•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>We must receive your letter and entry</w:t>
      </w:r>
      <w:r w:rsidRPr="00E908DD">
        <w:rPr>
          <w:rFonts w:ascii="Verdana" w:eastAsia="Verdana" w:hAnsi="Verdana" w:cs="Verdana"/>
          <w:sz w:val="32"/>
          <w:szCs w:val="32"/>
        </w:rPr>
        <w:t xml:space="preserve">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form by </w:t>
      </w:r>
      <w:r w:rsidR="00473FA6">
        <w:rPr>
          <w:rFonts w:ascii="Verdana" w:eastAsia="Verdana" w:hAnsi="Verdana" w:cs="Verdana"/>
          <w:color w:val="C00000"/>
          <w:sz w:val="32"/>
          <w:szCs w:val="32"/>
        </w:rPr>
        <w:t>March</w:t>
      </w:r>
      <w:r w:rsidRPr="00AC4118">
        <w:rPr>
          <w:rFonts w:ascii="Verdana" w:eastAsia="Verdana" w:hAnsi="Verdana" w:cs="Verdana"/>
          <w:color w:val="C00000"/>
          <w:sz w:val="32"/>
          <w:szCs w:val="32"/>
        </w:rPr>
        <w:t xml:space="preserve"> 28, 2025 </w:t>
      </w:r>
    </w:p>
    <w:p w14:paraId="29586AC9" w14:textId="77777777" w:rsidR="00E908DD" w:rsidRDefault="00432E3A" w:rsidP="00E908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left="758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rFonts w:ascii="Noto Sans Symbols" w:eastAsia="Noto Sans Symbols" w:hAnsi="Noto Sans Symbols" w:cs="Noto Sans Symbols"/>
          <w:color w:val="000000"/>
          <w:sz w:val="32"/>
          <w:szCs w:val="32"/>
        </w:rPr>
        <w:t xml:space="preserve">•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>Learner recognition for participation and a published anthology of the winning letter will be awarded</w:t>
      </w:r>
    </w:p>
    <w:p w14:paraId="14F99DFC" w14:textId="030D2CCE" w:rsidR="00BF3879" w:rsidRPr="00AC4118" w:rsidRDefault="00432E3A" w:rsidP="00E908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left="758"/>
        <w:rPr>
          <w:rFonts w:ascii="Trebuchet MS" w:eastAsia="Trebuchet MS" w:hAnsi="Trebuchet MS" w:cs="Trebuchet MS"/>
          <w:b/>
          <w:color w:val="C00000"/>
          <w:sz w:val="32"/>
          <w:szCs w:val="32"/>
        </w:rPr>
      </w:pPr>
      <w:r w:rsidRPr="00AC4118">
        <w:rPr>
          <w:rFonts w:ascii="Trebuchet MS" w:eastAsia="Trebuchet MS" w:hAnsi="Trebuchet MS" w:cs="Trebuchet MS"/>
          <w:b/>
          <w:i/>
          <w:color w:val="C00000"/>
          <w:sz w:val="32"/>
          <w:szCs w:val="32"/>
        </w:rPr>
        <w:t xml:space="preserve">Remember… Your letter must be received by </w:t>
      </w:r>
      <w:r w:rsidR="00473FA6">
        <w:rPr>
          <w:rFonts w:ascii="Trebuchet MS" w:eastAsia="Trebuchet MS" w:hAnsi="Trebuchet MS" w:cs="Trebuchet MS"/>
          <w:b/>
          <w:i/>
          <w:color w:val="C00000"/>
          <w:sz w:val="32"/>
          <w:szCs w:val="32"/>
        </w:rPr>
        <w:t>March</w:t>
      </w:r>
      <w:r w:rsidRPr="00AC4118">
        <w:rPr>
          <w:rFonts w:ascii="Trebuchet MS" w:eastAsia="Trebuchet MS" w:hAnsi="Trebuchet MS" w:cs="Trebuchet MS"/>
          <w:b/>
          <w:i/>
          <w:color w:val="C00000"/>
          <w:sz w:val="32"/>
          <w:szCs w:val="32"/>
        </w:rPr>
        <w:t xml:space="preserve"> 28, 2025</w:t>
      </w:r>
    </w:p>
    <w:sectPr w:rsidR="00BF3879" w:rsidRPr="00AC4118">
      <w:headerReference w:type="default" r:id="rId7"/>
      <w:pgSz w:w="12240" w:h="15840"/>
      <w:pgMar w:top="468" w:right="245" w:bottom="1226" w:left="4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7D6489" w14:textId="77777777" w:rsidR="00C73BC7" w:rsidRDefault="00C73BC7" w:rsidP="00E908DD">
      <w:pPr>
        <w:spacing w:line="240" w:lineRule="auto"/>
      </w:pPr>
      <w:r>
        <w:separator/>
      </w:r>
    </w:p>
  </w:endnote>
  <w:endnote w:type="continuationSeparator" w:id="0">
    <w:p w14:paraId="1647F01A" w14:textId="77777777" w:rsidR="00C73BC7" w:rsidRDefault="00C73BC7" w:rsidP="00E908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8ABAF55-E1F0-4C43-90AD-45EDA9217DB4}"/>
    <w:embedItalic r:id="rId2" w:fontKey="{7B5319E0-E377-4C1B-9F3B-493696AD076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13FC1C2E-86F5-4024-A5DA-94B0E6F5B606}"/>
    <w:embedBold r:id="rId4" w:fontKey="{38A6FA26-EA24-4A8A-A008-77B917CC117C}"/>
    <w:embedBoldItalic r:id="rId5" w:fontKey="{A7B759CA-6A92-4AB3-96F0-18A45A8F8287}"/>
  </w:font>
  <w:font w:name="Noto Sans Symbols">
    <w:charset w:val="00"/>
    <w:family w:val="auto"/>
    <w:pitch w:val="default"/>
    <w:embedRegular r:id="rId6" w:fontKey="{E67E3417-9116-49A1-9DDE-91D0EA28CB3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D203E15A-2A5D-4CD6-A92D-8B0F2B673F0E}"/>
    <w:embedBold r:id="rId8" w:fontKey="{893A4D87-C6D5-499F-95DA-CF2877B8828B}"/>
    <w:embedBoldItalic r:id="rId9" w:fontKey="{31809B5A-4FEB-4D85-9DA0-7F760CAC3A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6ED7107-492E-45BB-82ED-631F2E5B33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8522413-C1F2-45FF-B56F-252D669A9B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14EE7" w14:textId="77777777" w:rsidR="00C73BC7" w:rsidRDefault="00C73BC7" w:rsidP="00E908DD">
      <w:pPr>
        <w:spacing w:line="240" w:lineRule="auto"/>
      </w:pPr>
      <w:r>
        <w:separator/>
      </w:r>
    </w:p>
  </w:footnote>
  <w:footnote w:type="continuationSeparator" w:id="0">
    <w:p w14:paraId="01909976" w14:textId="77777777" w:rsidR="00C73BC7" w:rsidRDefault="00C73BC7" w:rsidP="00E908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3B578" w14:textId="0A0F7EFE" w:rsidR="00E908DD" w:rsidRDefault="00E908DD">
    <w:pPr>
      <w:pStyle w:val="Header"/>
    </w:pPr>
    <w:r>
      <w:rPr>
        <w:noProof/>
      </w:rPr>
      <w:drawing>
        <wp:anchor distT="19050" distB="19050" distL="19050" distR="19050" simplePos="0" relativeHeight="251659264" behindDoc="0" locked="0" layoutInCell="1" hidden="0" allowOverlap="1" wp14:anchorId="3C29FF13" wp14:editId="6FC5845F">
          <wp:simplePos x="0" y="0"/>
          <wp:positionH relativeFrom="column">
            <wp:posOffset>5619115</wp:posOffset>
          </wp:positionH>
          <wp:positionV relativeFrom="paragraph">
            <wp:posOffset>114300</wp:posOffset>
          </wp:positionV>
          <wp:extent cx="1355725" cy="714375"/>
          <wp:effectExtent l="0" t="0" r="0" b="9525"/>
          <wp:wrapSquare wrapText="left" distT="19050" distB="19050" distL="19050" distR="19050"/>
          <wp:docPr id="1" name="image1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572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eastAsia="Verdana" w:hAnsi="Verdana" w:cs="Verdana"/>
        <w:b/>
        <w:noProof/>
        <w:color w:val="FF0000"/>
        <w:sz w:val="48"/>
        <w:szCs w:val="48"/>
      </w:rPr>
      <w:drawing>
        <wp:inline distT="0" distB="0" distL="0" distR="0" wp14:anchorId="556BCF23" wp14:editId="6FF408AA">
          <wp:extent cx="1380000" cy="876300"/>
          <wp:effectExtent l="0" t="0" r="0" b="0"/>
          <wp:docPr id="493502424" name="Picture 1" descr="Logo, company n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3502424" name="Picture 1" descr="Logo, company nam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625" cy="883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879"/>
    <w:rsid w:val="000F625E"/>
    <w:rsid w:val="00186407"/>
    <w:rsid w:val="00432E3A"/>
    <w:rsid w:val="00473FA6"/>
    <w:rsid w:val="00654F8C"/>
    <w:rsid w:val="00664940"/>
    <w:rsid w:val="007C67F7"/>
    <w:rsid w:val="008404BA"/>
    <w:rsid w:val="009C56A7"/>
    <w:rsid w:val="00A322CB"/>
    <w:rsid w:val="00AC4118"/>
    <w:rsid w:val="00BF3879"/>
    <w:rsid w:val="00C73BC7"/>
    <w:rsid w:val="00E50C51"/>
    <w:rsid w:val="00E9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AD606"/>
  <w15:docId w15:val="{0EAD75FD-6761-4709-B019-3DACDA9E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908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8DD"/>
  </w:style>
  <w:style w:type="paragraph" w:styleId="Footer">
    <w:name w:val="footer"/>
    <w:basedOn w:val="Normal"/>
    <w:link w:val="FooterChar"/>
    <w:uiPriority w:val="99"/>
    <w:unhideWhenUsed/>
    <w:rsid w:val="00E908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Cherall Weiss</dc:creator>
  <cp:lastModifiedBy>Schwartzberg, Beverly@CSL</cp:lastModifiedBy>
  <cp:revision>2</cp:revision>
  <dcterms:created xsi:type="dcterms:W3CDTF">2025-01-16T18:23:00Z</dcterms:created>
  <dcterms:modified xsi:type="dcterms:W3CDTF">2025-01-16T18:23:00Z</dcterms:modified>
</cp:coreProperties>
</file>