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9833DE" w14:textId="77777777" w:rsidR="009E0674" w:rsidRDefault="009E0674" w:rsidP="009E0674">
      <w:pPr>
        <w:pStyle w:val="Title"/>
        <w:rPr>
          <w:lang w:val="en"/>
        </w:rPr>
      </w:pPr>
      <w:bookmarkStart w:id="0" w:name="icb"/>
      <w:bookmarkEnd w:id="0"/>
    </w:p>
    <w:p w14:paraId="4B7DBB9F" w14:textId="7F58C6B2" w:rsidR="00D92C1D" w:rsidRDefault="002D7C06" w:rsidP="009E0674">
      <w:pPr>
        <w:pStyle w:val="Title"/>
        <w:rPr>
          <w:lang w:val="en"/>
        </w:rPr>
      </w:pPr>
      <w:r>
        <w:rPr>
          <w:lang w:val="en"/>
        </w:rPr>
        <w:t xml:space="preserve">Adventure: </w:t>
      </w:r>
      <w:r w:rsidR="008C32F7">
        <w:rPr>
          <w:lang w:val="en"/>
        </w:rPr>
        <w:t>Apocalypse</w:t>
      </w:r>
      <w:r w:rsidR="009E308F">
        <w:rPr>
          <w:lang w:val="en"/>
        </w:rPr>
        <w:t xml:space="preserve"> and Disaster</w:t>
      </w:r>
      <w:r w:rsidR="00A832C3">
        <w:rPr>
          <w:lang w:val="en"/>
        </w:rPr>
        <w:t xml:space="preserve"> </w:t>
      </w:r>
      <w:r w:rsidR="008C32F7">
        <w:rPr>
          <w:lang w:val="en"/>
        </w:rPr>
        <w:t>Novel</w:t>
      </w:r>
      <w:r w:rsidR="009E0674">
        <w:rPr>
          <w:lang w:val="en"/>
        </w:rPr>
        <w:t>s</w:t>
      </w:r>
    </w:p>
    <w:p w14:paraId="0BCB9387" w14:textId="77777777" w:rsidR="009E0674" w:rsidRPr="009E0674" w:rsidRDefault="009E0674" w:rsidP="009E0674">
      <w:pPr>
        <w:rPr>
          <w:lang w:val="en"/>
        </w:rPr>
      </w:pPr>
    </w:p>
    <w:p w14:paraId="13C0D146" w14:textId="5640B121" w:rsidR="00E73BFA" w:rsidRDefault="005E3CB3" w:rsidP="00E73BFA">
      <w:pPr>
        <w:tabs>
          <w:tab w:val="left" w:pos="720"/>
          <w:tab w:val="left" w:pos="4320"/>
        </w:tabs>
      </w:pPr>
      <w:r>
        <w:rPr>
          <w:lang w:val="en"/>
        </w:rPr>
        <w:t xml:space="preserve">Read about epic disasters, the end </w:t>
      </w:r>
      <w:r w:rsidR="00AC053F">
        <w:rPr>
          <w:lang w:val="en"/>
        </w:rPr>
        <w:t xml:space="preserve">(and sometimes rebirth) </w:t>
      </w:r>
      <w:r>
        <w:rPr>
          <w:lang w:val="en"/>
        </w:rPr>
        <w:t>of civil</w:t>
      </w:r>
      <w:r w:rsidR="002D7BBC">
        <w:rPr>
          <w:lang w:val="en"/>
        </w:rPr>
        <w:t>ization, and new world orders with</w:t>
      </w:r>
      <w:r>
        <w:rPr>
          <w:lang w:val="en"/>
        </w:rPr>
        <w:t xml:space="preserve"> these apocalypse-themed novels.  </w:t>
      </w:r>
      <w:r w:rsidR="009E0674">
        <w:rPr>
          <w:lang w:val="en"/>
        </w:rPr>
        <w:t xml:space="preserve">To order any of these titles, </w:t>
      </w:r>
      <w:r w:rsidR="009E0674" w:rsidRPr="00545663">
        <w:rPr>
          <w:lang w:val="en"/>
        </w:rPr>
        <w:t>contact the library by</w:t>
      </w:r>
      <w:r w:rsidR="009E0674">
        <w:rPr>
          <w:lang w:val="en"/>
        </w:rPr>
        <w:t xml:space="preserve"> email, phone, mail, in person, or order through our </w:t>
      </w:r>
      <w:hyperlink r:id="rId8" w:history="1">
        <w:r w:rsidR="009E0674" w:rsidRPr="00452B11">
          <w:rPr>
            <w:rStyle w:val="Hyperlink"/>
          </w:rPr>
          <w:t>online catalog</w:t>
        </w:r>
      </w:hyperlink>
      <w:r w:rsidR="009E0674">
        <w:rPr>
          <w:lang w:val="en"/>
        </w:rPr>
        <w:t xml:space="preserve">.  </w:t>
      </w:r>
      <w:r w:rsidR="008702B4">
        <w:rPr>
          <w:lang w:val="en"/>
        </w:rPr>
        <w:t xml:space="preserve">Most titles can be </w:t>
      </w:r>
      <w:hyperlink r:id="rId9" w:history="1">
        <w:r w:rsidR="008702B4" w:rsidRPr="00452B11">
          <w:rPr>
            <w:rStyle w:val="Hyperlink"/>
          </w:rPr>
          <w:t>downloaded from BARD</w:t>
        </w:r>
      </w:hyperlink>
      <w:r w:rsidR="008702B4">
        <w:t>.</w:t>
      </w:r>
    </w:p>
    <w:p w14:paraId="02951732" w14:textId="77777777" w:rsidR="00E73BFA" w:rsidRDefault="00E73BFA" w:rsidP="00E73BFA">
      <w:pPr>
        <w:pStyle w:val="Heading1"/>
      </w:pPr>
    </w:p>
    <w:p w14:paraId="06CD5363" w14:textId="2D3F4813" w:rsidR="00707747" w:rsidRPr="00E73BFA" w:rsidRDefault="00E73BFA" w:rsidP="00E73BFA">
      <w:pPr>
        <w:pStyle w:val="Heading1"/>
      </w:pPr>
      <w:r w:rsidRPr="00E73BFA">
        <w:t xml:space="preserve">Loosed </w:t>
      </w:r>
      <w:r w:rsidR="00707747" w:rsidRPr="00E73BFA">
        <w:t xml:space="preserve">Upon the World the Saga Anthology of Climate Fiction </w:t>
      </w:r>
      <w:r w:rsidR="0012180A" w:rsidRPr="00E73BFA">
        <w:t>by</w:t>
      </w:r>
      <w:r w:rsidR="00707747" w:rsidRPr="00E73BFA">
        <w:t xml:space="preserve"> John Joseph Adams</w:t>
      </w:r>
    </w:p>
    <w:p w14:paraId="52558EBB" w14:textId="77777777" w:rsidR="000C6456" w:rsidRDefault="0006641E" w:rsidP="00707747">
      <w:pPr>
        <w:tabs>
          <w:tab w:val="left" w:pos="720"/>
          <w:tab w:val="left" w:pos="4320"/>
        </w:tabs>
      </w:pPr>
      <w:r>
        <w:t>Read by Jeff</w:t>
      </w:r>
      <w:r w:rsidRPr="0006641E">
        <w:t xml:space="preserve"> </w:t>
      </w:r>
      <w:proofErr w:type="spellStart"/>
      <w:r w:rsidRPr="0006641E">
        <w:t>Allin</w:t>
      </w:r>
      <w:proofErr w:type="spellEnd"/>
    </w:p>
    <w:p w14:paraId="0E04ADBF" w14:textId="51840F8E" w:rsidR="0006641E" w:rsidRDefault="0006641E" w:rsidP="00707747">
      <w:pPr>
        <w:tabs>
          <w:tab w:val="left" w:pos="720"/>
          <w:tab w:val="left" w:pos="4320"/>
        </w:tabs>
      </w:pPr>
      <w:r>
        <w:t>20 hours, 48 minutes</w:t>
      </w:r>
    </w:p>
    <w:p w14:paraId="648A3560" w14:textId="77777777" w:rsidR="00A60CA2" w:rsidRDefault="0006641E" w:rsidP="009A6FFF">
      <w:pPr>
        <w:tabs>
          <w:tab w:val="left" w:pos="720"/>
          <w:tab w:val="left" w:pos="4320"/>
        </w:tabs>
      </w:pPr>
      <w:r w:rsidRPr="0006641E">
        <w:t xml:space="preserve">A collection of short fiction focusing on climate fiction, which explores the twenty-first-century world as the effects of global warming become evident. Features stories from Margaret Atwood, Paolo </w:t>
      </w:r>
      <w:proofErr w:type="spellStart"/>
      <w:r w:rsidRPr="0006641E">
        <w:t>Bacigalupi</w:t>
      </w:r>
      <w:proofErr w:type="spellEnd"/>
      <w:r w:rsidRPr="0006641E">
        <w:t xml:space="preserve">, Kim Stanley Robinson, </w:t>
      </w:r>
      <w:proofErr w:type="spellStart"/>
      <w:r w:rsidRPr="0006641E">
        <w:t>Seanan</w:t>
      </w:r>
      <w:proofErr w:type="spellEnd"/>
      <w:r w:rsidRPr="0006641E">
        <w:t xml:space="preserve"> McGuire, and many others. Strong language. 2015.</w:t>
      </w:r>
    </w:p>
    <w:p w14:paraId="304C9FE1" w14:textId="77777777" w:rsidR="00452B11" w:rsidRDefault="0006641E" w:rsidP="0006641E">
      <w:pPr>
        <w:tabs>
          <w:tab w:val="left" w:pos="720"/>
          <w:tab w:val="left" w:pos="4320"/>
        </w:tabs>
        <w:rPr>
          <w:rStyle w:val="Hyperlink"/>
        </w:rPr>
      </w:pPr>
      <w:r>
        <w:rPr>
          <w:rFonts w:cs="Arial"/>
        </w:rPr>
        <w:tab/>
      </w:r>
      <w:hyperlink r:id="rId10" w:history="1">
        <w:r w:rsidR="007818A8" w:rsidRPr="00452B11">
          <w:rPr>
            <w:rStyle w:val="Hyperlink"/>
          </w:rPr>
          <w:t>Download from BARD</w:t>
        </w:r>
        <w:r w:rsidRPr="00452B11">
          <w:rPr>
            <w:rStyle w:val="Hyperlink"/>
          </w:rPr>
          <w:t>: Loosed Upon the World the Saga Anthology...</w:t>
        </w:r>
      </w:hyperlink>
    </w:p>
    <w:p w14:paraId="0884AE83" w14:textId="514E01C0" w:rsidR="007818A8" w:rsidRPr="0006641E" w:rsidRDefault="007818A8" w:rsidP="00452B11">
      <w:pPr>
        <w:ind w:firstLine="720"/>
        <w:rPr>
          <w:rFonts w:cs="Arial"/>
        </w:rPr>
      </w:pPr>
      <w:r w:rsidRPr="00480C67">
        <w:rPr>
          <w:rFonts w:cs="Arial"/>
        </w:rPr>
        <w:t>Also available on digital cartridge</w:t>
      </w:r>
      <w:r w:rsidR="0006641E">
        <w:rPr>
          <w:rFonts w:cs="Arial"/>
        </w:rPr>
        <w:t xml:space="preserve"> </w:t>
      </w:r>
      <w:r w:rsidR="0006641E" w:rsidRPr="0006641E">
        <w:rPr>
          <w:rFonts w:cs="Arial"/>
        </w:rPr>
        <w:t>DB083882</w:t>
      </w:r>
    </w:p>
    <w:p w14:paraId="652788AA" w14:textId="77777777" w:rsidR="008E7079" w:rsidRDefault="008E7079" w:rsidP="009A6FFF">
      <w:pPr>
        <w:tabs>
          <w:tab w:val="left" w:pos="720"/>
          <w:tab w:val="left" w:pos="4320"/>
        </w:tabs>
      </w:pPr>
    </w:p>
    <w:p w14:paraId="38B2E0FD" w14:textId="77777777" w:rsidR="007818A8" w:rsidRDefault="007818A8" w:rsidP="009A6FFF">
      <w:pPr>
        <w:tabs>
          <w:tab w:val="left" w:pos="720"/>
          <w:tab w:val="left" w:pos="4320"/>
        </w:tabs>
      </w:pPr>
    </w:p>
    <w:p w14:paraId="416E0DB8" w14:textId="40A98AE6" w:rsidR="008C32F7" w:rsidRDefault="00A60CA2" w:rsidP="00E73BFA">
      <w:pPr>
        <w:pStyle w:val="Heading1"/>
      </w:pPr>
      <w:r w:rsidRPr="00E73BFA">
        <w:t xml:space="preserve">Wastelands: Stories of the Apocalypse </w:t>
      </w:r>
      <w:r w:rsidR="0012180A" w:rsidRPr="00E73BFA">
        <w:t>by</w:t>
      </w:r>
      <w:r w:rsidRPr="00E73BFA">
        <w:t xml:space="preserve"> John Joseph Adams</w:t>
      </w:r>
    </w:p>
    <w:p w14:paraId="779DA79D" w14:textId="77777777" w:rsidR="00E37ABC" w:rsidRDefault="00A60CA2" w:rsidP="009A6FFF">
      <w:pPr>
        <w:tabs>
          <w:tab w:val="left" w:pos="720"/>
          <w:tab w:val="left" w:pos="4320"/>
        </w:tabs>
      </w:pPr>
      <w:r>
        <w:t>Read by John Polk</w:t>
      </w:r>
    </w:p>
    <w:p w14:paraId="36113472" w14:textId="7634250C" w:rsidR="00A60CA2" w:rsidRDefault="002D268F" w:rsidP="009A6FFF">
      <w:pPr>
        <w:tabs>
          <w:tab w:val="left" w:pos="720"/>
          <w:tab w:val="left" w:pos="4320"/>
        </w:tabs>
      </w:pPr>
      <w:r>
        <w:t>18 hours, 29 minutes</w:t>
      </w:r>
    </w:p>
    <w:p w14:paraId="4D15C2C5" w14:textId="77777777" w:rsidR="00A60CA2" w:rsidRDefault="00A60CA2" w:rsidP="009A6FFF">
      <w:pPr>
        <w:tabs>
          <w:tab w:val="left" w:pos="720"/>
          <w:tab w:val="left" w:pos="4320"/>
        </w:tabs>
      </w:pPr>
      <w:r w:rsidRPr="00A60CA2">
        <w:t xml:space="preserve">Twenty-two short stories of postapocalyptic fiction. In Stephen King's "The End of the Whole Mess," Howard </w:t>
      </w:r>
      <w:proofErr w:type="spellStart"/>
      <w:r w:rsidRPr="00A60CA2">
        <w:t>Fornoy</w:t>
      </w:r>
      <w:proofErr w:type="spellEnd"/>
      <w:r w:rsidRPr="00A60CA2">
        <w:t xml:space="preserve"> recounts the life of his genius brother, Bobby, before his intelligence destroyed the world. Includes tales by Orson Scott Card, Dale Bailey, and others. Violence, strong language, and descriptions of sex. 2008.</w:t>
      </w:r>
    </w:p>
    <w:p w14:paraId="56DDD2BC" w14:textId="77777777" w:rsidR="00A60CA2" w:rsidRPr="004155C0" w:rsidRDefault="00A60CA2" w:rsidP="00A60CA2">
      <w:pPr>
        <w:tabs>
          <w:tab w:val="left" w:pos="720"/>
          <w:tab w:val="left" w:pos="4320"/>
        </w:tabs>
        <w:rPr>
          <w:rStyle w:val="Hyperlink"/>
        </w:rPr>
      </w:pPr>
      <w:r>
        <w:tab/>
      </w:r>
      <w:hyperlink r:id="rId11" w:history="1">
        <w:r w:rsidRPr="004155C0">
          <w:rPr>
            <w:rStyle w:val="Hyperlink"/>
          </w:rPr>
          <w:t>Download from BARD: Wastelands: Stories of the Apocalypse</w:t>
        </w:r>
      </w:hyperlink>
    </w:p>
    <w:p w14:paraId="16EA67F7" w14:textId="77777777" w:rsidR="00A60CA2" w:rsidRDefault="00A60CA2" w:rsidP="00A60CA2">
      <w:pPr>
        <w:tabs>
          <w:tab w:val="left" w:pos="720"/>
          <w:tab w:val="left" w:pos="4320"/>
        </w:tabs>
      </w:pPr>
      <w:r>
        <w:tab/>
        <w:t xml:space="preserve">Also available on digital cartridge </w:t>
      </w:r>
      <w:r w:rsidRPr="00A60CA2">
        <w:t>DB070734</w:t>
      </w:r>
    </w:p>
    <w:p w14:paraId="39A33743" w14:textId="0A1B0583" w:rsidR="00BC1E44" w:rsidRDefault="00BC1E44">
      <w:r>
        <w:br w:type="page"/>
      </w:r>
    </w:p>
    <w:p w14:paraId="2100C4C4" w14:textId="688DED23" w:rsidR="008D1C9F" w:rsidRDefault="008D1C9F" w:rsidP="00E73BFA">
      <w:pPr>
        <w:pStyle w:val="Heading1"/>
      </w:pPr>
      <w:r w:rsidRPr="00E73BFA">
        <w:lastRenderedPageBreak/>
        <w:t>Enclave</w:t>
      </w:r>
      <w:r>
        <w:t xml:space="preserve"> </w:t>
      </w:r>
      <w:r w:rsidR="0012180A" w:rsidRPr="00E73BFA">
        <w:t>by</w:t>
      </w:r>
      <w:r w:rsidRPr="00E73BFA">
        <w:t xml:space="preserve"> Ann Aguirre</w:t>
      </w:r>
    </w:p>
    <w:p w14:paraId="224686A7" w14:textId="77777777" w:rsidR="00E37ABC" w:rsidRDefault="008D1C9F" w:rsidP="009A6FFF">
      <w:pPr>
        <w:tabs>
          <w:tab w:val="left" w:pos="720"/>
          <w:tab w:val="left" w:pos="4320"/>
        </w:tabs>
      </w:pPr>
      <w:r>
        <w:t>Read by Kristin</w:t>
      </w:r>
      <w:r w:rsidRPr="008D1C9F">
        <w:t xml:space="preserve"> Allison</w:t>
      </w:r>
    </w:p>
    <w:p w14:paraId="3589579D" w14:textId="5A8B04DD" w:rsidR="008D1C9F" w:rsidRDefault="008D1C9F" w:rsidP="009A6FFF">
      <w:pPr>
        <w:tabs>
          <w:tab w:val="left" w:pos="720"/>
          <w:tab w:val="left" w:pos="4320"/>
        </w:tabs>
      </w:pPr>
      <w:r>
        <w:t>7 hours</w:t>
      </w:r>
    </w:p>
    <w:p w14:paraId="70F2F5A7" w14:textId="77777777" w:rsidR="008D1C9F" w:rsidRDefault="008D1C9F" w:rsidP="008D1C9F">
      <w:pPr>
        <w:tabs>
          <w:tab w:val="left" w:pos="720"/>
          <w:tab w:val="left" w:pos="4320"/>
        </w:tabs>
        <w:rPr>
          <w:rFonts w:cs="Arial"/>
        </w:rPr>
      </w:pPr>
      <w:r w:rsidRPr="008D1C9F">
        <w:rPr>
          <w:rFonts w:cs="Arial"/>
        </w:rPr>
        <w:t>In a post-apocalyptic future, Deuce, a huntress, brings back meat while avoiding the deadly Freaks outside her underground enclave. But when she is partnered with outsider Fade, she begins to see that the ways of the elders may be wrong. Uncontracted braille. Violence. For senior high and older readers. 2011.</w:t>
      </w:r>
    </w:p>
    <w:p w14:paraId="33C6FCC8" w14:textId="77777777" w:rsidR="008D1C9F" w:rsidRPr="00480C67" w:rsidRDefault="008D1C9F" w:rsidP="008D1C9F">
      <w:pPr>
        <w:tabs>
          <w:tab w:val="left" w:pos="720"/>
          <w:tab w:val="left" w:pos="4320"/>
        </w:tabs>
        <w:rPr>
          <w:rFonts w:cs="Arial"/>
        </w:rPr>
      </w:pPr>
      <w:r>
        <w:rPr>
          <w:rFonts w:cs="Arial"/>
        </w:rPr>
        <w:tab/>
      </w:r>
      <w:hyperlink r:id="rId12" w:history="1">
        <w:r w:rsidRPr="004155C0">
          <w:rPr>
            <w:rStyle w:val="Hyperlink"/>
          </w:rPr>
          <w:t>Download from BARD: Enclave</w:t>
        </w:r>
      </w:hyperlink>
      <w:r>
        <w:rPr>
          <w:rFonts w:cs="Arial"/>
        </w:rPr>
        <w:t xml:space="preserve"> </w:t>
      </w:r>
    </w:p>
    <w:p w14:paraId="73DC5AE5" w14:textId="77777777" w:rsidR="008D1C9F" w:rsidRPr="00480C67" w:rsidRDefault="008D1C9F" w:rsidP="008D1C9F">
      <w:pPr>
        <w:tabs>
          <w:tab w:val="left" w:pos="720"/>
          <w:tab w:val="left" w:pos="4320"/>
        </w:tabs>
        <w:rPr>
          <w:rFonts w:cs="Arial"/>
        </w:rPr>
      </w:pPr>
      <w:r>
        <w:rPr>
          <w:rFonts w:cs="Arial"/>
        </w:rPr>
        <w:tab/>
      </w:r>
      <w:r w:rsidRPr="00480C67">
        <w:rPr>
          <w:rFonts w:cs="Arial"/>
        </w:rPr>
        <w:t>Also available on digital cartridge</w:t>
      </w:r>
      <w:r>
        <w:rPr>
          <w:rFonts w:cs="Arial"/>
        </w:rPr>
        <w:t xml:space="preserve"> </w:t>
      </w:r>
      <w:r w:rsidRPr="008D1C9F">
        <w:rPr>
          <w:rFonts w:cs="Arial"/>
        </w:rPr>
        <w:t>DB074167</w:t>
      </w:r>
    </w:p>
    <w:p w14:paraId="67980604" w14:textId="77777777" w:rsidR="008D1C9F" w:rsidRPr="00480C67" w:rsidRDefault="008D1C9F" w:rsidP="008D1C9F">
      <w:pPr>
        <w:tabs>
          <w:tab w:val="left" w:pos="720"/>
          <w:tab w:val="left" w:pos="4320"/>
        </w:tabs>
        <w:rPr>
          <w:rFonts w:cs="Arial"/>
          <w:szCs w:val="28"/>
        </w:rPr>
      </w:pPr>
      <w:r>
        <w:rPr>
          <w:rFonts w:cs="Arial"/>
          <w:szCs w:val="28"/>
        </w:rPr>
        <w:tab/>
      </w:r>
      <w:hyperlink r:id="rId13" w:history="1">
        <w:r w:rsidRPr="008D1C9F">
          <w:rPr>
            <w:rStyle w:val="Hyperlink"/>
            <w:rFonts w:cs="Arial"/>
            <w:szCs w:val="28"/>
          </w:rPr>
          <w:t>Download from BARD as Electronic Braille BR19589</w:t>
        </w:r>
      </w:hyperlink>
    </w:p>
    <w:p w14:paraId="4E2BA6FC" w14:textId="77777777" w:rsidR="008D1C9F" w:rsidRPr="00D4148C" w:rsidRDefault="008D1C9F" w:rsidP="009A6FFF">
      <w:pPr>
        <w:tabs>
          <w:tab w:val="left" w:pos="720"/>
          <w:tab w:val="left" w:pos="4320"/>
        </w:tabs>
        <w:rPr>
          <w:rFonts w:cs="Arial"/>
          <w:szCs w:val="28"/>
        </w:rPr>
      </w:pPr>
      <w:r>
        <w:rPr>
          <w:rFonts w:cs="Arial"/>
          <w:szCs w:val="28"/>
        </w:rPr>
        <w:tab/>
      </w:r>
      <w:r w:rsidRPr="00480C67">
        <w:rPr>
          <w:rFonts w:cs="Arial"/>
          <w:szCs w:val="28"/>
        </w:rPr>
        <w:t>Also available in braille</w:t>
      </w:r>
      <w:r>
        <w:rPr>
          <w:rFonts w:cs="Arial"/>
          <w:szCs w:val="28"/>
        </w:rPr>
        <w:t xml:space="preserve"> </w:t>
      </w:r>
      <w:r w:rsidRPr="008D1C9F">
        <w:rPr>
          <w:rFonts w:cs="Arial"/>
          <w:szCs w:val="28"/>
        </w:rPr>
        <w:t>BR019589</w:t>
      </w:r>
    </w:p>
    <w:p w14:paraId="7BB20216" w14:textId="06A86B85" w:rsidR="00DF18D8" w:rsidRDefault="00DF18D8" w:rsidP="009A6FFF">
      <w:pPr>
        <w:tabs>
          <w:tab w:val="left" w:pos="720"/>
          <w:tab w:val="left" w:pos="4320"/>
        </w:tabs>
      </w:pPr>
    </w:p>
    <w:p w14:paraId="06317F4C" w14:textId="77777777" w:rsidR="00E37ABC" w:rsidRDefault="00E37ABC" w:rsidP="009A6FFF">
      <w:pPr>
        <w:tabs>
          <w:tab w:val="left" w:pos="720"/>
          <w:tab w:val="left" w:pos="4320"/>
        </w:tabs>
      </w:pPr>
    </w:p>
    <w:p w14:paraId="7706FF73" w14:textId="53A9DAE0" w:rsidR="00DF18D8" w:rsidRDefault="00DF18D8" w:rsidP="00E73BFA">
      <w:pPr>
        <w:pStyle w:val="Heading1"/>
      </w:pPr>
      <w:r w:rsidRPr="00E73BFA">
        <w:t xml:space="preserve">Things We Didn’t See Coming </w:t>
      </w:r>
      <w:r w:rsidR="0012180A" w:rsidRPr="00E73BFA">
        <w:t>by</w:t>
      </w:r>
      <w:r w:rsidRPr="00E73BFA">
        <w:t xml:space="preserve"> Steven K. Amsterdam</w:t>
      </w:r>
    </w:p>
    <w:p w14:paraId="0B1E1383" w14:textId="77777777" w:rsidR="00E37ABC" w:rsidRDefault="00DF18D8" w:rsidP="009A6FFF">
      <w:pPr>
        <w:tabs>
          <w:tab w:val="left" w:pos="720"/>
          <w:tab w:val="left" w:pos="4320"/>
        </w:tabs>
      </w:pPr>
      <w:r>
        <w:t>Read by</w:t>
      </w:r>
      <w:r w:rsidR="0000478D">
        <w:t xml:space="preserve"> Alec </w:t>
      </w:r>
      <w:r w:rsidR="0000478D" w:rsidRPr="0000478D">
        <w:t>Volz</w:t>
      </w:r>
    </w:p>
    <w:p w14:paraId="6282C98C" w14:textId="1BDF4E0D" w:rsidR="00DF18D8" w:rsidRDefault="00DF18D8" w:rsidP="009A6FFF">
      <w:pPr>
        <w:tabs>
          <w:tab w:val="left" w:pos="720"/>
          <w:tab w:val="left" w:pos="4320"/>
        </w:tabs>
      </w:pPr>
      <w:r>
        <w:t>5 hours, 49 minutes</w:t>
      </w:r>
    </w:p>
    <w:p w14:paraId="4E7AF9EB" w14:textId="77777777" w:rsidR="00DF18D8" w:rsidRDefault="00DF18D8" w:rsidP="009A6FFF">
      <w:pPr>
        <w:tabs>
          <w:tab w:val="left" w:pos="720"/>
          <w:tab w:val="left" w:pos="4320"/>
        </w:tabs>
      </w:pPr>
      <w:r w:rsidRPr="00DF18D8">
        <w:t>Nine connected apocalyptic stories centering on a boy and his family that begin on New Year's Eve 1999 and span three decades. Extreme weather, disease, government control, and a plethora of other disasters plague the narrator as he struggles to survive. Some strong language. 2009.</w:t>
      </w:r>
    </w:p>
    <w:p w14:paraId="5ED28216" w14:textId="77777777" w:rsidR="00DF18D8" w:rsidRDefault="00DF18D8" w:rsidP="00DF18D8">
      <w:pPr>
        <w:tabs>
          <w:tab w:val="left" w:pos="720"/>
          <w:tab w:val="left" w:pos="4320"/>
        </w:tabs>
      </w:pPr>
      <w:r>
        <w:tab/>
      </w:r>
      <w:hyperlink r:id="rId14" w:history="1">
        <w:r w:rsidRPr="0047151C">
          <w:rPr>
            <w:rStyle w:val="Hyperlink"/>
          </w:rPr>
          <w:t>Download from BARD: Things We Didn’t See Coming</w:t>
        </w:r>
      </w:hyperlink>
    </w:p>
    <w:p w14:paraId="4CD57E67" w14:textId="77777777" w:rsidR="00DF18D8" w:rsidRDefault="0000478D" w:rsidP="00DF18D8">
      <w:pPr>
        <w:tabs>
          <w:tab w:val="left" w:pos="720"/>
          <w:tab w:val="left" w:pos="4320"/>
        </w:tabs>
      </w:pPr>
      <w:r>
        <w:tab/>
      </w:r>
      <w:r w:rsidR="00DF18D8">
        <w:t>Also available on digital cartridge</w:t>
      </w:r>
      <w:r>
        <w:t xml:space="preserve"> </w:t>
      </w:r>
      <w:r w:rsidRPr="0000478D">
        <w:t>DB071496</w:t>
      </w:r>
    </w:p>
    <w:p w14:paraId="355F0B49" w14:textId="77777777" w:rsidR="00F02D64" w:rsidRDefault="00F02D64" w:rsidP="009A6FFF">
      <w:pPr>
        <w:tabs>
          <w:tab w:val="left" w:pos="720"/>
          <w:tab w:val="left" w:pos="4320"/>
        </w:tabs>
      </w:pPr>
    </w:p>
    <w:p w14:paraId="1A40CF81" w14:textId="77777777" w:rsidR="008E7079" w:rsidRDefault="008E7079" w:rsidP="009A6FFF">
      <w:pPr>
        <w:tabs>
          <w:tab w:val="left" w:pos="720"/>
          <w:tab w:val="left" w:pos="4320"/>
        </w:tabs>
      </w:pPr>
    </w:p>
    <w:p w14:paraId="4365557D" w14:textId="0222A056" w:rsidR="001C2759" w:rsidRPr="00E73BFA" w:rsidRDefault="00750A7B" w:rsidP="00E73BFA">
      <w:pPr>
        <w:pStyle w:val="Heading1"/>
      </w:pPr>
      <w:r>
        <w:t>O</w:t>
      </w:r>
      <w:r w:rsidR="008A0DEB" w:rsidRPr="00E73BFA">
        <w:t xml:space="preserve">ryx and Crake a Novel </w:t>
      </w:r>
      <w:r w:rsidR="0012180A" w:rsidRPr="00E73BFA">
        <w:t>by</w:t>
      </w:r>
      <w:r w:rsidR="008A0DEB" w:rsidRPr="00E73BFA">
        <w:t xml:space="preserve"> Margaret Atwood</w:t>
      </w:r>
    </w:p>
    <w:p w14:paraId="42728249" w14:textId="77777777" w:rsidR="00E37ABC" w:rsidRDefault="008A0DEB" w:rsidP="009A6FFF">
      <w:pPr>
        <w:tabs>
          <w:tab w:val="left" w:pos="720"/>
          <w:tab w:val="left" w:pos="4320"/>
        </w:tabs>
      </w:pPr>
      <w:r>
        <w:t xml:space="preserve">Read by Richard </w:t>
      </w:r>
      <w:r w:rsidRPr="008A0DEB">
        <w:t>Davidson</w:t>
      </w:r>
    </w:p>
    <w:p w14:paraId="218D7D25" w14:textId="5E537313" w:rsidR="008A0DEB" w:rsidRDefault="008A0DEB" w:rsidP="009A6FFF">
      <w:pPr>
        <w:tabs>
          <w:tab w:val="left" w:pos="720"/>
          <w:tab w:val="left" w:pos="4320"/>
        </w:tabs>
      </w:pPr>
      <w:r>
        <w:t>12 hours, 32 minutes</w:t>
      </w:r>
    </w:p>
    <w:p w14:paraId="4C06BB06" w14:textId="77777777" w:rsidR="008A0DEB" w:rsidRDefault="008A0DEB" w:rsidP="009A6FFF">
      <w:pPr>
        <w:tabs>
          <w:tab w:val="left" w:pos="720"/>
          <w:tab w:val="left" w:pos="4320"/>
        </w:tabs>
      </w:pPr>
      <w:r w:rsidRPr="008A0DEB">
        <w:t>In the near future, a lone human amidst genetically engineered creatures torments himself with memories of the devastation of the natural world. Calling himself "Snowman," he recalls the role of his best friend Crake and mourns the loss of their mutually beloved Oryx. Some descriptions of sex and some strong language. 2003.</w:t>
      </w:r>
    </w:p>
    <w:p w14:paraId="3941B311" w14:textId="77777777" w:rsidR="008A0DEB" w:rsidRDefault="008A0DEB" w:rsidP="008A0DEB">
      <w:pPr>
        <w:tabs>
          <w:tab w:val="left" w:pos="720"/>
          <w:tab w:val="left" w:pos="4320"/>
        </w:tabs>
      </w:pPr>
      <w:r>
        <w:tab/>
      </w:r>
      <w:hyperlink r:id="rId15" w:history="1">
        <w:r w:rsidRPr="0047151C">
          <w:rPr>
            <w:rStyle w:val="Hyperlink"/>
          </w:rPr>
          <w:t>Download from BARD: Oryx and Crake a novel</w:t>
        </w:r>
      </w:hyperlink>
    </w:p>
    <w:p w14:paraId="287F5D82" w14:textId="77777777" w:rsidR="008A0DEB" w:rsidRDefault="008A0DEB" w:rsidP="008A0DEB">
      <w:pPr>
        <w:tabs>
          <w:tab w:val="left" w:pos="720"/>
          <w:tab w:val="left" w:pos="4320"/>
        </w:tabs>
      </w:pPr>
      <w:r>
        <w:tab/>
      </w:r>
      <w:hyperlink r:id="rId16" w:history="1">
        <w:r w:rsidRPr="00E413F7">
          <w:rPr>
            <w:rStyle w:val="Hyperlink"/>
          </w:rPr>
          <w:t>Download from BARD as Electronic Braille</w:t>
        </w:r>
        <w:r w:rsidR="00E413F7" w:rsidRPr="00E413F7">
          <w:rPr>
            <w:rStyle w:val="Hyperlink"/>
          </w:rPr>
          <w:t xml:space="preserve"> BR14805</w:t>
        </w:r>
      </w:hyperlink>
    </w:p>
    <w:p w14:paraId="746979A5" w14:textId="056DBC1E" w:rsidR="00D3119E" w:rsidRDefault="008A0DEB" w:rsidP="008A0DEB">
      <w:pPr>
        <w:tabs>
          <w:tab w:val="left" w:pos="720"/>
          <w:tab w:val="left" w:pos="4320"/>
        </w:tabs>
      </w:pPr>
      <w:r>
        <w:tab/>
        <w:t xml:space="preserve">Also available in braille </w:t>
      </w:r>
      <w:r w:rsidRPr="008A0DEB">
        <w:t>BR014805</w:t>
      </w:r>
    </w:p>
    <w:p w14:paraId="0D6CA2B6" w14:textId="62312ADE" w:rsidR="00BC1E44" w:rsidRDefault="00BC1E44">
      <w:r>
        <w:br w:type="page"/>
      </w:r>
    </w:p>
    <w:p w14:paraId="1BAAC5A9" w14:textId="003C1D3D" w:rsidR="00D3119E" w:rsidRPr="00E750F0" w:rsidRDefault="00D3119E" w:rsidP="00E750F0">
      <w:pPr>
        <w:pStyle w:val="Heading1"/>
      </w:pPr>
      <w:r w:rsidRPr="00E750F0">
        <w:lastRenderedPageBreak/>
        <w:t xml:space="preserve">The Water Knife </w:t>
      </w:r>
      <w:r w:rsidR="0012180A" w:rsidRPr="00E750F0">
        <w:t>by</w:t>
      </w:r>
      <w:r w:rsidRPr="00E750F0">
        <w:t xml:space="preserve"> Paolo </w:t>
      </w:r>
      <w:proofErr w:type="spellStart"/>
      <w:r w:rsidRPr="00E750F0">
        <w:t>Bacigalupi</w:t>
      </w:r>
      <w:proofErr w:type="spellEnd"/>
    </w:p>
    <w:p w14:paraId="49250CE1" w14:textId="77777777" w:rsidR="00E37ABC" w:rsidRDefault="00D3119E" w:rsidP="008A0DEB">
      <w:pPr>
        <w:tabs>
          <w:tab w:val="left" w:pos="720"/>
          <w:tab w:val="left" w:pos="4320"/>
        </w:tabs>
      </w:pPr>
      <w:r>
        <w:t>Read by</w:t>
      </w:r>
      <w:r w:rsidR="00E413F7" w:rsidRPr="00E413F7">
        <w:t xml:space="preserve"> </w:t>
      </w:r>
      <w:r w:rsidR="00E413F7">
        <w:t>Richard</w:t>
      </w:r>
      <w:r w:rsidR="00E413F7" w:rsidRPr="00E413F7">
        <w:t xml:space="preserve"> Davidson</w:t>
      </w:r>
    </w:p>
    <w:p w14:paraId="016D97F3" w14:textId="491BC36D" w:rsidR="00D3119E" w:rsidRDefault="00E413F7" w:rsidP="008A0DEB">
      <w:pPr>
        <w:tabs>
          <w:tab w:val="left" w:pos="720"/>
          <w:tab w:val="left" w:pos="4320"/>
        </w:tabs>
      </w:pPr>
      <w:r>
        <w:t>15 hours, 41 minutes</w:t>
      </w:r>
    </w:p>
    <w:p w14:paraId="646AF78D" w14:textId="77777777" w:rsidR="00D3119E" w:rsidRDefault="00E413F7" w:rsidP="008A0DEB">
      <w:pPr>
        <w:tabs>
          <w:tab w:val="left" w:pos="720"/>
          <w:tab w:val="left" w:pos="4320"/>
        </w:tabs>
      </w:pPr>
      <w:r w:rsidRPr="00E413F7">
        <w:t>The American Southwest fights over dwindling sources of water during a growing shortage. Angel Velasquez--a water knife who "cuts" water--investigates rumors of a water source in Phoenix, where he meets a hardened journalist and a young Texas refugee. Violence, strong language, and some explicit descriptions of sex. 2015.</w:t>
      </w:r>
    </w:p>
    <w:p w14:paraId="76A7D7DA" w14:textId="77777777" w:rsidR="00D3119E" w:rsidRPr="00480C67" w:rsidRDefault="00E413F7" w:rsidP="00D3119E">
      <w:pPr>
        <w:tabs>
          <w:tab w:val="left" w:pos="720"/>
          <w:tab w:val="left" w:pos="4320"/>
        </w:tabs>
        <w:rPr>
          <w:rFonts w:cs="Arial"/>
        </w:rPr>
      </w:pPr>
      <w:r>
        <w:rPr>
          <w:rFonts w:cs="Arial"/>
        </w:rPr>
        <w:tab/>
      </w:r>
      <w:hyperlink r:id="rId17" w:history="1">
        <w:r w:rsidR="00D3119E" w:rsidRPr="00E413F7">
          <w:rPr>
            <w:rStyle w:val="Hyperlink"/>
            <w:rFonts w:cs="Arial"/>
          </w:rPr>
          <w:t>Download from BARD</w:t>
        </w:r>
        <w:r w:rsidRPr="00E413F7">
          <w:rPr>
            <w:rStyle w:val="Hyperlink"/>
            <w:rFonts w:cs="Arial"/>
          </w:rPr>
          <w:t>: The Water Knife</w:t>
        </w:r>
      </w:hyperlink>
    </w:p>
    <w:p w14:paraId="2010C6A0" w14:textId="77777777" w:rsidR="00D3119E" w:rsidRPr="00480C67" w:rsidRDefault="00E413F7" w:rsidP="00D3119E">
      <w:pPr>
        <w:tabs>
          <w:tab w:val="left" w:pos="720"/>
          <w:tab w:val="left" w:pos="4320"/>
        </w:tabs>
        <w:rPr>
          <w:rFonts w:cs="Arial"/>
        </w:rPr>
      </w:pPr>
      <w:r>
        <w:rPr>
          <w:rFonts w:cs="Arial"/>
        </w:rPr>
        <w:tab/>
      </w:r>
      <w:r w:rsidR="00D3119E" w:rsidRPr="00480C67">
        <w:rPr>
          <w:rFonts w:cs="Arial"/>
        </w:rPr>
        <w:t>Also available on digital cartridge</w:t>
      </w:r>
      <w:r>
        <w:rPr>
          <w:rFonts w:cs="Arial"/>
        </w:rPr>
        <w:t xml:space="preserve"> </w:t>
      </w:r>
      <w:r w:rsidRPr="00E413F7">
        <w:rPr>
          <w:rFonts w:cs="Arial"/>
        </w:rPr>
        <w:t>DB082462</w:t>
      </w:r>
      <w:r>
        <w:rPr>
          <w:rFonts w:cs="Arial"/>
        </w:rPr>
        <w:t xml:space="preserve"> </w:t>
      </w:r>
    </w:p>
    <w:p w14:paraId="3EA0A87D" w14:textId="77777777" w:rsidR="00D3119E" w:rsidRPr="00480C67" w:rsidRDefault="00E413F7" w:rsidP="00D3119E">
      <w:pPr>
        <w:tabs>
          <w:tab w:val="left" w:pos="720"/>
          <w:tab w:val="left" w:pos="4320"/>
        </w:tabs>
        <w:rPr>
          <w:rFonts w:cs="Arial"/>
          <w:szCs w:val="28"/>
        </w:rPr>
      </w:pPr>
      <w:r>
        <w:rPr>
          <w:rFonts w:cs="Arial"/>
          <w:szCs w:val="28"/>
        </w:rPr>
        <w:tab/>
      </w:r>
      <w:hyperlink r:id="rId18" w:history="1">
        <w:r w:rsidR="00D3119E" w:rsidRPr="00E413F7">
          <w:rPr>
            <w:rStyle w:val="Hyperlink"/>
            <w:rFonts w:cs="Arial"/>
            <w:szCs w:val="28"/>
          </w:rPr>
          <w:t>Download from BARD as Electronic Braille</w:t>
        </w:r>
        <w:r w:rsidRPr="00E413F7">
          <w:rPr>
            <w:rStyle w:val="Hyperlink"/>
            <w:rFonts w:cs="Arial"/>
            <w:szCs w:val="28"/>
          </w:rPr>
          <w:t xml:space="preserve"> BR21127</w:t>
        </w:r>
      </w:hyperlink>
    </w:p>
    <w:p w14:paraId="346C9E60" w14:textId="77777777" w:rsidR="00D4148C" w:rsidRDefault="00E413F7" w:rsidP="00D3119E">
      <w:pPr>
        <w:tabs>
          <w:tab w:val="left" w:pos="720"/>
          <w:tab w:val="left" w:pos="4320"/>
        </w:tabs>
        <w:rPr>
          <w:rFonts w:cs="Arial"/>
          <w:szCs w:val="28"/>
        </w:rPr>
      </w:pPr>
      <w:r>
        <w:rPr>
          <w:rFonts w:cs="Arial"/>
          <w:szCs w:val="28"/>
        </w:rPr>
        <w:tab/>
      </w:r>
      <w:r w:rsidR="00D3119E" w:rsidRPr="00480C67">
        <w:rPr>
          <w:rFonts w:cs="Arial"/>
          <w:szCs w:val="28"/>
        </w:rPr>
        <w:t>Also available in braille</w:t>
      </w:r>
      <w:r>
        <w:rPr>
          <w:rFonts w:cs="Arial"/>
          <w:szCs w:val="28"/>
        </w:rPr>
        <w:t xml:space="preserve"> </w:t>
      </w:r>
      <w:r w:rsidRPr="00E413F7">
        <w:rPr>
          <w:rFonts w:cs="Arial"/>
          <w:szCs w:val="28"/>
        </w:rPr>
        <w:t>BR021127</w:t>
      </w:r>
    </w:p>
    <w:p w14:paraId="3814787C" w14:textId="2D6BFD3D" w:rsidR="008A0DEB" w:rsidRDefault="008A0DEB" w:rsidP="009A6FFF">
      <w:pPr>
        <w:tabs>
          <w:tab w:val="left" w:pos="720"/>
          <w:tab w:val="left" w:pos="4320"/>
        </w:tabs>
      </w:pPr>
    </w:p>
    <w:p w14:paraId="22DEDD69" w14:textId="77777777" w:rsidR="00E37ABC" w:rsidRDefault="00E37ABC" w:rsidP="009A6FFF">
      <w:pPr>
        <w:tabs>
          <w:tab w:val="left" w:pos="720"/>
          <w:tab w:val="left" w:pos="4320"/>
        </w:tabs>
      </w:pPr>
    </w:p>
    <w:p w14:paraId="045F00E5" w14:textId="609D814A" w:rsidR="001C2759" w:rsidRDefault="001C2759" w:rsidP="00E73BFA">
      <w:pPr>
        <w:pStyle w:val="Heading1"/>
      </w:pPr>
      <w:r w:rsidRPr="00E73BFA">
        <w:t xml:space="preserve">The Windup Girl </w:t>
      </w:r>
      <w:r w:rsidR="0012180A" w:rsidRPr="00E73BFA">
        <w:t>by</w:t>
      </w:r>
      <w:r w:rsidRPr="00E73BFA">
        <w:t xml:space="preserve"> Paolo </w:t>
      </w:r>
      <w:proofErr w:type="spellStart"/>
      <w:r w:rsidRPr="00E73BFA">
        <w:t>Bacigalupi</w:t>
      </w:r>
      <w:proofErr w:type="spellEnd"/>
    </w:p>
    <w:p w14:paraId="56D43677" w14:textId="77777777" w:rsidR="00E37ABC" w:rsidRDefault="001C2759" w:rsidP="009A6FFF">
      <w:pPr>
        <w:tabs>
          <w:tab w:val="left" w:pos="720"/>
          <w:tab w:val="left" w:pos="4320"/>
        </w:tabs>
      </w:pPr>
      <w:r>
        <w:t>Read by Jonathan Davis</w:t>
      </w:r>
    </w:p>
    <w:p w14:paraId="4BB20E7B" w14:textId="67D7A4A5" w:rsidR="001C2759" w:rsidRDefault="001C2759" w:rsidP="009A6FFF">
      <w:pPr>
        <w:tabs>
          <w:tab w:val="left" w:pos="720"/>
          <w:tab w:val="left" w:pos="4320"/>
        </w:tabs>
      </w:pPr>
      <w:r>
        <w:t>19 hours, 38 minutes</w:t>
      </w:r>
    </w:p>
    <w:p w14:paraId="08E274DB" w14:textId="77777777" w:rsidR="001C2759" w:rsidRDefault="001C2759" w:rsidP="009A6FFF">
      <w:pPr>
        <w:tabs>
          <w:tab w:val="left" w:pos="720"/>
          <w:tab w:val="left" w:pos="4320"/>
        </w:tabs>
      </w:pPr>
      <w:r w:rsidRPr="001C2759">
        <w:t>In a post-oil world where calories are currency, agriculture manager Anderson Lake searches a politically unstable Thailand for new food sources. He meets Emiko, a bioengineered "windup" girl, who works in a Bangkok brothel. Violence, strong language, and some explicit descriptions of sex. Commercial audiobook. 2009.</w:t>
      </w:r>
    </w:p>
    <w:p w14:paraId="72A9A5CF" w14:textId="77777777" w:rsidR="001C2759" w:rsidRDefault="00726CB4" w:rsidP="001C2759">
      <w:pPr>
        <w:tabs>
          <w:tab w:val="left" w:pos="720"/>
          <w:tab w:val="left" w:pos="4320"/>
        </w:tabs>
      </w:pPr>
      <w:r>
        <w:tab/>
      </w:r>
      <w:hyperlink r:id="rId19" w:history="1">
        <w:r w:rsidR="001C2759" w:rsidRPr="0047151C">
          <w:rPr>
            <w:rStyle w:val="Hyperlink"/>
          </w:rPr>
          <w:t>Download from BARD</w:t>
        </w:r>
        <w:r w:rsidRPr="0047151C">
          <w:rPr>
            <w:rStyle w:val="Hyperlink"/>
          </w:rPr>
          <w:t>: The Windup Girl</w:t>
        </w:r>
      </w:hyperlink>
    </w:p>
    <w:p w14:paraId="714AF580" w14:textId="77777777" w:rsidR="001C2759" w:rsidRDefault="00726CB4" w:rsidP="001C2759">
      <w:pPr>
        <w:tabs>
          <w:tab w:val="left" w:pos="720"/>
          <w:tab w:val="left" w:pos="4320"/>
        </w:tabs>
      </w:pPr>
      <w:r>
        <w:tab/>
      </w:r>
      <w:r w:rsidR="001C2759">
        <w:t>Also available on digital cartridge</w:t>
      </w:r>
      <w:r>
        <w:t xml:space="preserve"> </w:t>
      </w:r>
      <w:r w:rsidRPr="00726CB4">
        <w:t>DB071063</w:t>
      </w:r>
    </w:p>
    <w:p w14:paraId="63B920B7" w14:textId="77777777" w:rsidR="001C2759" w:rsidRDefault="00726CB4" w:rsidP="001C2759">
      <w:pPr>
        <w:tabs>
          <w:tab w:val="left" w:pos="720"/>
          <w:tab w:val="left" w:pos="4320"/>
        </w:tabs>
      </w:pPr>
      <w:r>
        <w:tab/>
      </w:r>
      <w:hyperlink r:id="rId20" w:history="1">
        <w:r w:rsidR="001C2759" w:rsidRPr="00161CF0">
          <w:rPr>
            <w:rStyle w:val="Hyperlink"/>
          </w:rPr>
          <w:t>Download from BARD as Electronic Braille</w:t>
        </w:r>
        <w:r w:rsidR="005B7869" w:rsidRPr="00161CF0">
          <w:rPr>
            <w:rStyle w:val="Hyperlink"/>
          </w:rPr>
          <w:t xml:space="preserve"> BR19099</w:t>
        </w:r>
      </w:hyperlink>
    </w:p>
    <w:p w14:paraId="5028F800" w14:textId="77777777" w:rsidR="001C2759" w:rsidRDefault="00726CB4" w:rsidP="001C2759">
      <w:pPr>
        <w:tabs>
          <w:tab w:val="left" w:pos="720"/>
          <w:tab w:val="left" w:pos="4320"/>
        </w:tabs>
      </w:pPr>
      <w:r>
        <w:tab/>
      </w:r>
      <w:r w:rsidR="001C2759">
        <w:t>Also available in braille</w:t>
      </w:r>
      <w:r>
        <w:t xml:space="preserve"> </w:t>
      </w:r>
      <w:r w:rsidRPr="00726CB4">
        <w:t>BR019099</w:t>
      </w:r>
    </w:p>
    <w:p w14:paraId="4EBF0AF0" w14:textId="77777777" w:rsidR="001C2759" w:rsidRDefault="001C2759" w:rsidP="009A6FFF">
      <w:pPr>
        <w:tabs>
          <w:tab w:val="left" w:pos="720"/>
          <w:tab w:val="left" w:pos="4320"/>
        </w:tabs>
      </w:pPr>
    </w:p>
    <w:p w14:paraId="12138B75" w14:textId="77777777" w:rsidR="001C2759" w:rsidRDefault="001C2759" w:rsidP="009A6FFF">
      <w:pPr>
        <w:tabs>
          <w:tab w:val="left" w:pos="720"/>
          <w:tab w:val="left" w:pos="4320"/>
        </w:tabs>
      </w:pPr>
    </w:p>
    <w:p w14:paraId="12D9BB0F" w14:textId="1C23C1BA" w:rsidR="00DF18D8" w:rsidRDefault="000F3876" w:rsidP="00E73BFA">
      <w:pPr>
        <w:pStyle w:val="Heading1"/>
      </w:pPr>
      <w:r w:rsidRPr="00E73BFA">
        <w:t xml:space="preserve">Day </w:t>
      </w:r>
      <w:r w:rsidR="0012180A" w:rsidRPr="00E73BFA">
        <w:t>by</w:t>
      </w:r>
      <w:r w:rsidRPr="00E73BFA">
        <w:t xml:space="preserve"> Day Armageddon Origin to Exile </w:t>
      </w:r>
      <w:r w:rsidR="0012180A" w:rsidRPr="00E73BFA">
        <w:t>by</w:t>
      </w:r>
      <w:r w:rsidRPr="00E73BFA">
        <w:t xml:space="preserve"> J.L. Bourne</w:t>
      </w:r>
    </w:p>
    <w:p w14:paraId="0FAF254E" w14:textId="77777777" w:rsidR="00E37ABC" w:rsidRDefault="000F3876" w:rsidP="009A6FFF">
      <w:pPr>
        <w:tabs>
          <w:tab w:val="left" w:pos="720"/>
          <w:tab w:val="left" w:pos="4320"/>
        </w:tabs>
      </w:pPr>
      <w:r>
        <w:t xml:space="preserve">Read by Peter </w:t>
      </w:r>
      <w:r w:rsidRPr="000F3876">
        <w:t>Johnson</w:t>
      </w:r>
    </w:p>
    <w:p w14:paraId="45E9E0BA" w14:textId="77ABAA3F" w:rsidR="000F3876" w:rsidRDefault="000F3876" w:rsidP="009A6FFF">
      <w:pPr>
        <w:tabs>
          <w:tab w:val="left" w:pos="720"/>
          <w:tab w:val="left" w:pos="4320"/>
        </w:tabs>
      </w:pPr>
      <w:r>
        <w:t>16 hours, 13 minutes</w:t>
      </w:r>
    </w:p>
    <w:p w14:paraId="385F14D7" w14:textId="77777777" w:rsidR="000F3876" w:rsidRDefault="000F3876" w:rsidP="009A6FFF">
      <w:pPr>
        <w:tabs>
          <w:tab w:val="left" w:pos="720"/>
          <w:tab w:val="left" w:pos="4320"/>
        </w:tabs>
      </w:pPr>
      <w:r w:rsidRPr="000F3876">
        <w:t>Two previously published books, Day by Day Armageddon and Day by Day Armageddon: Beyond Exile, in one volume. Accounts of the zombie apocalypse and human survival in journal-entry format. Violence and strong language. 2004.</w:t>
      </w:r>
    </w:p>
    <w:p w14:paraId="32AF4AB5" w14:textId="7E74E844" w:rsidR="000F3876" w:rsidRDefault="000F3876" w:rsidP="000F3876">
      <w:pPr>
        <w:tabs>
          <w:tab w:val="left" w:pos="720"/>
          <w:tab w:val="left" w:pos="4320"/>
        </w:tabs>
      </w:pPr>
      <w:r>
        <w:tab/>
      </w:r>
      <w:hyperlink r:id="rId21" w:history="1">
        <w:r w:rsidRPr="0047151C">
          <w:rPr>
            <w:rStyle w:val="Hyperlink"/>
          </w:rPr>
          <w:t xml:space="preserve">Download from BARD: Day </w:t>
        </w:r>
        <w:r w:rsidR="0012180A">
          <w:rPr>
            <w:rStyle w:val="Hyperlink"/>
          </w:rPr>
          <w:t>by</w:t>
        </w:r>
        <w:r w:rsidRPr="0047151C">
          <w:rPr>
            <w:rStyle w:val="Hyperlink"/>
          </w:rPr>
          <w:t xml:space="preserve"> Day Armageddon Origin to Exile</w:t>
        </w:r>
      </w:hyperlink>
    </w:p>
    <w:p w14:paraId="09D1C9FD" w14:textId="77777777" w:rsidR="008E7079" w:rsidRDefault="007F01CA" w:rsidP="000F3876">
      <w:pPr>
        <w:tabs>
          <w:tab w:val="left" w:pos="720"/>
          <w:tab w:val="left" w:pos="4320"/>
        </w:tabs>
      </w:pPr>
      <w:r>
        <w:tab/>
      </w:r>
      <w:r w:rsidR="000F3876">
        <w:t>Also available on digital cartridge</w:t>
      </w:r>
      <w:r>
        <w:t xml:space="preserve"> </w:t>
      </w:r>
      <w:r w:rsidRPr="007F01CA">
        <w:t>DB077105</w:t>
      </w:r>
    </w:p>
    <w:p w14:paraId="3D79C0AC" w14:textId="1C64576D" w:rsidR="0082551A" w:rsidRDefault="00BC1E44" w:rsidP="00987BC7">
      <w:r>
        <w:br w:type="page"/>
      </w:r>
    </w:p>
    <w:p w14:paraId="120FA5EC" w14:textId="12A0871F" w:rsidR="00F86E67" w:rsidRDefault="00F86E67" w:rsidP="00E73BFA">
      <w:pPr>
        <w:pStyle w:val="Heading1"/>
      </w:pPr>
      <w:r w:rsidRPr="00E73BFA">
        <w:lastRenderedPageBreak/>
        <w:t xml:space="preserve">Parable of the Sower </w:t>
      </w:r>
      <w:r w:rsidR="0012180A" w:rsidRPr="00E73BFA">
        <w:t>by</w:t>
      </w:r>
      <w:r w:rsidRPr="00E73BFA">
        <w:t xml:space="preserve"> Octavia E. Butler</w:t>
      </w:r>
    </w:p>
    <w:p w14:paraId="729ED002" w14:textId="77777777" w:rsidR="00E37ABC" w:rsidRDefault="00F86E67" w:rsidP="009A6FFF">
      <w:pPr>
        <w:tabs>
          <w:tab w:val="left" w:pos="720"/>
          <w:tab w:val="left" w:pos="4320"/>
        </w:tabs>
      </w:pPr>
      <w:r>
        <w:t>Read by Mary Kane</w:t>
      </w:r>
    </w:p>
    <w:p w14:paraId="7D5D0A13" w14:textId="7663ED98" w:rsidR="00F86E67" w:rsidRDefault="00F86E67" w:rsidP="009A6FFF">
      <w:pPr>
        <w:tabs>
          <w:tab w:val="left" w:pos="720"/>
          <w:tab w:val="left" w:pos="4320"/>
        </w:tabs>
      </w:pPr>
      <w:r>
        <w:t>11 hours, 17 minutes</w:t>
      </w:r>
    </w:p>
    <w:p w14:paraId="755875B5" w14:textId="77777777" w:rsidR="00F86E67" w:rsidRDefault="00F86E67" w:rsidP="009A6FFF">
      <w:pPr>
        <w:tabs>
          <w:tab w:val="left" w:pos="720"/>
          <w:tab w:val="left" w:pos="4320"/>
        </w:tabs>
      </w:pPr>
      <w:r w:rsidRPr="00F86E67">
        <w:t xml:space="preserve">In 2024, most well-to-do families live in walled enclaves to protect themselves from the roaming drug addicts who live in squalor and are prone to stealing, rape, and murder. Lauren </w:t>
      </w:r>
      <w:proofErr w:type="spellStart"/>
      <w:r w:rsidRPr="00F86E67">
        <w:t>Olamina</w:t>
      </w:r>
      <w:proofErr w:type="spellEnd"/>
      <w:r w:rsidRPr="00F86E67">
        <w:t xml:space="preserve">, eighteen, suffers from </w:t>
      </w:r>
      <w:proofErr w:type="spellStart"/>
      <w:r w:rsidRPr="00F86E67">
        <w:t>hyperempathy</w:t>
      </w:r>
      <w:proofErr w:type="spellEnd"/>
      <w:r w:rsidRPr="00F86E67">
        <w:t>, which means that she feels not only her own pain but that of others. When the addicts overrun Lauren's community, she and others are forced to seek refuge outside the walls. Strong language and violence.</w:t>
      </w:r>
    </w:p>
    <w:p w14:paraId="73D3EAF7" w14:textId="3F42A8DA" w:rsidR="00E37ABC" w:rsidRDefault="00F86E67" w:rsidP="00F86E67">
      <w:pPr>
        <w:tabs>
          <w:tab w:val="left" w:pos="720"/>
          <w:tab w:val="left" w:pos="4320"/>
        </w:tabs>
        <w:rPr>
          <w:rStyle w:val="Hyperlink"/>
          <w:rFonts w:cs="Arial"/>
        </w:rPr>
      </w:pPr>
      <w:r>
        <w:rPr>
          <w:rFonts w:cs="Arial"/>
        </w:rPr>
        <w:tab/>
      </w:r>
      <w:hyperlink r:id="rId22" w:history="1">
        <w:r w:rsidRPr="00F86E67">
          <w:rPr>
            <w:rStyle w:val="Hyperlink"/>
            <w:rFonts w:cs="Arial"/>
          </w:rPr>
          <w:t>Download from BARD: Parable of the Sower</w:t>
        </w:r>
      </w:hyperlink>
    </w:p>
    <w:p w14:paraId="695A412C" w14:textId="573249B6" w:rsidR="00E37ABC" w:rsidRPr="0042160D" w:rsidRDefault="00E37ABC" w:rsidP="00F86E67">
      <w:pPr>
        <w:tabs>
          <w:tab w:val="left" w:pos="720"/>
          <w:tab w:val="left" w:pos="4320"/>
        </w:tabs>
        <w:rPr>
          <w:rFonts w:cs="Arial"/>
        </w:rPr>
      </w:pPr>
      <w:r>
        <w:tab/>
        <w:t xml:space="preserve">Also available on digital cartridge </w:t>
      </w:r>
      <w:r w:rsidRPr="007F01CA">
        <w:t>DB</w:t>
      </w:r>
      <w:r>
        <w:t>039777</w:t>
      </w:r>
    </w:p>
    <w:p w14:paraId="278A3BE5" w14:textId="77777777" w:rsidR="00F86E67" w:rsidRPr="00480C67" w:rsidRDefault="00F86E67" w:rsidP="00F86E67">
      <w:pPr>
        <w:tabs>
          <w:tab w:val="left" w:pos="720"/>
          <w:tab w:val="left" w:pos="4320"/>
        </w:tabs>
        <w:rPr>
          <w:rFonts w:cs="Arial"/>
          <w:szCs w:val="28"/>
        </w:rPr>
      </w:pPr>
      <w:r>
        <w:rPr>
          <w:rFonts w:cs="Arial"/>
          <w:szCs w:val="28"/>
        </w:rPr>
        <w:tab/>
      </w:r>
      <w:hyperlink r:id="rId23" w:history="1">
        <w:r w:rsidRPr="00F86E67">
          <w:rPr>
            <w:rStyle w:val="Hyperlink"/>
            <w:rFonts w:cs="Arial"/>
            <w:szCs w:val="28"/>
          </w:rPr>
          <w:t>Download from BARD as Electronic Braille BR21257</w:t>
        </w:r>
      </w:hyperlink>
    </w:p>
    <w:p w14:paraId="7D287649" w14:textId="77777777" w:rsidR="00F86E67" w:rsidRDefault="00F86E67" w:rsidP="00F86E67">
      <w:pPr>
        <w:tabs>
          <w:tab w:val="left" w:pos="720"/>
          <w:tab w:val="left" w:pos="4320"/>
        </w:tabs>
        <w:rPr>
          <w:rFonts w:cs="Arial"/>
          <w:szCs w:val="28"/>
        </w:rPr>
      </w:pPr>
      <w:r>
        <w:rPr>
          <w:rFonts w:cs="Arial"/>
          <w:szCs w:val="28"/>
        </w:rPr>
        <w:tab/>
      </w:r>
      <w:r w:rsidRPr="00480C67">
        <w:rPr>
          <w:rFonts w:cs="Arial"/>
          <w:szCs w:val="28"/>
        </w:rPr>
        <w:t>Also available in braille</w:t>
      </w:r>
      <w:r>
        <w:rPr>
          <w:rFonts w:cs="Arial"/>
          <w:szCs w:val="28"/>
        </w:rPr>
        <w:t xml:space="preserve"> </w:t>
      </w:r>
      <w:r w:rsidRPr="00F86E67">
        <w:rPr>
          <w:rFonts w:cs="Arial"/>
          <w:szCs w:val="28"/>
        </w:rPr>
        <w:t>BR021257</w:t>
      </w:r>
    </w:p>
    <w:p w14:paraId="2F321763" w14:textId="77777777" w:rsidR="000434ED" w:rsidRDefault="000434ED" w:rsidP="00F86E67">
      <w:pPr>
        <w:tabs>
          <w:tab w:val="left" w:pos="720"/>
          <w:tab w:val="left" w:pos="4320"/>
        </w:tabs>
        <w:rPr>
          <w:rFonts w:cs="Arial"/>
          <w:szCs w:val="28"/>
        </w:rPr>
      </w:pPr>
    </w:p>
    <w:p w14:paraId="2FB7ECE9" w14:textId="77777777" w:rsidR="001A06C2" w:rsidRDefault="001A06C2" w:rsidP="00F86E67">
      <w:pPr>
        <w:tabs>
          <w:tab w:val="left" w:pos="720"/>
          <w:tab w:val="left" w:pos="4320"/>
        </w:tabs>
        <w:rPr>
          <w:rFonts w:cs="Arial"/>
          <w:szCs w:val="28"/>
        </w:rPr>
      </w:pPr>
    </w:p>
    <w:p w14:paraId="3E08661C" w14:textId="28C45B9A" w:rsidR="000434ED" w:rsidRDefault="000434ED" w:rsidP="00E73BFA">
      <w:pPr>
        <w:pStyle w:val="Heading1"/>
      </w:pPr>
      <w:r w:rsidRPr="00E73BFA">
        <w:t xml:space="preserve">The Girl in the Road a Novel </w:t>
      </w:r>
      <w:r w:rsidR="0012180A" w:rsidRPr="00E73BFA">
        <w:t>by</w:t>
      </w:r>
      <w:r w:rsidRPr="00E73BFA">
        <w:t xml:space="preserve"> Monica </w:t>
      </w:r>
      <w:r w:rsidR="004C494F" w:rsidRPr="00E73BFA">
        <w:t>B</w:t>
      </w:r>
      <w:r w:rsidR="0012180A" w:rsidRPr="00E73BFA">
        <w:t>y</w:t>
      </w:r>
      <w:r w:rsidRPr="00E73BFA">
        <w:t>rne</w:t>
      </w:r>
    </w:p>
    <w:p w14:paraId="488AA82C" w14:textId="77777777" w:rsidR="004C494F" w:rsidRDefault="000434ED" w:rsidP="000434ED">
      <w:pPr>
        <w:tabs>
          <w:tab w:val="left" w:pos="720"/>
          <w:tab w:val="left" w:pos="4320"/>
        </w:tabs>
      </w:pPr>
      <w:r>
        <w:t>Read by Nazneen</w:t>
      </w:r>
      <w:r w:rsidRPr="000434ED">
        <w:t xml:space="preserve"> Contractor</w:t>
      </w:r>
      <w:r>
        <w:t xml:space="preserve"> </w:t>
      </w:r>
    </w:p>
    <w:p w14:paraId="6342143D" w14:textId="161541D1" w:rsidR="000434ED" w:rsidRDefault="000434ED" w:rsidP="000434ED">
      <w:pPr>
        <w:tabs>
          <w:tab w:val="left" w:pos="720"/>
          <w:tab w:val="left" w:pos="4320"/>
        </w:tabs>
      </w:pPr>
      <w:r>
        <w:t>11 hours, 10 minutes</w:t>
      </w:r>
    </w:p>
    <w:p w14:paraId="790F60B7" w14:textId="77777777" w:rsidR="000434ED" w:rsidRDefault="000434ED" w:rsidP="000434ED">
      <w:pPr>
        <w:tabs>
          <w:tab w:val="left" w:pos="720"/>
          <w:tab w:val="left" w:pos="4320"/>
        </w:tabs>
      </w:pPr>
      <w:r w:rsidRPr="000434ED">
        <w:t>In parallel narratives, two women--one from the past and one from the future--begin arduous quests across difficult landscapes. Meena is from 2068 and leaves her home in India to cross a floating bridge to Africa. Mariama is a child slave in the present fleeing Mauritania for Ethiopia. Unrated. Commercial audiobook.    2014.</w:t>
      </w:r>
    </w:p>
    <w:p w14:paraId="5DFE56A6" w14:textId="77777777" w:rsidR="000434ED" w:rsidRPr="00480C67" w:rsidRDefault="000434ED" w:rsidP="000434ED">
      <w:pPr>
        <w:tabs>
          <w:tab w:val="left" w:pos="720"/>
          <w:tab w:val="left" w:pos="4320"/>
        </w:tabs>
        <w:rPr>
          <w:rFonts w:cs="Arial"/>
        </w:rPr>
      </w:pPr>
      <w:r>
        <w:rPr>
          <w:rFonts w:cs="Arial"/>
        </w:rPr>
        <w:tab/>
      </w:r>
      <w:hyperlink r:id="rId24" w:history="1">
        <w:r w:rsidRPr="00F66DA8">
          <w:rPr>
            <w:rStyle w:val="Hyperlink"/>
            <w:rFonts w:cs="Arial"/>
          </w:rPr>
          <w:t>Download from BARD: The Girl in the Road a Novel</w:t>
        </w:r>
      </w:hyperlink>
    </w:p>
    <w:p w14:paraId="014EF60D" w14:textId="77777777" w:rsidR="000434ED" w:rsidRPr="00480C67" w:rsidRDefault="000434ED" w:rsidP="000434ED">
      <w:pPr>
        <w:tabs>
          <w:tab w:val="left" w:pos="720"/>
          <w:tab w:val="left" w:pos="4320"/>
        </w:tabs>
        <w:rPr>
          <w:rFonts w:cs="Arial"/>
        </w:rPr>
      </w:pPr>
      <w:r>
        <w:rPr>
          <w:rFonts w:cs="Arial"/>
        </w:rPr>
        <w:tab/>
      </w:r>
      <w:r w:rsidRPr="00480C67">
        <w:rPr>
          <w:rFonts w:cs="Arial"/>
        </w:rPr>
        <w:t>Also available on digital cartridge</w:t>
      </w:r>
      <w:r w:rsidR="00F66DA8">
        <w:rPr>
          <w:rFonts w:cs="Arial"/>
        </w:rPr>
        <w:t xml:space="preserve"> </w:t>
      </w:r>
      <w:r w:rsidR="00F66DA8" w:rsidRPr="00F66DA8">
        <w:rPr>
          <w:rFonts w:cs="Arial"/>
        </w:rPr>
        <w:t>DB080891</w:t>
      </w:r>
    </w:p>
    <w:p w14:paraId="4D41F8BC" w14:textId="77777777" w:rsidR="00F86E67" w:rsidRDefault="00F86E67" w:rsidP="009A6FFF">
      <w:pPr>
        <w:tabs>
          <w:tab w:val="left" w:pos="720"/>
          <w:tab w:val="left" w:pos="4320"/>
        </w:tabs>
      </w:pPr>
    </w:p>
    <w:p w14:paraId="76F01DFC" w14:textId="77777777" w:rsidR="0042160D" w:rsidRDefault="0042160D" w:rsidP="009A6FFF">
      <w:pPr>
        <w:tabs>
          <w:tab w:val="left" w:pos="720"/>
          <w:tab w:val="left" w:pos="4320"/>
        </w:tabs>
      </w:pPr>
    </w:p>
    <w:p w14:paraId="74BB421B" w14:textId="436B4561" w:rsidR="00F02D64" w:rsidRDefault="0042160D" w:rsidP="00E73BFA">
      <w:pPr>
        <w:pStyle w:val="Heading1"/>
      </w:pPr>
      <w:r w:rsidRPr="00E73BFA">
        <w:t xml:space="preserve">The Pesthouse </w:t>
      </w:r>
      <w:r w:rsidR="0012180A" w:rsidRPr="00E73BFA">
        <w:t>by</w:t>
      </w:r>
      <w:r w:rsidRPr="00E73BFA">
        <w:t xml:space="preserve"> Jim </w:t>
      </w:r>
      <w:proofErr w:type="spellStart"/>
      <w:r w:rsidRPr="00E73BFA">
        <w:t>Crace</w:t>
      </w:r>
      <w:proofErr w:type="spellEnd"/>
    </w:p>
    <w:p w14:paraId="479B1D46" w14:textId="77777777" w:rsidR="004C494F" w:rsidRDefault="0042160D" w:rsidP="009A6FFF">
      <w:pPr>
        <w:tabs>
          <w:tab w:val="left" w:pos="720"/>
          <w:tab w:val="left" w:pos="4320"/>
        </w:tabs>
      </w:pPr>
      <w:r>
        <w:t>Read by Michael Kramer</w:t>
      </w:r>
    </w:p>
    <w:p w14:paraId="4EE405DC" w14:textId="3C9BFF3A" w:rsidR="0042160D" w:rsidRDefault="0042160D" w:rsidP="009A6FFF">
      <w:pPr>
        <w:tabs>
          <w:tab w:val="left" w:pos="720"/>
          <w:tab w:val="left" w:pos="4320"/>
        </w:tabs>
      </w:pPr>
      <w:r>
        <w:t>8 hours, 24 minutes</w:t>
      </w:r>
    </w:p>
    <w:p w14:paraId="1CC1B319" w14:textId="77777777" w:rsidR="0042160D" w:rsidRDefault="00D4148C" w:rsidP="009A6FFF">
      <w:pPr>
        <w:tabs>
          <w:tab w:val="left" w:pos="720"/>
          <w:tab w:val="left" w:pos="4320"/>
        </w:tabs>
      </w:pPr>
      <w:r w:rsidRPr="00D4148C">
        <w:t>After America is turned into a barren, lawless wasteland, people flee to Europe. Franklin Lopez is stopping to recover from an injury when he meets Margaret at a pesthouse--where she's suffering from a deadly infection. The two gradually fall in love and seek refuge together. Commercial audiobook. 2007.</w:t>
      </w:r>
    </w:p>
    <w:p w14:paraId="4E008851" w14:textId="24BEF207" w:rsidR="0042160D" w:rsidRDefault="0042160D" w:rsidP="0042160D">
      <w:pPr>
        <w:tabs>
          <w:tab w:val="left" w:pos="720"/>
          <w:tab w:val="left" w:pos="4320"/>
        </w:tabs>
        <w:rPr>
          <w:rStyle w:val="Hyperlink"/>
          <w:rFonts w:cs="Arial"/>
        </w:rPr>
      </w:pPr>
      <w:r>
        <w:rPr>
          <w:rFonts w:cs="Arial"/>
        </w:rPr>
        <w:tab/>
      </w:r>
      <w:hyperlink r:id="rId25" w:history="1">
        <w:r w:rsidRPr="00D4148C">
          <w:rPr>
            <w:rStyle w:val="Hyperlink"/>
            <w:rFonts w:cs="Arial"/>
          </w:rPr>
          <w:t>Download from BARD</w:t>
        </w:r>
        <w:r w:rsidR="00D4148C" w:rsidRPr="00D4148C">
          <w:rPr>
            <w:rStyle w:val="Hyperlink"/>
            <w:rFonts w:cs="Arial"/>
          </w:rPr>
          <w:t>: The Pesthouse</w:t>
        </w:r>
      </w:hyperlink>
    </w:p>
    <w:p w14:paraId="4C57CA16" w14:textId="65CCAD71" w:rsidR="004C494F" w:rsidRPr="004C494F" w:rsidRDefault="004C494F" w:rsidP="0042160D">
      <w:pPr>
        <w:tabs>
          <w:tab w:val="left" w:pos="720"/>
          <w:tab w:val="left" w:pos="4320"/>
        </w:tabs>
        <w:rPr>
          <w:rFonts w:cs="Arial"/>
          <w:szCs w:val="28"/>
        </w:rPr>
      </w:pPr>
      <w:r>
        <w:tab/>
        <w:t xml:space="preserve">Also available on digital cartridge </w:t>
      </w:r>
      <w:r w:rsidRPr="007F01CA">
        <w:t>DB0</w:t>
      </w:r>
      <w:r>
        <w:t>64450</w:t>
      </w:r>
    </w:p>
    <w:p w14:paraId="057A7B26" w14:textId="77777777" w:rsidR="0042160D" w:rsidRDefault="0042160D" w:rsidP="0042160D">
      <w:pPr>
        <w:tabs>
          <w:tab w:val="left" w:pos="720"/>
          <w:tab w:val="left" w:pos="4320"/>
        </w:tabs>
        <w:rPr>
          <w:rFonts w:cs="Arial"/>
          <w:szCs w:val="28"/>
        </w:rPr>
      </w:pPr>
      <w:r>
        <w:rPr>
          <w:rFonts w:cs="Arial"/>
          <w:szCs w:val="28"/>
        </w:rPr>
        <w:tab/>
      </w:r>
      <w:hyperlink r:id="rId26" w:history="1">
        <w:r w:rsidRPr="00D4148C">
          <w:rPr>
            <w:rStyle w:val="Hyperlink"/>
            <w:rFonts w:cs="Arial"/>
            <w:szCs w:val="28"/>
          </w:rPr>
          <w:t>Download from BARD as Electronic Braille</w:t>
        </w:r>
        <w:r w:rsidR="00D4148C" w:rsidRPr="00D4148C">
          <w:rPr>
            <w:rStyle w:val="Hyperlink"/>
          </w:rPr>
          <w:t xml:space="preserve"> </w:t>
        </w:r>
        <w:r w:rsidR="00D4148C" w:rsidRPr="00D4148C">
          <w:rPr>
            <w:rStyle w:val="Hyperlink"/>
            <w:rFonts w:cs="Arial"/>
            <w:szCs w:val="28"/>
          </w:rPr>
          <w:t>BR17443</w:t>
        </w:r>
      </w:hyperlink>
    </w:p>
    <w:p w14:paraId="46D30D9D" w14:textId="77777777" w:rsidR="0042160D" w:rsidRDefault="0042160D" w:rsidP="0042160D">
      <w:pPr>
        <w:tabs>
          <w:tab w:val="left" w:pos="720"/>
          <w:tab w:val="left" w:pos="4320"/>
        </w:tabs>
        <w:rPr>
          <w:rFonts w:cs="Arial"/>
          <w:szCs w:val="28"/>
        </w:rPr>
      </w:pPr>
      <w:r>
        <w:rPr>
          <w:rFonts w:cs="Arial"/>
          <w:szCs w:val="28"/>
        </w:rPr>
        <w:tab/>
      </w:r>
      <w:r w:rsidRPr="00480C67">
        <w:rPr>
          <w:rFonts w:cs="Arial"/>
          <w:szCs w:val="28"/>
        </w:rPr>
        <w:t>Also available in braille</w:t>
      </w:r>
      <w:r w:rsidR="00D4148C">
        <w:rPr>
          <w:rFonts w:cs="Arial"/>
          <w:szCs w:val="28"/>
        </w:rPr>
        <w:t xml:space="preserve"> </w:t>
      </w:r>
      <w:r w:rsidR="00D4148C" w:rsidRPr="00D4148C">
        <w:rPr>
          <w:rFonts w:cs="Arial"/>
          <w:szCs w:val="28"/>
        </w:rPr>
        <w:t>BR017443</w:t>
      </w:r>
    </w:p>
    <w:p w14:paraId="342ED3D0" w14:textId="507ABD53" w:rsidR="009103C6" w:rsidRDefault="00BC1E44" w:rsidP="00987BC7">
      <w:r>
        <w:br w:type="page"/>
      </w:r>
    </w:p>
    <w:p w14:paraId="11F4FEF7" w14:textId="22B65FBB" w:rsidR="00F02D64" w:rsidRDefault="000B1521" w:rsidP="00E73BFA">
      <w:pPr>
        <w:pStyle w:val="Heading1"/>
      </w:pPr>
      <w:r w:rsidRPr="00E73BFA">
        <w:lastRenderedPageBreak/>
        <w:t xml:space="preserve">After Nineteen Stories of Apocalypse and Dystopia </w:t>
      </w:r>
      <w:r w:rsidR="0012180A" w:rsidRPr="00E73BFA">
        <w:t>by</w:t>
      </w:r>
      <w:r w:rsidRPr="00E73BFA">
        <w:t xml:space="preserve"> Ellen </w:t>
      </w:r>
      <w:proofErr w:type="spellStart"/>
      <w:r w:rsidRPr="00E73BFA">
        <w:t>Datlow</w:t>
      </w:r>
      <w:proofErr w:type="spellEnd"/>
    </w:p>
    <w:p w14:paraId="3DC2789A" w14:textId="77777777" w:rsidR="009103C6" w:rsidRDefault="000B1521" w:rsidP="009A6FFF">
      <w:pPr>
        <w:tabs>
          <w:tab w:val="left" w:pos="720"/>
          <w:tab w:val="left" w:pos="4320"/>
        </w:tabs>
      </w:pPr>
      <w:r>
        <w:t xml:space="preserve">Read by Erin </w:t>
      </w:r>
      <w:r w:rsidRPr="000B1521">
        <w:t>Jones</w:t>
      </w:r>
    </w:p>
    <w:p w14:paraId="7EE5F5B6" w14:textId="4726FCF1" w:rsidR="000B1521" w:rsidRDefault="000B1521" w:rsidP="009A6FFF">
      <w:pPr>
        <w:tabs>
          <w:tab w:val="left" w:pos="720"/>
          <w:tab w:val="left" w:pos="4320"/>
        </w:tabs>
      </w:pPr>
      <w:r>
        <w:t>11 hours, 25 minutes</w:t>
      </w:r>
    </w:p>
    <w:p w14:paraId="571038DB" w14:textId="77777777" w:rsidR="000B1521" w:rsidRDefault="000B1521" w:rsidP="009A6FFF">
      <w:pPr>
        <w:tabs>
          <w:tab w:val="left" w:pos="720"/>
          <w:tab w:val="left" w:pos="4320"/>
        </w:tabs>
      </w:pPr>
      <w:r w:rsidRPr="000B1521">
        <w:t>Nineteen tales by well-known authors of young adult and adult literature explore the lives of teens raised after a catastrophe. In Carolyn Dunn's "Before" an Indian girl dreams of life before her imprisonment by plague victims. Some violence and some strong language. For senior high and older readers. 2012.</w:t>
      </w:r>
    </w:p>
    <w:p w14:paraId="24621F93" w14:textId="77777777" w:rsidR="000B1521" w:rsidRDefault="000B1521" w:rsidP="000B1521">
      <w:pPr>
        <w:tabs>
          <w:tab w:val="left" w:pos="720"/>
          <w:tab w:val="left" w:pos="4320"/>
        </w:tabs>
      </w:pPr>
      <w:r>
        <w:tab/>
      </w:r>
      <w:hyperlink r:id="rId27" w:history="1">
        <w:r w:rsidRPr="00965FEF">
          <w:rPr>
            <w:rStyle w:val="Hyperlink"/>
          </w:rPr>
          <w:t>Download from BARD: After Nineteen Stories of Apocalypse and…</w:t>
        </w:r>
      </w:hyperlink>
    </w:p>
    <w:p w14:paraId="63620119" w14:textId="77777777" w:rsidR="000B1521" w:rsidRDefault="000B1521" w:rsidP="000B1521">
      <w:pPr>
        <w:tabs>
          <w:tab w:val="left" w:pos="720"/>
          <w:tab w:val="left" w:pos="4320"/>
        </w:tabs>
      </w:pPr>
      <w:r>
        <w:tab/>
        <w:t xml:space="preserve">Also available on digital cartridge </w:t>
      </w:r>
      <w:r w:rsidRPr="000B1521">
        <w:t>DB075737</w:t>
      </w:r>
    </w:p>
    <w:p w14:paraId="41D10CD9" w14:textId="77777777" w:rsidR="000B1521" w:rsidRDefault="000B1521" w:rsidP="000B1521">
      <w:pPr>
        <w:tabs>
          <w:tab w:val="left" w:pos="720"/>
          <w:tab w:val="left" w:pos="4320"/>
        </w:tabs>
      </w:pPr>
      <w:r>
        <w:tab/>
      </w:r>
      <w:hyperlink r:id="rId28" w:history="1">
        <w:r w:rsidRPr="004C35A8">
          <w:rPr>
            <w:rStyle w:val="Hyperlink"/>
          </w:rPr>
          <w:t>Download from BARD as Electronic Braille</w:t>
        </w:r>
        <w:r w:rsidR="004C35A8" w:rsidRPr="004C35A8">
          <w:rPr>
            <w:rStyle w:val="Hyperlink"/>
          </w:rPr>
          <w:t xml:space="preserve"> BR19690</w:t>
        </w:r>
      </w:hyperlink>
    </w:p>
    <w:p w14:paraId="0BE6C8D6" w14:textId="77777777" w:rsidR="001A06C2" w:rsidRDefault="000B1521" w:rsidP="000B1521">
      <w:pPr>
        <w:tabs>
          <w:tab w:val="left" w:pos="720"/>
          <w:tab w:val="left" w:pos="4320"/>
        </w:tabs>
      </w:pPr>
      <w:r>
        <w:tab/>
        <w:t xml:space="preserve">Also available in braille </w:t>
      </w:r>
      <w:r w:rsidRPr="000B1521">
        <w:t>BR019690</w:t>
      </w:r>
    </w:p>
    <w:p w14:paraId="121E4742" w14:textId="6899779F" w:rsidR="00C97365" w:rsidRDefault="00C97365" w:rsidP="009A6FFF">
      <w:pPr>
        <w:tabs>
          <w:tab w:val="left" w:pos="720"/>
          <w:tab w:val="left" w:pos="4320"/>
        </w:tabs>
      </w:pPr>
    </w:p>
    <w:p w14:paraId="628EFA22" w14:textId="77777777" w:rsidR="009103C6" w:rsidRDefault="009103C6" w:rsidP="009A6FFF">
      <w:pPr>
        <w:tabs>
          <w:tab w:val="left" w:pos="720"/>
          <w:tab w:val="left" w:pos="4320"/>
        </w:tabs>
      </w:pPr>
    </w:p>
    <w:p w14:paraId="2EA07749" w14:textId="77777777" w:rsidR="00C97365" w:rsidRDefault="00C97365" w:rsidP="00E73BFA">
      <w:pPr>
        <w:pStyle w:val="Heading1"/>
      </w:pPr>
      <w:proofErr w:type="spellStart"/>
      <w:r w:rsidRPr="0027313D">
        <w:t>Angelfall</w:t>
      </w:r>
      <w:proofErr w:type="spellEnd"/>
      <w:r>
        <w:t xml:space="preserve"> by Susan </w:t>
      </w:r>
      <w:proofErr w:type="spellStart"/>
      <w:r>
        <w:t>Ee</w:t>
      </w:r>
      <w:proofErr w:type="spellEnd"/>
    </w:p>
    <w:p w14:paraId="75DB06C4" w14:textId="77777777" w:rsidR="009103C6" w:rsidRDefault="00C97365" w:rsidP="009A6FFF">
      <w:pPr>
        <w:tabs>
          <w:tab w:val="left" w:pos="720"/>
          <w:tab w:val="left" w:pos="4320"/>
        </w:tabs>
      </w:pPr>
      <w:r>
        <w:t>Read by</w:t>
      </w:r>
      <w:r w:rsidR="001A06C2" w:rsidRPr="001A06C2">
        <w:t xml:space="preserve"> </w:t>
      </w:r>
      <w:r w:rsidR="001A06C2">
        <w:t xml:space="preserve">Caitlin </w:t>
      </w:r>
      <w:r w:rsidR="00984EF0">
        <w:t>Davies</w:t>
      </w:r>
    </w:p>
    <w:p w14:paraId="5D0CE9DC" w14:textId="5B5F660E" w:rsidR="00C97365" w:rsidRDefault="004E5ECC" w:rsidP="009A6FFF">
      <w:pPr>
        <w:tabs>
          <w:tab w:val="left" w:pos="720"/>
          <w:tab w:val="left" w:pos="4320"/>
        </w:tabs>
      </w:pPr>
      <w:r>
        <w:t>8 hours, 45 minutes</w:t>
      </w:r>
    </w:p>
    <w:p w14:paraId="53747B8E" w14:textId="77777777" w:rsidR="00C97365" w:rsidRDefault="004E5ECC" w:rsidP="009A6FFF">
      <w:pPr>
        <w:tabs>
          <w:tab w:val="left" w:pos="720"/>
          <w:tab w:val="left" w:pos="4320"/>
        </w:tabs>
      </w:pPr>
      <w:r w:rsidRPr="004E5ECC">
        <w:t>The angels of the apocalypse destroyed the world and enslaved and tortured the surviving humans. When her little sister is kidnapped by the angels, seventeen-year-old Penryn risks everything to save her. Violence, some strong language, and some descriptions of sex. Commercial audiobook. For senior high and older readers. 2012.</w:t>
      </w:r>
    </w:p>
    <w:p w14:paraId="36B4E03C" w14:textId="77777777" w:rsidR="007818A8" w:rsidRPr="00480C67" w:rsidRDefault="00556F68" w:rsidP="007818A8">
      <w:pPr>
        <w:tabs>
          <w:tab w:val="left" w:pos="720"/>
          <w:tab w:val="left" w:pos="4320"/>
        </w:tabs>
        <w:rPr>
          <w:rFonts w:cs="Arial"/>
        </w:rPr>
      </w:pPr>
      <w:r>
        <w:rPr>
          <w:rFonts w:cs="Arial"/>
        </w:rPr>
        <w:tab/>
      </w:r>
      <w:hyperlink r:id="rId29" w:history="1">
        <w:r w:rsidR="007818A8" w:rsidRPr="00984EF0">
          <w:rPr>
            <w:rStyle w:val="Hyperlink"/>
            <w:rFonts w:cs="Arial"/>
          </w:rPr>
          <w:t>Download from BARD</w:t>
        </w:r>
        <w:r w:rsidR="00984EF0" w:rsidRPr="00984EF0">
          <w:rPr>
            <w:rStyle w:val="Hyperlink"/>
            <w:rFonts w:cs="Arial"/>
          </w:rPr>
          <w:t xml:space="preserve">: </w:t>
        </w:r>
        <w:proofErr w:type="spellStart"/>
        <w:r w:rsidR="00984EF0" w:rsidRPr="00984EF0">
          <w:rPr>
            <w:rStyle w:val="Hyperlink"/>
            <w:rFonts w:cs="Arial"/>
          </w:rPr>
          <w:t>Angelfall</w:t>
        </w:r>
        <w:proofErr w:type="spellEnd"/>
      </w:hyperlink>
    </w:p>
    <w:p w14:paraId="540B3BFB" w14:textId="77777777" w:rsidR="007818A8" w:rsidRDefault="00556F68" w:rsidP="007818A8">
      <w:pPr>
        <w:tabs>
          <w:tab w:val="left" w:pos="720"/>
          <w:tab w:val="left" w:pos="4320"/>
        </w:tabs>
        <w:rPr>
          <w:rFonts w:cs="Arial"/>
        </w:rPr>
      </w:pPr>
      <w:r>
        <w:rPr>
          <w:rFonts w:cs="Arial"/>
        </w:rPr>
        <w:tab/>
      </w:r>
      <w:r w:rsidR="007818A8" w:rsidRPr="00480C67">
        <w:rPr>
          <w:rFonts w:cs="Arial"/>
        </w:rPr>
        <w:t>Also available on digital cartridge</w:t>
      </w:r>
      <w:r w:rsidR="00984EF0">
        <w:rPr>
          <w:rFonts w:cs="Arial"/>
        </w:rPr>
        <w:t xml:space="preserve"> </w:t>
      </w:r>
      <w:r w:rsidR="00984EF0" w:rsidRPr="00984EF0">
        <w:rPr>
          <w:rFonts w:cs="Arial"/>
        </w:rPr>
        <w:t>DB077339</w:t>
      </w:r>
    </w:p>
    <w:p w14:paraId="4E08F263" w14:textId="77777777" w:rsidR="00E80D74" w:rsidRDefault="00E80D74" w:rsidP="007818A8">
      <w:pPr>
        <w:tabs>
          <w:tab w:val="left" w:pos="720"/>
          <w:tab w:val="left" w:pos="4320"/>
        </w:tabs>
        <w:rPr>
          <w:rFonts w:cs="Arial"/>
        </w:rPr>
      </w:pPr>
    </w:p>
    <w:p w14:paraId="48479083" w14:textId="77777777" w:rsidR="001A06C2" w:rsidRDefault="001A06C2" w:rsidP="007818A8">
      <w:pPr>
        <w:tabs>
          <w:tab w:val="left" w:pos="720"/>
          <w:tab w:val="left" w:pos="4320"/>
        </w:tabs>
        <w:rPr>
          <w:rFonts w:cs="Arial"/>
        </w:rPr>
      </w:pPr>
    </w:p>
    <w:p w14:paraId="7C7FD58A" w14:textId="4CD3813E" w:rsidR="00E80D74" w:rsidRDefault="00E80D74" w:rsidP="00E73BFA">
      <w:pPr>
        <w:pStyle w:val="Heading1"/>
        <w:rPr>
          <w:rFonts w:cs="Arial"/>
        </w:rPr>
      </w:pPr>
      <w:r w:rsidRPr="00E73BFA">
        <w:t xml:space="preserve">Alas, Babylon </w:t>
      </w:r>
      <w:r w:rsidR="0012180A" w:rsidRPr="00E73BFA">
        <w:t>by</w:t>
      </w:r>
      <w:r w:rsidRPr="00E73BFA">
        <w:t xml:space="preserve"> Pat Frank</w:t>
      </w:r>
    </w:p>
    <w:p w14:paraId="46A3E9EA" w14:textId="77777777" w:rsidR="009103C6" w:rsidRDefault="00E80D74" w:rsidP="007818A8">
      <w:pPr>
        <w:tabs>
          <w:tab w:val="left" w:pos="720"/>
          <w:tab w:val="left" w:pos="4320"/>
        </w:tabs>
        <w:rPr>
          <w:rFonts w:cs="Arial"/>
        </w:rPr>
      </w:pPr>
      <w:r>
        <w:rPr>
          <w:rFonts w:cs="Arial"/>
        </w:rPr>
        <w:t>Read by</w:t>
      </w:r>
      <w:r w:rsidR="00263F38">
        <w:rPr>
          <w:rFonts w:cs="Arial"/>
        </w:rPr>
        <w:t xml:space="preserve"> Erik </w:t>
      </w:r>
      <w:proofErr w:type="spellStart"/>
      <w:r w:rsidR="00263F38">
        <w:rPr>
          <w:rFonts w:cs="Arial"/>
        </w:rPr>
        <w:t>Sandvold</w:t>
      </w:r>
      <w:proofErr w:type="spellEnd"/>
    </w:p>
    <w:p w14:paraId="4F301B2C" w14:textId="1CC4D81F" w:rsidR="00E80D74" w:rsidRPr="00480C67" w:rsidRDefault="00263F38" w:rsidP="007818A8">
      <w:pPr>
        <w:tabs>
          <w:tab w:val="left" w:pos="720"/>
          <w:tab w:val="left" w:pos="4320"/>
        </w:tabs>
        <w:rPr>
          <w:rFonts w:cs="Arial"/>
        </w:rPr>
      </w:pPr>
      <w:r>
        <w:rPr>
          <w:rFonts w:cs="Arial"/>
        </w:rPr>
        <w:t>11 hours, 18 minutes</w:t>
      </w:r>
    </w:p>
    <w:p w14:paraId="038F538F" w14:textId="77777777" w:rsidR="00C97365" w:rsidRDefault="00263F38" w:rsidP="009A6FFF">
      <w:pPr>
        <w:tabs>
          <w:tab w:val="left" w:pos="720"/>
          <w:tab w:val="left" w:pos="4320"/>
        </w:tabs>
      </w:pPr>
      <w:r w:rsidRPr="00263F38">
        <w:t xml:space="preserve">The telegram from his brother ended with "Alas, Babylon." </w:t>
      </w:r>
      <w:proofErr w:type="gramStart"/>
      <w:r w:rsidRPr="00263F38">
        <w:t>Thus</w:t>
      </w:r>
      <w:proofErr w:type="gramEnd"/>
      <w:r w:rsidRPr="00263F38">
        <w:t xml:space="preserve"> Randolph Bragg knew that a nuclear bomb was about to be dropped on America. A vivid and realistic account of life in America as it might be if there were to be a small nuclear war. For high school and adult readers.</w:t>
      </w:r>
    </w:p>
    <w:p w14:paraId="2C854FFF" w14:textId="77777777" w:rsidR="00263F38" w:rsidRPr="00480C67" w:rsidRDefault="00263F38" w:rsidP="00263F38">
      <w:pPr>
        <w:tabs>
          <w:tab w:val="left" w:pos="720"/>
          <w:tab w:val="left" w:pos="4320"/>
        </w:tabs>
        <w:rPr>
          <w:rFonts w:cs="Arial"/>
        </w:rPr>
      </w:pPr>
      <w:r>
        <w:rPr>
          <w:rFonts w:cs="Arial"/>
        </w:rPr>
        <w:tab/>
      </w:r>
      <w:hyperlink r:id="rId30" w:history="1">
        <w:r w:rsidRPr="00263F38">
          <w:rPr>
            <w:rStyle w:val="Hyperlink"/>
            <w:rFonts w:cs="Arial"/>
          </w:rPr>
          <w:t>Download from BARD: Alas, Babylon</w:t>
        </w:r>
      </w:hyperlink>
    </w:p>
    <w:p w14:paraId="115AA236" w14:textId="0FBDF2FF" w:rsidR="00263F38" w:rsidRPr="00987BC7" w:rsidRDefault="000D6833" w:rsidP="009A6FFF">
      <w:pPr>
        <w:tabs>
          <w:tab w:val="left" w:pos="720"/>
          <w:tab w:val="left" w:pos="4320"/>
        </w:tabs>
        <w:rPr>
          <w:rFonts w:cs="Arial"/>
        </w:rPr>
      </w:pPr>
      <w:r>
        <w:rPr>
          <w:rFonts w:cs="Arial"/>
        </w:rPr>
        <w:tab/>
      </w:r>
      <w:r w:rsidRPr="00480C67">
        <w:rPr>
          <w:rFonts w:cs="Arial"/>
        </w:rPr>
        <w:t>Also available on digital cartridge</w:t>
      </w:r>
      <w:r>
        <w:rPr>
          <w:rFonts w:cs="Arial"/>
        </w:rPr>
        <w:t xml:space="preserve"> </w:t>
      </w:r>
      <w:r w:rsidRPr="00984EF0">
        <w:rPr>
          <w:rFonts w:cs="Arial"/>
        </w:rPr>
        <w:t>DB</w:t>
      </w:r>
      <w:r>
        <w:rPr>
          <w:rFonts w:cs="Arial"/>
        </w:rPr>
        <w:t>031780</w:t>
      </w:r>
    </w:p>
    <w:p w14:paraId="5D0DAA69" w14:textId="782ACB31" w:rsidR="00BC1E44" w:rsidRDefault="00BC1E44">
      <w:r>
        <w:br w:type="page"/>
      </w:r>
    </w:p>
    <w:p w14:paraId="704F7235" w14:textId="761DF82C" w:rsidR="00BE1043" w:rsidRDefault="008F69D3" w:rsidP="00E73BFA">
      <w:pPr>
        <w:pStyle w:val="Heading1"/>
      </w:pPr>
      <w:r w:rsidRPr="00E73BFA">
        <w:lastRenderedPageBreak/>
        <w:t xml:space="preserve">The Dog Stars </w:t>
      </w:r>
      <w:r w:rsidR="0012180A" w:rsidRPr="00E73BFA">
        <w:t>by</w:t>
      </w:r>
      <w:r w:rsidRPr="00E73BFA">
        <w:t xml:space="preserve"> Peter Heller</w:t>
      </w:r>
    </w:p>
    <w:p w14:paraId="16486FFC" w14:textId="051FCBF3" w:rsidR="009103C6" w:rsidRDefault="008F69D3" w:rsidP="009A6FFF">
      <w:pPr>
        <w:tabs>
          <w:tab w:val="left" w:pos="720"/>
          <w:tab w:val="left" w:pos="4320"/>
        </w:tabs>
      </w:pPr>
      <w:r>
        <w:t xml:space="preserve">Read by Gary </w:t>
      </w:r>
      <w:proofErr w:type="spellStart"/>
      <w:r w:rsidRPr="008F69D3">
        <w:t>Telles</w:t>
      </w:r>
      <w:proofErr w:type="spellEnd"/>
    </w:p>
    <w:p w14:paraId="32DD42F5" w14:textId="6E643B6B" w:rsidR="008F69D3" w:rsidRDefault="008F69D3" w:rsidP="009A6FFF">
      <w:pPr>
        <w:tabs>
          <w:tab w:val="left" w:pos="720"/>
          <w:tab w:val="left" w:pos="4320"/>
        </w:tabs>
      </w:pPr>
      <w:r>
        <w:t>11 hours, 14 minutes</w:t>
      </w:r>
    </w:p>
    <w:p w14:paraId="6D5E7376" w14:textId="77777777" w:rsidR="008F69D3" w:rsidRDefault="008F69D3" w:rsidP="009A6FFF">
      <w:pPr>
        <w:tabs>
          <w:tab w:val="left" w:pos="720"/>
          <w:tab w:val="left" w:pos="4320"/>
        </w:tabs>
      </w:pPr>
      <w:proofErr w:type="spellStart"/>
      <w:r w:rsidRPr="008F69D3">
        <w:t>Hig</w:t>
      </w:r>
      <w:proofErr w:type="spellEnd"/>
      <w:r w:rsidRPr="008F69D3">
        <w:t xml:space="preserve"> survived the global pandemic that decimated the world nine years ago. Now, he has only his plane, his dog, and one neighbor. When </w:t>
      </w:r>
      <w:proofErr w:type="spellStart"/>
      <w:r w:rsidRPr="008F69D3">
        <w:t>Hig</w:t>
      </w:r>
      <w:proofErr w:type="spellEnd"/>
      <w:r w:rsidRPr="008F69D3">
        <w:t xml:space="preserve"> overhears a radio signal, he goes in search of the source. Violence, strong language, and some explicit descriptions of sex. Bestseller. 2012.</w:t>
      </w:r>
    </w:p>
    <w:p w14:paraId="5B807A7D" w14:textId="77777777" w:rsidR="008F69D3" w:rsidRDefault="008F69D3" w:rsidP="009A6FFF">
      <w:pPr>
        <w:tabs>
          <w:tab w:val="left" w:pos="720"/>
          <w:tab w:val="left" w:pos="4320"/>
        </w:tabs>
      </w:pPr>
      <w:r>
        <w:tab/>
      </w:r>
      <w:hyperlink r:id="rId31" w:history="1">
        <w:r w:rsidRPr="008F69D3">
          <w:rPr>
            <w:rStyle w:val="Hyperlink"/>
          </w:rPr>
          <w:t>Download from BARD: The Dog Stars</w:t>
        </w:r>
      </w:hyperlink>
    </w:p>
    <w:p w14:paraId="6AE7FABA" w14:textId="77777777" w:rsidR="008F69D3" w:rsidRDefault="008F69D3" w:rsidP="009A6FFF">
      <w:pPr>
        <w:tabs>
          <w:tab w:val="left" w:pos="720"/>
          <w:tab w:val="left" w:pos="4320"/>
        </w:tabs>
      </w:pPr>
      <w:r>
        <w:tab/>
        <w:t xml:space="preserve">Also available on digital cartridge </w:t>
      </w:r>
      <w:r w:rsidRPr="008F69D3">
        <w:t>DB075493</w:t>
      </w:r>
    </w:p>
    <w:p w14:paraId="608AB24C" w14:textId="77777777" w:rsidR="008F69D3" w:rsidRDefault="008F69D3" w:rsidP="009A6FFF">
      <w:pPr>
        <w:tabs>
          <w:tab w:val="left" w:pos="720"/>
          <w:tab w:val="left" w:pos="4320"/>
        </w:tabs>
      </w:pPr>
    </w:p>
    <w:p w14:paraId="43E6E9D9" w14:textId="77777777" w:rsidR="004C5E0F" w:rsidRDefault="004C5E0F" w:rsidP="009A6FFF">
      <w:pPr>
        <w:tabs>
          <w:tab w:val="left" w:pos="720"/>
          <w:tab w:val="left" w:pos="4320"/>
        </w:tabs>
      </w:pPr>
    </w:p>
    <w:p w14:paraId="0CA5F450" w14:textId="407BA683" w:rsidR="004C5E0F" w:rsidRDefault="005E78E4" w:rsidP="00E73BFA">
      <w:pPr>
        <w:pStyle w:val="Heading1"/>
      </w:pPr>
      <w:proofErr w:type="spellStart"/>
      <w:r w:rsidRPr="00E73BFA">
        <w:t>Riddley</w:t>
      </w:r>
      <w:proofErr w:type="spellEnd"/>
      <w:r w:rsidRPr="00E73BFA">
        <w:t xml:space="preserve"> Walker a N</w:t>
      </w:r>
      <w:r w:rsidR="004C5E0F" w:rsidRPr="00E73BFA">
        <w:t xml:space="preserve">ovel </w:t>
      </w:r>
      <w:r w:rsidR="0012180A" w:rsidRPr="00E73BFA">
        <w:t>by</w:t>
      </w:r>
      <w:r w:rsidR="004C5E0F" w:rsidRPr="00E73BFA">
        <w:t xml:space="preserve"> </w:t>
      </w:r>
      <w:r w:rsidRPr="00E73BFA">
        <w:t xml:space="preserve">Russell </w:t>
      </w:r>
      <w:r w:rsidR="004C5E0F" w:rsidRPr="00E73BFA">
        <w:t>Hoban</w:t>
      </w:r>
    </w:p>
    <w:p w14:paraId="05252F4E" w14:textId="77777777" w:rsidR="009103C6" w:rsidRDefault="004C5E0F" w:rsidP="009A6FFF">
      <w:pPr>
        <w:tabs>
          <w:tab w:val="left" w:pos="720"/>
          <w:tab w:val="left" w:pos="4320"/>
        </w:tabs>
      </w:pPr>
      <w:r>
        <w:t>Read by</w:t>
      </w:r>
      <w:r w:rsidR="005E78E4">
        <w:t xml:space="preserve"> George </w:t>
      </w:r>
      <w:r w:rsidR="005E78E4" w:rsidRPr="005E78E4">
        <w:t>Backman</w:t>
      </w:r>
    </w:p>
    <w:p w14:paraId="559A69AB" w14:textId="4924001D" w:rsidR="004C5E0F" w:rsidRDefault="005E78E4" w:rsidP="009A6FFF">
      <w:pPr>
        <w:tabs>
          <w:tab w:val="left" w:pos="720"/>
          <w:tab w:val="left" w:pos="4320"/>
        </w:tabs>
      </w:pPr>
      <w:r>
        <w:t>7 hours, 16 minutes</w:t>
      </w:r>
    </w:p>
    <w:p w14:paraId="1FD49F56" w14:textId="77777777" w:rsidR="005E78E4" w:rsidRDefault="005E78E4" w:rsidP="004C5E0F">
      <w:pPr>
        <w:tabs>
          <w:tab w:val="left" w:pos="720"/>
          <w:tab w:val="left" w:pos="4320"/>
        </w:tabs>
        <w:rPr>
          <w:rFonts w:cs="Arial"/>
        </w:rPr>
      </w:pPr>
      <w:r w:rsidRPr="005E78E4">
        <w:rPr>
          <w:rFonts w:cs="Arial"/>
        </w:rPr>
        <w:t xml:space="preserve">In Kent, England, some 2,000 years after a nuclear holocaust has devastated Britain, twelve-year-old </w:t>
      </w:r>
      <w:proofErr w:type="spellStart"/>
      <w:r w:rsidRPr="005E78E4">
        <w:rPr>
          <w:rFonts w:cs="Arial"/>
        </w:rPr>
        <w:t>Riddley</w:t>
      </w:r>
      <w:proofErr w:type="spellEnd"/>
      <w:r w:rsidRPr="005E78E4">
        <w:rPr>
          <w:rFonts w:cs="Arial"/>
        </w:rPr>
        <w:t xml:space="preserve"> Walker is having his "naming day," an initiation which includes killing a wild boar. Using a phonetic language that is both familiar and unfamiliar, </w:t>
      </w:r>
      <w:proofErr w:type="spellStart"/>
      <w:r w:rsidRPr="005E78E4">
        <w:rPr>
          <w:rFonts w:cs="Arial"/>
        </w:rPr>
        <w:t>Riddley</w:t>
      </w:r>
      <w:proofErr w:type="spellEnd"/>
      <w:r w:rsidRPr="005E78E4">
        <w:rPr>
          <w:rFonts w:cs="Arial"/>
        </w:rPr>
        <w:t xml:space="preserve"> tells about his quest to find out about the past as well as the future.</w:t>
      </w:r>
    </w:p>
    <w:p w14:paraId="3AF17465" w14:textId="229304BC" w:rsidR="004C5E0F" w:rsidRDefault="005E78E4" w:rsidP="004C5E0F">
      <w:pPr>
        <w:tabs>
          <w:tab w:val="left" w:pos="720"/>
          <w:tab w:val="left" w:pos="4320"/>
        </w:tabs>
        <w:rPr>
          <w:rStyle w:val="Hyperlink"/>
          <w:rFonts w:cs="Arial"/>
        </w:rPr>
      </w:pPr>
      <w:r>
        <w:rPr>
          <w:rFonts w:cs="Arial"/>
        </w:rPr>
        <w:tab/>
      </w:r>
      <w:hyperlink r:id="rId32" w:history="1">
        <w:r w:rsidR="004C5E0F" w:rsidRPr="00EA74EA">
          <w:rPr>
            <w:rStyle w:val="Hyperlink"/>
            <w:rFonts w:cs="Arial"/>
          </w:rPr>
          <w:t>Download from BARD</w:t>
        </w:r>
        <w:r w:rsidRPr="00EA74EA">
          <w:rPr>
            <w:rStyle w:val="Hyperlink"/>
            <w:rFonts w:cs="Arial"/>
          </w:rPr>
          <w:t xml:space="preserve">: </w:t>
        </w:r>
        <w:proofErr w:type="spellStart"/>
        <w:r w:rsidRPr="00EA74EA">
          <w:rPr>
            <w:rStyle w:val="Hyperlink"/>
            <w:rFonts w:cs="Arial"/>
          </w:rPr>
          <w:t>Riddley</w:t>
        </w:r>
        <w:proofErr w:type="spellEnd"/>
        <w:r w:rsidRPr="00EA74EA">
          <w:rPr>
            <w:rStyle w:val="Hyperlink"/>
            <w:rFonts w:cs="Arial"/>
          </w:rPr>
          <w:t xml:space="preserve"> Walker a Novel</w:t>
        </w:r>
      </w:hyperlink>
    </w:p>
    <w:p w14:paraId="7D295F29" w14:textId="57218089" w:rsidR="009103C6" w:rsidRPr="00480C67" w:rsidRDefault="009103C6" w:rsidP="004C5E0F">
      <w:pPr>
        <w:tabs>
          <w:tab w:val="left" w:pos="720"/>
          <w:tab w:val="left" w:pos="4320"/>
        </w:tabs>
        <w:rPr>
          <w:rFonts w:cs="Arial"/>
        </w:rPr>
      </w:pPr>
      <w:r>
        <w:tab/>
        <w:t xml:space="preserve">Also available on digital cartridge </w:t>
      </w:r>
      <w:r w:rsidRPr="008F69D3">
        <w:t>DB0</w:t>
      </w:r>
      <w:r>
        <w:t>17355</w:t>
      </w:r>
    </w:p>
    <w:p w14:paraId="33C34461" w14:textId="77777777" w:rsidR="008F69D3" w:rsidRDefault="008F69D3" w:rsidP="009A6FFF">
      <w:pPr>
        <w:tabs>
          <w:tab w:val="left" w:pos="720"/>
          <w:tab w:val="left" w:pos="4320"/>
        </w:tabs>
      </w:pPr>
    </w:p>
    <w:p w14:paraId="65231547" w14:textId="77777777" w:rsidR="00694BE8" w:rsidRDefault="00694BE8" w:rsidP="009A6FFF">
      <w:pPr>
        <w:tabs>
          <w:tab w:val="left" w:pos="720"/>
          <w:tab w:val="left" w:pos="4320"/>
        </w:tabs>
      </w:pPr>
    </w:p>
    <w:p w14:paraId="0DF42F0B" w14:textId="0AC42A2C" w:rsidR="00BE1043" w:rsidRDefault="00BE1043" w:rsidP="00E73BFA">
      <w:pPr>
        <w:pStyle w:val="Heading1"/>
      </w:pPr>
      <w:r w:rsidRPr="00E73BFA">
        <w:t xml:space="preserve">The Darwin Elevator the Dire Earth Cycle: One </w:t>
      </w:r>
      <w:r w:rsidR="0012180A" w:rsidRPr="00E73BFA">
        <w:t>by</w:t>
      </w:r>
      <w:r w:rsidRPr="00E73BFA">
        <w:t xml:space="preserve"> Jason M. Hough</w:t>
      </w:r>
    </w:p>
    <w:p w14:paraId="33690958" w14:textId="77777777" w:rsidR="009103C6" w:rsidRDefault="00BE1043" w:rsidP="009A6FFF">
      <w:pPr>
        <w:tabs>
          <w:tab w:val="left" w:pos="720"/>
          <w:tab w:val="left" w:pos="4320"/>
        </w:tabs>
      </w:pPr>
      <w:r>
        <w:t>Read by Gregory Gorton</w:t>
      </w:r>
    </w:p>
    <w:p w14:paraId="6BBD8233" w14:textId="1E941EA9" w:rsidR="00BE1043" w:rsidRDefault="00BE1043" w:rsidP="009A6FFF">
      <w:pPr>
        <w:tabs>
          <w:tab w:val="left" w:pos="720"/>
          <w:tab w:val="left" w:pos="4320"/>
        </w:tabs>
      </w:pPr>
      <w:r>
        <w:t>16 hours, 10 minutes</w:t>
      </w:r>
    </w:p>
    <w:p w14:paraId="6038CA1F" w14:textId="77777777" w:rsidR="00BE1043" w:rsidRDefault="00BE1043" w:rsidP="009A6FFF">
      <w:pPr>
        <w:tabs>
          <w:tab w:val="left" w:pos="720"/>
          <w:tab w:val="left" w:pos="4320"/>
        </w:tabs>
      </w:pPr>
      <w:r w:rsidRPr="00BE1043">
        <w:t xml:space="preserve">Australia, 2283. Earth has fallen to a plague. The only human city left is Darwin, where an alien space elevator protects against the disease. Skyler </w:t>
      </w:r>
      <w:proofErr w:type="spellStart"/>
      <w:r w:rsidRPr="00BE1043">
        <w:t>Luiken</w:t>
      </w:r>
      <w:proofErr w:type="spellEnd"/>
      <w:r w:rsidRPr="00BE1043">
        <w:t>--one of the rare "immunes"--leads a scavenging crew to help Darwin survive. Then the elevator begins to malfunction. Violence and strong language. 2013.</w:t>
      </w:r>
    </w:p>
    <w:p w14:paraId="7DAF012B" w14:textId="77777777" w:rsidR="00BE1043" w:rsidRPr="004155C0" w:rsidRDefault="00BE1043" w:rsidP="00BE1043">
      <w:pPr>
        <w:tabs>
          <w:tab w:val="left" w:pos="720"/>
          <w:tab w:val="left" w:pos="4320"/>
        </w:tabs>
        <w:rPr>
          <w:rStyle w:val="Hyperlink"/>
        </w:rPr>
      </w:pPr>
      <w:r>
        <w:tab/>
      </w:r>
      <w:hyperlink r:id="rId33" w:history="1">
        <w:r w:rsidRPr="004155C0">
          <w:rPr>
            <w:rStyle w:val="Hyperlink"/>
            <w:rFonts w:cs="Arial"/>
          </w:rPr>
          <w:t>Download from BARD: The Darwin Elevator the Dire Earth Cycle: One</w:t>
        </w:r>
      </w:hyperlink>
    </w:p>
    <w:p w14:paraId="727285A4" w14:textId="2FDFDC4E" w:rsidR="00995C6B" w:rsidRDefault="00B72A7F" w:rsidP="00BE1043">
      <w:pPr>
        <w:tabs>
          <w:tab w:val="left" w:pos="720"/>
          <w:tab w:val="left" w:pos="4320"/>
        </w:tabs>
      </w:pPr>
      <w:r>
        <w:tab/>
      </w:r>
      <w:r w:rsidR="00BE1043">
        <w:t>Also available on digital cartridge</w:t>
      </w:r>
      <w:r>
        <w:t xml:space="preserve"> </w:t>
      </w:r>
      <w:r w:rsidRPr="00B72A7F">
        <w:t>DB077294</w:t>
      </w:r>
    </w:p>
    <w:p w14:paraId="2E7DC7A2" w14:textId="5B1C2894" w:rsidR="00BC1E44" w:rsidRDefault="00BC1E44">
      <w:r>
        <w:br w:type="page"/>
      </w:r>
    </w:p>
    <w:p w14:paraId="2A6070CA" w14:textId="6E6315D8" w:rsidR="008C32F7" w:rsidRDefault="008C32F7" w:rsidP="00E73BFA">
      <w:pPr>
        <w:pStyle w:val="Heading1"/>
        <w:rPr>
          <w:rFonts w:cs="Arial"/>
        </w:rPr>
      </w:pPr>
      <w:r w:rsidRPr="00E73BFA">
        <w:lastRenderedPageBreak/>
        <w:t xml:space="preserve">The Stand the Complete and Uncut Edition </w:t>
      </w:r>
      <w:r w:rsidR="0012180A" w:rsidRPr="00E73BFA">
        <w:t>by</w:t>
      </w:r>
      <w:r w:rsidRPr="00E73BFA">
        <w:t xml:space="preserve"> Stephen King</w:t>
      </w:r>
    </w:p>
    <w:p w14:paraId="1A6B19FA" w14:textId="77777777" w:rsidR="009103C6" w:rsidRDefault="008C32F7" w:rsidP="008C32F7">
      <w:pPr>
        <w:tabs>
          <w:tab w:val="left" w:pos="720"/>
          <w:tab w:val="left" w:pos="4320"/>
        </w:tabs>
        <w:rPr>
          <w:rFonts w:cs="Arial"/>
        </w:rPr>
      </w:pPr>
      <w:r>
        <w:rPr>
          <w:rFonts w:cs="Arial"/>
        </w:rPr>
        <w:t xml:space="preserve">Read by Bruce </w:t>
      </w:r>
      <w:proofErr w:type="spellStart"/>
      <w:r w:rsidRPr="00312C6B">
        <w:rPr>
          <w:rFonts w:cs="Arial"/>
        </w:rPr>
        <w:t>Huntey</w:t>
      </w:r>
      <w:proofErr w:type="spellEnd"/>
    </w:p>
    <w:p w14:paraId="50D3AE2E" w14:textId="655C2101" w:rsidR="008C32F7" w:rsidRDefault="008C32F7" w:rsidP="008C32F7">
      <w:pPr>
        <w:tabs>
          <w:tab w:val="left" w:pos="720"/>
          <w:tab w:val="left" w:pos="4320"/>
        </w:tabs>
        <w:rPr>
          <w:rFonts w:cs="Arial"/>
        </w:rPr>
      </w:pPr>
      <w:r>
        <w:rPr>
          <w:rFonts w:cs="Arial"/>
        </w:rPr>
        <w:t>46 hours, 37 minutes</w:t>
      </w:r>
    </w:p>
    <w:p w14:paraId="63CDE869" w14:textId="77777777" w:rsidR="008C32F7" w:rsidRDefault="008C32F7" w:rsidP="008C32F7">
      <w:pPr>
        <w:tabs>
          <w:tab w:val="left" w:pos="720"/>
          <w:tab w:val="left" w:pos="4320"/>
        </w:tabs>
        <w:rPr>
          <w:rFonts w:cs="Arial"/>
        </w:rPr>
      </w:pPr>
      <w:r w:rsidRPr="00B85EFF">
        <w:rPr>
          <w:rFonts w:cs="Arial"/>
        </w:rPr>
        <w:t xml:space="preserve">An experimental virus called </w:t>
      </w:r>
      <w:proofErr w:type="spellStart"/>
      <w:r w:rsidRPr="00B85EFF">
        <w:rPr>
          <w:rFonts w:cs="Arial"/>
        </w:rPr>
        <w:t>superflu</w:t>
      </w:r>
      <w:proofErr w:type="spellEnd"/>
      <w:r w:rsidRPr="00B85EFF">
        <w:rPr>
          <w:rFonts w:cs="Arial"/>
        </w:rPr>
        <w:t xml:space="preserve"> hits the world--rapidly wiping out the whole of civilization except for the few who are immune. Expansion of novel originally published in 1978.  Strong language, some explicit descriptions of sex, and some violence. 1990.</w:t>
      </w:r>
    </w:p>
    <w:p w14:paraId="6D59EBD8" w14:textId="77777777" w:rsidR="008C32F7" w:rsidRDefault="008C32F7" w:rsidP="008C32F7">
      <w:pPr>
        <w:tabs>
          <w:tab w:val="left" w:pos="720"/>
          <w:tab w:val="left" w:pos="4320"/>
        </w:tabs>
      </w:pPr>
      <w:r>
        <w:rPr>
          <w:rFonts w:cs="Arial"/>
        </w:rPr>
        <w:tab/>
      </w:r>
      <w:hyperlink r:id="rId34" w:history="1">
        <w:r w:rsidRPr="0059131B">
          <w:rPr>
            <w:rStyle w:val="Hyperlink"/>
          </w:rPr>
          <w:t>Download from BARD: The Stand the Complete and Uncut Edition</w:t>
        </w:r>
      </w:hyperlink>
    </w:p>
    <w:p w14:paraId="2DB9A64B" w14:textId="77777777" w:rsidR="008C32F7" w:rsidRDefault="008C32F7" w:rsidP="008C32F7">
      <w:pPr>
        <w:tabs>
          <w:tab w:val="left" w:pos="720"/>
          <w:tab w:val="left" w:pos="4320"/>
        </w:tabs>
      </w:pPr>
      <w:r>
        <w:tab/>
        <w:t xml:space="preserve">Also available on digital cartridge </w:t>
      </w:r>
      <w:r w:rsidRPr="00312C6B">
        <w:t>DB056081</w:t>
      </w:r>
    </w:p>
    <w:p w14:paraId="462D6995" w14:textId="77777777" w:rsidR="00287CF6" w:rsidRDefault="00287CF6" w:rsidP="009A6FFF">
      <w:pPr>
        <w:tabs>
          <w:tab w:val="left" w:pos="720"/>
          <w:tab w:val="left" w:pos="4320"/>
        </w:tabs>
      </w:pPr>
    </w:p>
    <w:p w14:paraId="573846E7" w14:textId="77777777" w:rsidR="003A0BFC" w:rsidRDefault="003A0BFC" w:rsidP="009A6FFF">
      <w:pPr>
        <w:tabs>
          <w:tab w:val="left" w:pos="720"/>
          <w:tab w:val="left" w:pos="4320"/>
        </w:tabs>
      </w:pPr>
    </w:p>
    <w:p w14:paraId="2504FA97" w14:textId="3016A6F2" w:rsidR="00930A16" w:rsidRDefault="00F91475" w:rsidP="00E73BFA">
      <w:pPr>
        <w:pStyle w:val="Heading1"/>
        <w:rPr>
          <w:rFonts w:cs="Arial"/>
        </w:rPr>
      </w:pPr>
      <w:r w:rsidRPr="00E73BFA">
        <w:t xml:space="preserve">The Road </w:t>
      </w:r>
      <w:r w:rsidR="0012180A" w:rsidRPr="00E73BFA">
        <w:t>by</w:t>
      </w:r>
      <w:r w:rsidRPr="00E73BFA">
        <w:t xml:space="preserve"> Cormac McCarthy</w:t>
      </w:r>
    </w:p>
    <w:p w14:paraId="4F4FFFD8" w14:textId="77777777" w:rsidR="009103C6" w:rsidRDefault="00F91475" w:rsidP="00930A16">
      <w:pPr>
        <w:tabs>
          <w:tab w:val="left" w:pos="720"/>
          <w:tab w:val="left" w:pos="4320"/>
        </w:tabs>
        <w:rPr>
          <w:rFonts w:cs="Arial"/>
        </w:rPr>
      </w:pPr>
      <w:r>
        <w:rPr>
          <w:rFonts w:cs="Arial"/>
        </w:rPr>
        <w:t>Read by</w:t>
      </w:r>
      <w:r w:rsidR="00611D92">
        <w:rPr>
          <w:rFonts w:cs="Arial"/>
        </w:rPr>
        <w:t xml:space="preserve"> Michael </w:t>
      </w:r>
      <w:r w:rsidR="00611D92" w:rsidRPr="00611D92">
        <w:rPr>
          <w:rFonts w:cs="Arial"/>
        </w:rPr>
        <w:t>Kramer</w:t>
      </w:r>
    </w:p>
    <w:p w14:paraId="4B0E3132" w14:textId="04691B7B" w:rsidR="00F91475" w:rsidRDefault="00F91475" w:rsidP="00930A16">
      <w:pPr>
        <w:tabs>
          <w:tab w:val="left" w:pos="720"/>
          <w:tab w:val="left" w:pos="4320"/>
        </w:tabs>
        <w:rPr>
          <w:rFonts w:cs="Arial"/>
        </w:rPr>
      </w:pPr>
      <w:r>
        <w:rPr>
          <w:rFonts w:cs="Arial"/>
        </w:rPr>
        <w:t>6 hours, 12 minutes</w:t>
      </w:r>
    </w:p>
    <w:p w14:paraId="7A8229CC" w14:textId="77777777" w:rsidR="00930A16" w:rsidRDefault="00F91475" w:rsidP="0081509B">
      <w:pPr>
        <w:tabs>
          <w:tab w:val="left" w:pos="720"/>
          <w:tab w:val="left" w:pos="4320"/>
        </w:tabs>
        <w:rPr>
          <w:rFonts w:cs="Arial"/>
        </w:rPr>
      </w:pPr>
      <w:r w:rsidRPr="00F91475">
        <w:rPr>
          <w:rFonts w:cs="Arial"/>
        </w:rPr>
        <w:t>A father and his young son journey south after the destruction of the civilized world. Their survival kit consists of a few blankets, a pistol, a cart of scavenged food, and their love for each other. Their values are tested by occasional encounters with other desperate survivors. Bestseller. Pulitzer Prize. 2006.</w:t>
      </w:r>
    </w:p>
    <w:p w14:paraId="6E8A60C1" w14:textId="77777777" w:rsidR="00930A16" w:rsidRDefault="00F91475" w:rsidP="0081509B">
      <w:pPr>
        <w:tabs>
          <w:tab w:val="left" w:pos="720"/>
          <w:tab w:val="left" w:pos="4320"/>
        </w:tabs>
      </w:pPr>
      <w:r>
        <w:tab/>
      </w:r>
      <w:hyperlink r:id="rId35" w:history="1">
        <w:r w:rsidR="00930A16" w:rsidRPr="0059131B">
          <w:rPr>
            <w:rStyle w:val="Hyperlink"/>
          </w:rPr>
          <w:t>Download from BARD</w:t>
        </w:r>
        <w:r w:rsidRPr="0059131B">
          <w:rPr>
            <w:rStyle w:val="Hyperlink"/>
          </w:rPr>
          <w:t>: The Road</w:t>
        </w:r>
      </w:hyperlink>
    </w:p>
    <w:p w14:paraId="4DAED0D0" w14:textId="77777777" w:rsidR="00930A16" w:rsidRDefault="00F91475" w:rsidP="0081509B">
      <w:pPr>
        <w:tabs>
          <w:tab w:val="left" w:pos="720"/>
          <w:tab w:val="left" w:pos="4320"/>
        </w:tabs>
      </w:pPr>
      <w:r>
        <w:tab/>
      </w:r>
      <w:r w:rsidR="00930A16">
        <w:t>Also available on digital cartridge</w:t>
      </w:r>
      <w:r>
        <w:t xml:space="preserve"> </w:t>
      </w:r>
      <w:r w:rsidRPr="00F91475">
        <w:t>DB063649</w:t>
      </w:r>
    </w:p>
    <w:p w14:paraId="468D896A" w14:textId="77777777" w:rsidR="00930A16" w:rsidRDefault="00F91475" w:rsidP="0081509B">
      <w:pPr>
        <w:tabs>
          <w:tab w:val="left" w:pos="720"/>
          <w:tab w:val="left" w:pos="4320"/>
        </w:tabs>
      </w:pPr>
      <w:r>
        <w:tab/>
      </w:r>
      <w:hyperlink r:id="rId36" w:history="1">
        <w:r w:rsidR="00930A16" w:rsidRPr="0028711A">
          <w:rPr>
            <w:rStyle w:val="Hyperlink"/>
          </w:rPr>
          <w:t>Download from BARD as Electronic Braille</w:t>
        </w:r>
        <w:r w:rsidR="0059131B" w:rsidRPr="0028711A">
          <w:rPr>
            <w:rStyle w:val="Hyperlink"/>
          </w:rPr>
          <w:t xml:space="preserve"> BR17072</w:t>
        </w:r>
      </w:hyperlink>
    </w:p>
    <w:p w14:paraId="3EDD76C8" w14:textId="77777777" w:rsidR="008F69D3" w:rsidRDefault="00F91475" w:rsidP="0081509B">
      <w:pPr>
        <w:tabs>
          <w:tab w:val="left" w:pos="720"/>
          <w:tab w:val="left" w:pos="4320"/>
        </w:tabs>
      </w:pPr>
      <w:r>
        <w:tab/>
      </w:r>
      <w:r w:rsidR="00930A16">
        <w:t>Also available in braille</w:t>
      </w:r>
      <w:r>
        <w:t xml:space="preserve"> </w:t>
      </w:r>
      <w:r w:rsidRPr="00F91475">
        <w:t>BR017072</w:t>
      </w:r>
    </w:p>
    <w:p w14:paraId="3BDC7E2B" w14:textId="77777777" w:rsidR="00694BE8" w:rsidRDefault="00694BE8" w:rsidP="00694BE8">
      <w:pPr>
        <w:rPr>
          <w:rFonts w:cs="Arial"/>
        </w:rPr>
      </w:pPr>
    </w:p>
    <w:p w14:paraId="14E11DC0" w14:textId="77777777" w:rsidR="00255485" w:rsidRDefault="00255485" w:rsidP="00694BE8">
      <w:pPr>
        <w:rPr>
          <w:rFonts w:cs="Arial"/>
        </w:rPr>
      </w:pPr>
    </w:p>
    <w:p w14:paraId="1B3F1855" w14:textId="17A61F51" w:rsidR="0081509B" w:rsidRDefault="0081509B" w:rsidP="00E73BFA">
      <w:pPr>
        <w:pStyle w:val="Heading1"/>
      </w:pPr>
      <w:r w:rsidRPr="00E73BFA">
        <w:t xml:space="preserve">Station Eleven </w:t>
      </w:r>
      <w:r w:rsidR="0012180A" w:rsidRPr="00E73BFA">
        <w:t>by</w:t>
      </w:r>
      <w:r w:rsidRPr="00E73BFA">
        <w:t xml:space="preserve"> Emily St. John Mandel</w:t>
      </w:r>
    </w:p>
    <w:p w14:paraId="2F64947F" w14:textId="77777777" w:rsidR="009103C6" w:rsidRDefault="0081509B" w:rsidP="0081509B">
      <w:pPr>
        <w:tabs>
          <w:tab w:val="left" w:pos="4320"/>
        </w:tabs>
      </w:pPr>
      <w:r>
        <w:t>Read by</w:t>
      </w:r>
      <w:r w:rsidR="00890B22">
        <w:t xml:space="preserve"> Kirsten</w:t>
      </w:r>
      <w:r w:rsidR="00890B22" w:rsidRPr="00890B22">
        <w:t xml:space="preserve"> Potter</w:t>
      </w:r>
    </w:p>
    <w:p w14:paraId="5E953697" w14:textId="0E5D6126" w:rsidR="0081509B" w:rsidRDefault="0081509B" w:rsidP="0081509B">
      <w:pPr>
        <w:tabs>
          <w:tab w:val="left" w:pos="4320"/>
        </w:tabs>
      </w:pPr>
      <w:r>
        <w:t>10 hours, 42 minutes</w:t>
      </w:r>
    </w:p>
    <w:p w14:paraId="1D5C2429" w14:textId="77777777" w:rsidR="0081509B" w:rsidRDefault="0081509B" w:rsidP="0081509B">
      <w:pPr>
        <w:tabs>
          <w:tab w:val="left" w:pos="4320"/>
        </w:tabs>
      </w:pPr>
      <w:r w:rsidRPr="0081509B">
        <w:t>On the eve of civilization's collapse due to pandemic, actor Arthur Leander dies on stage while performing King Lear. Eight-year-old Kirsten Raymonde is also in the play, and as she grows older, she discovers secrets of their new dystopia link back to Arthur. Some strong language and some violence. Commercial audiobook. 2014.</w:t>
      </w:r>
    </w:p>
    <w:p w14:paraId="72E4028C" w14:textId="77777777" w:rsidR="0081509B" w:rsidRPr="00480C67" w:rsidRDefault="0081509B" w:rsidP="0081509B">
      <w:pPr>
        <w:tabs>
          <w:tab w:val="left" w:pos="720"/>
          <w:tab w:val="left" w:pos="4320"/>
        </w:tabs>
        <w:rPr>
          <w:rFonts w:cs="Arial"/>
        </w:rPr>
      </w:pPr>
      <w:r>
        <w:rPr>
          <w:rFonts w:cs="Arial"/>
        </w:rPr>
        <w:tab/>
      </w:r>
      <w:hyperlink r:id="rId37" w:history="1">
        <w:r w:rsidRPr="00890B22">
          <w:rPr>
            <w:rStyle w:val="Hyperlink"/>
            <w:rFonts w:cs="Arial"/>
          </w:rPr>
          <w:t>Download from BARD</w:t>
        </w:r>
        <w:r w:rsidR="00890B22" w:rsidRPr="00890B22">
          <w:rPr>
            <w:rStyle w:val="Hyperlink"/>
            <w:rFonts w:cs="Arial"/>
          </w:rPr>
          <w:t>: Station Eleven</w:t>
        </w:r>
      </w:hyperlink>
    </w:p>
    <w:p w14:paraId="3042A3E8" w14:textId="77777777" w:rsidR="0081509B" w:rsidRPr="00480C67" w:rsidRDefault="0081509B" w:rsidP="0081509B">
      <w:pPr>
        <w:tabs>
          <w:tab w:val="left" w:pos="720"/>
          <w:tab w:val="left" w:pos="4320"/>
        </w:tabs>
        <w:rPr>
          <w:rFonts w:cs="Arial"/>
        </w:rPr>
      </w:pPr>
      <w:r>
        <w:rPr>
          <w:rFonts w:cs="Arial"/>
        </w:rPr>
        <w:tab/>
      </w:r>
      <w:r w:rsidRPr="00480C67">
        <w:rPr>
          <w:rFonts w:cs="Arial"/>
        </w:rPr>
        <w:t>Also available on digital cartridge</w:t>
      </w:r>
      <w:r w:rsidR="00890B22">
        <w:rPr>
          <w:rFonts w:cs="Arial"/>
        </w:rPr>
        <w:t xml:space="preserve"> </w:t>
      </w:r>
      <w:r w:rsidR="00890B22" w:rsidRPr="00890B22">
        <w:rPr>
          <w:rFonts w:cs="Arial"/>
        </w:rPr>
        <w:t>DB079693</w:t>
      </w:r>
    </w:p>
    <w:p w14:paraId="0796B641" w14:textId="77777777" w:rsidR="0081509B" w:rsidRPr="00480C67" w:rsidRDefault="0081509B" w:rsidP="0081509B">
      <w:pPr>
        <w:tabs>
          <w:tab w:val="left" w:pos="720"/>
          <w:tab w:val="left" w:pos="4320"/>
        </w:tabs>
        <w:rPr>
          <w:rFonts w:cs="Arial"/>
          <w:szCs w:val="28"/>
        </w:rPr>
      </w:pPr>
      <w:r>
        <w:rPr>
          <w:rFonts w:cs="Arial"/>
        </w:rPr>
        <w:tab/>
      </w:r>
      <w:hyperlink r:id="rId38" w:history="1">
        <w:r w:rsidRPr="00890B22">
          <w:rPr>
            <w:rStyle w:val="Hyperlink"/>
            <w:rFonts w:cs="Arial"/>
            <w:szCs w:val="28"/>
          </w:rPr>
          <w:t>Download from BARD as Electronic Braille</w:t>
        </w:r>
        <w:r w:rsidR="00890B22" w:rsidRPr="00890B22">
          <w:rPr>
            <w:rStyle w:val="Hyperlink"/>
            <w:rFonts w:cs="Arial"/>
            <w:szCs w:val="28"/>
          </w:rPr>
          <w:t xml:space="preserve"> BR021720</w:t>
        </w:r>
      </w:hyperlink>
    </w:p>
    <w:p w14:paraId="4A685A43" w14:textId="3A136A90" w:rsidR="0081509B" w:rsidRPr="00987BC7" w:rsidRDefault="0081509B" w:rsidP="00987BC7">
      <w:pPr>
        <w:tabs>
          <w:tab w:val="left" w:pos="720"/>
          <w:tab w:val="left" w:pos="4320"/>
        </w:tabs>
        <w:rPr>
          <w:rFonts w:cs="Arial"/>
          <w:szCs w:val="28"/>
        </w:rPr>
      </w:pPr>
      <w:r>
        <w:rPr>
          <w:rFonts w:cs="Arial"/>
          <w:szCs w:val="28"/>
        </w:rPr>
        <w:tab/>
      </w:r>
      <w:r w:rsidRPr="00480C67">
        <w:rPr>
          <w:rFonts w:cs="Arial"/>
          <w:szCs w:val="28"/>
        </w:rPr>
        <w:t>Also available in braille</w:t>
      </w:r>
      <w:r w:rsidR="00890B22">
        <w:rPr>
          <w:rFonts w:cs="Arial"/>
          <w:szCs w:val="28"/>
        </w:rPr>
        <w:t xml:space="preserve"> BR</w:t>
      </w:r>
      <w:r w:rsidR="00890B22" w:rsidRPr="00890B22">
        <w:rPr>
          <w:rFonts w:cs="Arial"/>
          <w:szCs w:val="28"/>
        </w:rPr>
        <w:t>21720</w:t>
      </w:r>
    </w:p>
    <w:p w14:paraId="205B89AB" w14:textId="548DDEDA" w:rsidR="00BC1E44" w:rsidRDefault="00BC1E44">
      <w:pPr>
        <w:rPr>
          <w:rFonts w:cs="Arial"/>
        </w:rPr>
      </w:pPr>
      <w:r>
        <w:rPr>
          <w:rFonts w:cs="Arial"/>
        </w:rPr>
        <w:br w:type="page"/>
      </w:r>
    </w:p>
    <w:p w14:paraId="72BD29FA" w14:textId="7E275819" w:rsidR="00930A16" w:rsidRDefault="00093E4F" w:rsidP="00E73BFA">
      <w:pPr>
        <w:pStyle w:val="Heading1"/>
        <w:rPr>
          <w:rFonts w:cs="Arial"/>
        </w:rPr>
      </w:pPr>
      <w:r w:rsidRPr="00E73BFA">
        <w:lastRenderedPageBreak/>
        <w:t xml:space="preserve">A Canticle </w:t>
      </w:r>
      <w:r w:rsidR="0028711A" w:rsidRPr="00E73BFA">
        <w:t>for</w:t>
      </w:r>
      <w:r w:rsidRPr="00E73BFA">
        <w:t xml:space="preserve"> Leibowitz </w:t>
      </w:r>
      <w:r w:rsidR="0012180A" w:rsidRPr="00E73BFA">
        <w:t>by</w:t>
      </w:r>
      <w:r w:rsidRPr="00E73BFA">
        <w:t xml:space="preserve"> Walter M. Miller</w:t>
      </w:r>
    </w:p>
    <w:p w14:paraId="382CF796" w14:textId="77777777" w:rsidR="009103C6" w:rsidRDefault="00093E4F" w:rsidP="0081509B">
      <w:pPr>
        <w:tabs>
          <w:tab w:val="left" w:pos="720"/>
          <w:tab w:val="left" w:pos="4320"/>
        </w:tabs>
        <w:rPr>
          <w:rFonts w:cs="Arial"/>
        </w:rPr>
      </w:pPr>
      <w:r>
        <w:rPr>
          <w:rFonts w:cs="Arial"/>
        </w:rPr>
        <w:t xml:space="preserve">Read by John </w:t>
      </w:r>
      <w:r w:rsidRPr="00093E4F">
        <w:rPr>
          <w:rFonts w:cs="Arial"/>
        </w:rPr>
        <w:t>Horton</w:t>
      </w:r>
    </w:p>
    <w:p w14:paraId="5E005940" w14:textId="246B01B3" w:rsidR="00093E4F" w:rsidRDefault="00093E4F" w:rsidP="0081509B">
      <w:pPr>
        <w:tabs>
          <w:tab w:val="left" w:pos="720"/>
          <w:tab w:val="left" w:pos="4320"/>
        </w:tabs>
        <w:rPr>
          <w:rFonts w:cs="Arial"/>
        </w:rPr>
      </w:pPr>
      <w:r>
        <w:rPr>
          <w:rFonts w:cs="Arial"/>
        </w:rPr>
        <w:t>11 hours</w:t>
      </w:r>
      <w:r w:rsidR="00FB652E">
        <w:rPr>
          <w:rFonts w:cs="Arial"/>
        </w:rPr>
        <w:t>, 50 minutes</w:t>
      </w:r>
    </w:p>
    <w:p w14:paraId="4E6CC8C9" w14:textId="77777777" w:rsidR="00093E4F" w:rsidRDefault="00093E4F" w:rsidP="0081509B">
      <w:pPr>
        <w:tabs>
          <w:tab w:val="left" w:pos="720"/>
          <w:tab w:val="left" w:pos="4320"/>
        </w:tabs>
        <w:rPr>
          <w:rFonts w:cs="Arial"/>
        </w:rPr>
      </w:pPr>
      <w:r w:rsidRPr="00093E4F">
        <w:rPr>
          <w:rFonts w:cs="Arial"/>
        </w:rPr>
        <w:t>This futuristic novel is set in a monastery after the destruction of the present civilization. The central theme is the church's role as preserver of wisdom and spiritual life. Some violence.</w:t>
      </w:r>
    </w:p>
    <w:p w14:paraId="3E5FAD5F" w14:textId="77777777" w:rsidR="00B9149B" w:rsidRDefault="00B9149B" w:rsidP="0081509B">
      <w:pPr>
        <w:tabs>
          <w:tab w:val="left" w:pos="720"/>
          <w:tab w:val="left" w:pos="4320"/>
        </w:tabs>
      </w:pPr>
      <w:r>
        <w:rPr>
          <w:rFonts w:cs="Arial"/>
        </w:rPr>
        <w:tab/>
      </w:r>
      <w:hyperlink r:id="rId39" w:history="1">
        <w:r w:rsidRPr="0028711A">
          <w:rPr>
            <w:rStyle w:val="Hyperlink"/>
          </w:rPr>
          <w:t>Download from BARD</w:t>
        </w:r>
        <w:r w:rsidR="0028711A" w:rsidRPr="0028711A">
          <w:rPr>
            <w:rStyle w:val="Hyperlink"/>
          </w:rPr>
          <w:t xml:space="preserve">: A Canticle for </w:t>
        </w:r>
        <w:r w:rsidR="00473799" w:rsidRPr="0028711A">
          <w:rPr>
            <w:rStyle w:val="Hyperlink"/>
          </w:rPr>
          <w:t>Leibowitz</w:t>
        </w:r>
      </w:hyperlink>
    </w:p>
    <w:p w14:paraId="5C8EF1E4" w14:textId="7127470C" w:rsidR="009103C6" w:rsidRDefault="009103C6" w:rsidP="0081509B">
      <w:pPr>
        <w:tabs>
          <w:tab w:val="left" w:pos="720"/>
          <w:tab w:val="left" w:pos="4320"/>
        </w:tabs>
      </w:pPr>
      <w:r>
        <w:rPr>
          <w:rFonts w:cs="Arial"/>
        </w:rPr>
        <w:tab/>
      </w:r>
      <w:r w:rsidRPr="00480C67">
        <w:rPr>
          <w:rFonts w:cs="Arial"/>
        </w:rPr>
        <w:t>Also available on digital cartridge</w:t>
      </w:r>
      <w:r>
        <w:rPr>
          <w:rFonts w:cs="Arial"/>
        </w:rPr>
        <w:t xml:space="preserve"> </w:t>
      </w:r>
      <w:r w:rsidRPr="00890B22">
        <w:rPr>
          <w:rFonts w:cs="Arial"/>
        </w:rPr>
        <w:t>DB0</w:t>
      </w:r>
      <w:r>
        <w:rPr>
          <w:rFonts w:cs="Arial"/>
        </w:rPr>
        <w:t>32968</w:t>
      </w:r>
      <w:r w:rsidR="00473799">
        <w:tab/>
      </w:r>
    </w:p>
    <w:p w14:paraId="778AF3FE" w14:textId="0ADD9265" w:rsidR="00B9149B" w:rsidRDefault="009103C6" w:rsidP="0081509B">
      <w:pPr>
        <w:tabs>
          <w:tab w:val="left" w:pos="720"/>
          <w:tab w:val="left" w:pos="4320"/>
        </w:tabs>
      </w:pPr>
      <w:r>
        <w:tab/>
      </w:r>
      <w:r w:rsidR="00B9149B">
        <w:t>Also available in braille</w:t>
      </w:r>
      <w:r w:rsidR="00473799">
        <w:t xml:space="preserve"> </w:t>
      </w:r>
      <w:r w:rsidR="00473799" w:rsidRPr="00473799">
        <w:t>BR008614</w:t>
      </w:r>
    </w:p>
    <w:p w14:paraId="28BF595A" w14:textId="77777777" w:rsidR="00093E4F" w:rsidRDefault="00093E4F" w:rsidP="0081509B">
      <w:pPr>
        <w:tabs>
          <w:tab w:val="left" w:pos="720"/>
          <w:tab w:val="left" w:pos="4320"/>
        </w:tabs>
        <w:rPr>
          <w:rFonts w:cs="Arial"/>
        </w:rPr>
      </w:pPr>
    </w:p>
    <w:p w14:paraId="4FD391C2" w14:textId="543C16FA" w:rsidR="00DF403F" w:rsidRDefault="00DF403F" w:rsidP="0081509B">
      <w:pPr>
        <w:tabs>
          <w:tab w:val="left" w:pos="720"/>
          <w:tab w:val="left" w:pos="4320"/>
        </w:tabs>
        <w:rPr>
          <w:rFonts w:cs="Arial"/>
        </w:rPr>
      </w:pPr>
    </w:p>
    <w:p w14:paraId="204A4BAA" w14:textId="790638A5" w:rsidR="0073289A" w:rsidRDefault="0073289A" w:rsidP="00E73BFA">
      <w:pPr>
        <w:pStyle w:val="Heading1"/>
      </w:pPr>
      <w:r w:rsidRPr="00E73BFA">
        <w:t xml:space="preserve">On the Beach </w:t>
      </w:r>
      <w:r w:rsidR="009B5E80" w:rsidRPr="00E73BFA">
        <w:t>by</w:t>
      </w:r>
      <w:r w:rsidRPr="00E73BFA">
        <w:t xml:space="preserve"> Nevil Shute</w:t>
      </w:r>
    </w:p>
    <w:p w14:paraId="17912795" w14:textId="2D253EED" w:rsidR="0073289A" w:rsidRDefault="0073289A" w:rsidP="0081509B">
      <w:pPr>
        <w:tabs>
          <w:tab w:val="left" w:pos="720"/>
          <w:tab w:val="left" w:pos="4320"/>
        </w:tabs>
      </w:pPr>
      <w:r>
        <w:t>Read by</w:t>
      </w:r>
      <w:r w:rsidR="004E74B3">
        <w:t xml:space="preserve"> Annie </w:t>
      </w:r>
      <w:proofErr w:type="spellStart"/>
      <w:r w:rsidR="004E74B3">
        <w:t>Wauters</w:t>
      </w:r>
      <w:proofErr w:type="spellEnd"/>
    </w:p>
    <w:p w14:paraId="416D517E" w14:textId="7AACE710" w:rsidR="0073289A" w:rsidRDefault="00D65CD2" w:rsidP="0073289A">
      <w:pPr>
        <w:tabs>
          <w:tab w:val="left" w:pos="720"/>
          <w:tab w:val="left" w:pos="4320"/>
        </w:tabs>
        <w:rPr>
          <w:rFonts w:cs="Arial"/>
          <w:szCs w:val="28"/>
        </w:rPr>
      </w:pPr>
      <w:r>
        <w:rPr>
          <w:rFonts w:cs="Arial"/>
          <w:szCs w:val="28"/>
        </w:rPr>
        <w:t>9 hours, 42 minutes</w:t>
      </w:r>
    </w:p>
    <w:p w14:paraId="2FF78AB9" w14:textId="4E25BD8B" w:rsidR="0073289A" w:rsidRDefault="00D65CD2" w:rsidP="0073289A">
      <w:pPr>
        <w:tabs>
          <w:tab w:val="left" w:pos="720"/>
          <w:tab w:val="left" w:pos="4320"/>
        </w:tabs>
        <w:rPr>
          <w:rFonts w:cs="Arial"/>
          <w:szCs w:val="28"/>
        </w:rPr>
      </w:pPr>
      <w:r>
        <w:t>An atomic war has destroyed all life in the Northern Hemisphere and the lethal fallout is moving southward. A group of people in Australia, including American navy Commander Dwight Towers, are faced with impending annihilation. They must decide how to spend the precious days remaining to them. 1957.</w:t>
      </w:r>
    </w:p>
    <w:p w14:paraId="01A01653" w14:textId="24759668" w:rsidR="0073289A" w:rsidRPr="00480C67" w:rsidRDefault="0073289A" w:rsidP="0073289A">
      <w:pPr>
        <w:tabs>
          <w:tab w:val="left" w:pos="720"/>
          <w:tab w:val="left" w:pos="4320"/>
        </w:tabs>
        <w:rPr>
          <w:rFonts w:cs="Arial"/>
          <w:szCs w:val="28"/>
        </w:rPr>
      </w:pPr>
      <w:r>
        <w:rPr>
          <w:rFonts w:cs="Arial"/>
          <w:szCs w:val="28"/>
        </w:rPr>
        <w:tab/>
      </w:r>
      <w:hyperlink r:id="rId40" w:history="1">
        <w:r w:rsidRPr="00495A64">
          <w:rPr>
            <w:rStyle w:val="Hyperlink"/>
            <w:rFonts w:cs="Arial"/>
            <w:szCs w:val="28"/>
          </w:rPr>
          <w:t>Download from BARD: On the Beach</w:t>
        </w:r>
      </w:hyperlink>
    </w:p>
    <w:p w14:paraId="0F0BF34E" w14:textId="1BD9C93C" w:rsidR="0073289A" w:rsidRPr="00480C67" w:rsidRDefault="0073289A" w:rsidP="0073289A">
      <w:pPr>
        <w:tabs>
          <w:tab w:val="left" w:pos="720"/>
          <w:tab w:val="left" w:pos="4320"/>
        </w:tabs>
        <w:rPr>
          <w:rFonts w:cs="Arial"/>
          <w:szCs w:val="28"/>
        </w:rPr>
      </w:pPr>
      <w:r>
        <w:rPr>
          <w:rFonts w:cs="Arial"/>
          <w:szCs w:val="28"/>
        </w:rPr>
        <w:tab/>
      </w:r>
      <w:r w:rsidRPr="00480C67">
        <w:rPr>
          <w:rFonts w:cs="Arial"/>
          <w:szCs w:val="28"/>
        </w:rPr>
        <w:t>Also available on digital cartridge</w:t>
      </w:r>
      <w:r w:rsidR="00495A64">
        <w:rPr>
          <w:rFonts w:cs="Arial"/>
          <w:szCs w:val="28"/>
        </w:rPr>
        <w:t xml:space="preserve"> DB</w:t>
      </w:r>
      <w:r w:rsidR="00495A64">
        <w:t>0</w:t>
      </w:r>
      <w:r w:rsidR="00495A64" w:rsidRPr="00495A64">
        <w:rPr>
          <w:rFonts w:cs="Arial"/>
          <w:szCs w:val="28"/>
        </w:rPr>
        <w:t>53090</w:t>
      </w:r>
    </w:p>
    <w:p w14:paraId="5881A052" w14:textId="085D532F" w:rsidR="0073289A" w:rsidRPr="00480C67" w:rsidRDefault="0073289A" w:rsidP="0073289A">
      <w:pPr>
        <w:tabs>
          <w:tab w:val="left" w:pos="720"/>
          <w:tab w:val="left" w:pos="4320"/>
        </w:tabs>
        <w:rPr>
          <w:rFonts w:cs="Arial"/>
          <w:szCs w:val="28"/>
        </w:rPr>
      </w:pPr>
      <w:r>
        <w:rPr>
          <w:rFonts w:cs="Arial"/>
          <w:szCs w:val="28"/>
        </w:rPr>
        <w:tab/>
      </w:r>
      <w:r w:rsidRPr="00480C67">
        <w:rPr>
          <w:rFonts w:cs="Arial"/>
          <w:szCs w:val="28"/>
        </w:rPr>
        <w:t>Also available in braille</w:t>
      </w:r>
      <w:r w:rsidR="00495A64">
        <w:rPr>
          <w:rFonts w:cs="Arial"/>
          <w:szCs w:val="28"/>
        </w:rPr>
        <w:t xml:space="preserve"> BR0</w:t>
      </w:r>
      <w:r w:rsidR="00495A64">
        <w:t>01619</w:t>
      </w:r>
    </w:p>
    <w:p w14:paraId="02296864" w14:textId="09966839" w:rsidR="0073289A" w:rsidRDefault="0073289A" w:rsidP="0081509B">
      <w:pPr>
        <w:tabs>
          <w:tab w:val="left" w:pos="720"/>
          <w:tab w:val="left" w:pos="4320"/>
        </w:tabs>
      </w:pPr>
    </w:p>
    <w:p w14:paraId="4E5588F0" w14:textId="77777777" w:rsidR="0073289A" w:rsidRDefault="0073289A" w:rsidP="0081509B">
      <w:pPr>
        <w:tabs>
          <w:tab w:val="left" w:pos="720"/>
          <w:tab w:val="left" w:pos="4320"/>
        </w:tabs>
        <w:rPr>
          <w:rFonts w:cs="Arial"/>
        </w:rPr>
      </w:pPr>
    </w:p>
    <w:p w14:paraId="028BA4EF" w14:textId="77777777" w:rsidR="00DF403F" w:rsidRDefault="00DF403F" w:rsidP="00E73BFA">
      <w:pPr>
        <w:pStyle w:val="Heading1"/>
      </w:pPr>
      <w:proofErr w:type="spellStart"/>
      <w:r w:rsidRPr="0027313D">
        <w:t>Seveneves</w:t>
      </w:r>
      <w:proofErr w:type="spellEnd"/>
      <w:r w:rsidRPr="0027313D">
        <w:t xml:space="preserve"> </w:t>
      </w:r>
      <w:r>
        <w:t>by Neal</w:t>
      </w:r>
      <w:r w:rsidRPr="00DF403F">
        <w:t xml:space="preserve"> Stephenson</w:t>
      </w:r>
    </w:p>
    <w:p w14:paraId="458468E8" w14:textId="77777777" w:rsidR="009103C6" w:rsidRDefault="00DF403F" w:rsidP="0081509B">
      <w:pPr>
        <w:tabs>
          <w:tab w:val="left" w:pos="720"/>
          <w:tab w:val="left" w:pos="4320"/>
        </w:tabs>
        <w:rPr>
          <w:rFonts w:cs="Arial"/>
        </w:rPr>
      </w:pPr>
      <w:r>
        <w:rPr>
          <w:rFonts w:cs="Arial"/>
        </w:rPr>
        <w:t>Read by Madelyn</w:t>
      </w:r>
      <w:r w:rsidRPr="00DF403F">
        <w:t xml:space="preserve"> </w:t>
      </w:r>
      <w:r w:rsidRPr="00DF403F">
        <w:rPr>
          <w:rFonts w:cs="Arial"/>
        </w:rPr>
        <w:t>Buzzard</w:t>
      </w:r>
    </w:p>
    <w:p w14:paraId="4243160D" w14:textId="04016B77" w:rsidR="00DF403F" w:rsidRDefault="00DF403F" w:rsidP="0081509B">
      <w:pPr>
        <w:tabs>
          <w:tab w:val="left" w:pos="720"/>
          <w:tab w:val="left" w:pos="4320"/>
        </w:tabs>
        <w:rPr>
          <w:rFonts w:cs="Arial"/>
        </w:rPr>
      </w:pPr>
      <w:r>
        <w:rPr>
          <w:rFonts w:cs="Arial"/>
        </w:rPr>
        <w:t>34 hours, 37 minutes</w:t>
      </w:r>
    </w:p>
    <w:p w14:paraId="22B1D787" w14:textId="77777777" w:rsidR="00DF403F" w:rsidRDefault="00DF403F" w:rsidP="0081509B">
      <w:pPr>
        <w:tabs>
          <w:tab w:val="left" w:pos="720"/>
          <w:tab w:val="left" w:pos="4320"/>
        </w:tabs>
        <w:rPr>
          <w:rFonts w:cs="Arial"/>
        </w:rPr>
      </w:pPr>
      <w:r w:rsidRPr="00DF403F">
        <w:rPr>
          <w:rFonts w:cs="Arial"/>
        </w:rPr>
        <w:t xml:space="preserve">A catastrophic event forces humanity to band together to survive, though only a handful succeed and flee Earth. Five thousand years later, their </w:t>
      </w:r>
      <w:proofErr w:type="gramStart"/>
      <w:r w:rsidRPr="00DF403F">
        <w:rPr>
          <w:rFonts w:cs="Arial"/>
        </w:rPr>
        <w:t>descendants</w:t>
      </w:r>
      <w:proofErr w:type="gramEnd"/>
      <w:r w:rsidRPr="00DF403F">
        <w:rPr>
          <w:rFonts w:cs="Arial"/>
        </w:rPr>
        <w:t xml:space="preserve"> number three billion and comprise seven distinct races. They embark on a journey into the unknown, to an alien world--Earth. Some strong language. 2015.</w:t>
      </w:r>
    </w:p>
    <w:p w14:paraId="1BA6289E" w14:textId="77777777" w:rsidR="00DF403F" w:rsidRPr="00480C67" w:rsidRDefault="00DF403F" w:rsidP="00DF403F">
      <w:pPr>
        <w:tabs>
          <w:tab w:val="left" w:pos="720"/>
          <w:tab w:val="left" w:pos="4320"/>
        </w:tabs>
        <w:rPr>
          <w:rFonts w:cs="Arial"/>
        </w:rPr>
      </w:pPr>
      <w:r>
        <w:rPr>
          <w:rFonts w:cs="Arial"/>
        </w:rPr>
        <w:tab/>
      </w:r>
      <w:hyperlink r:id="rId41" w:history="1">
        <w:r w:rsidRPr="005440D2">
          <w:rPr>
            <w:rStyle w:val="Hyperlink"/>
            <w:rFonts w:cs="Arial"/>
          </w:rPr>
          <w:t xml:space="preserve">Download from BARD: </w:t>
        </w:r>
        <w:proofErr w:type="spellStart"/>
        <w:r w:rsidRPr="005440D2">
          <w:rPr>
            <w:rStyle w:val="Hyperlink"/>
            <w:rFonts w:cs="Arial"/>
          </w:rPr>
          <w:t>Seveneves</w:t>
        </w:r>
        <w:proofErr w:type="spellEnd"/>
      </w:hyperlink>
    </w:p>
    <w:p w14:paraId="78CC393C" w14:textId="15EBE211" w:rsidR="009103C6" w:rsidRPr="00987BC7" w:rsidRDefault="00DF403F" w:rsidP="0081509B">
      <w:pPr>
        <w:tabs>
          <w:tab w:val="left" w:pos="720"/>
          <w:tab w:val="left" w:pos="4320"/>
        </w:tabs>
        <w:rPr>
          <w:rFonts w:cs="Arial"/>
        </w:rPr>
      </w:pPr>
      <w:r>
        <w:rPr>
          <w:rFonts w:cs="Arial"/>
        </w:rPr>
        <w:tab/>
      </w:r>
      <w:r w:rsidRPr="00480C67">
        <w:rPr>
          <w:rFonts w:cs="Arial"/>
        </w:rPr>
        <w:t>Also available on digital cartridge</w:t>
      </w:r>
      <w:r w:rsidR="005440D2">
        <w:rPr>
          <w:rFonts w:cs="Arial"/>
        </w:rPr>
        <w:t xml:space="preserve"> </w:t>
      </w:r>
      <w:r w:rsidR="005440D2" w:rsidRPr="005440D2">
        <w:rPr>
          <w:rFonts w:cs="Arial"/>
        </w:rPr>
        <w:t>DB083040</w:t>
      </w:r>
    </w:p>
    <w:p w14:paraId="5A54425F" w14:textId="7DEF71D4" w:rsidR="00BC1E44" w:rsidRDefault="00BC1E44">
      <w:r>
        <w:br w:type="page"/>
      </w:r>
    </w:p>
    <w:p w14:paraId="0530575A" w14:textId="4DBCAD61" w:rsidR="00093E4F" w:rsidRDefault="00773808" w:rsidP="00E73BFA">
      <w:pPr>
        <w:pStyle w:val="Heading1"/>
        <w:rPr>
          <w:rFonts w:cs="Arial"/>
        </w:rPr>
      </w:pPr>
      <w:r w:rsidRPr="00E73BFA">
        <w:lastRenderedPageBreak/>
        <w:t xml:space="preserve">Ashes, Ashes </w:t>
      </w:r>
      <w:r w:rsidR="0012180A" w:rsidRPr="00E73BFA">
        <w:t>by</w:t>
      </w:r>
      <w:r w:rsidRPr="00E73BFA">
        <w:t xml:space="preserve"> Jo </w:t>
      </w:r>
      <w:proofErr w:type="spellStart"/>
      <w:r w:rsidR="009F74DB" w:rsidRPr="00E73BFA">
        <w:t>Treggiari</w:t>
      </w:r>
      <w:proofErr w:type="spellEnd"/>
    </w:p>
    <w:p w14:paraId="35FA841D" w14:textId="77777777" w:rsidR="00C969B7" w:rsidRDefault="00773808" w:rsidP="0081509B">
      <w:pPr>
        <w:tabs>
          <w:tab w:val="left" w:pos="720"/>
          <w:tab w:val="left" w:pos="4320"/>
        </w:tabs>
        <w:rPr>
          <w:rFonts w:cs="Arial"/>
        </w:rPr>
      </w:pPr>
      <w:r>
        <w:rPr>
          <w:rFonts w:cs="Arial"/>
        </w:rPr>
        <w:t>Read by</w:t>
      </w:r>
      <w:r w:rsidR="009F74DB">
        <w:rPr>
          <w:rFonts w:cs="Arial"/>
        </w:rPr>
        <w:t xml:space="preserve"> Theresa </w:t>
      </w:r>
      <w:proofErr w:type="spellStart"/>
      <w:r w:rsidR="009F74DB" w:rsidRPr="009F74DB">
        <w:rPr>
          <w:rFonts w:cs="Arial"/>
        </w:rPr>
        <w:t>Conkin</w:t>
      </w:r>
      <w:proofErr w:type="spellEnd"/>
    </w:p>
    <w:p w14:paraId="2A93B96A" w14:textId="5EDBEC06" w:rsidR="00773808" w:rsidRDefault="009F74DB" w:rsidP="0081509B">
      <w:pPr>
        <w:tabs>
          <w:tab w:val="left" w:pos="720"/>
          <w:tab w:val="left" w:pos="4320"/>
        </w:tabs>
        <w:rPr>
          <w:rFonts w:cs="Arial"/>
        </w:rPr>
      </w:pPr>
      <w:r>
        <w:rPr>
          <w:rFonts w:cs="Arial"/>
        </w:rPr>
        <w:t>9 hours, 11 minutes</w:t>
      </w:r>
    </w:p>
    <w:p w14:paraId="003CE750" w14:textId="77777777" w:rsidR="00773808" w:rsidRDefault="00773808" w:rsidP="0081509B">
      <w:pPr>
        <w:tabs>
          <w:tab w:val="left" w:pos="720"/>
          <w:tab w:val="left" w:pos="4320"/>
        </w:tabs>
        <w:rPr>
          <w:rFonts w:cs="Arial"/>
        </w:rPr>
      </w:pPr>
      <w:r w:rsidRPr="00773808">
        <w:rPr>
          <w:rFonts w:cs="Arial"/>
        </w:rPr>
        <w:t>In a future world devastated by illness and environmental catastrophes, Lucy "Lucky" Holloway lives alone. But when she befriends a group of survivors, she faces a new threat--the Sweepers, who kidnap healthy individuals to experiment on. Some violence. For senior high and older readers. 2011.</w:t>
      </w:r>
    </w:p>
    <w:p w14:paraId="3B828656" w14:textId="2EC13125" w:rsidR="00773808" w:rsidRDefault="00773808" w:rsidP="00773808">
      <w:pPr>
        <w:tabs>
          <w:tab w:val="left" w:pos="720"/>
          <w:tab w:val="left" w:pos="4320"/>
        </w:tabs>
      </w:pPr>
      <w:r>
        <w:rPr>
          <w:rFonts w:cs="Arial"/>
        </w:rPr>
        <w:tab/>
      </w:r>
      <w:hyperlink r:id="rId42" w:history="1">
        <w:r w:rsidRPr="000A799F">
          <w:rPr>
            <w:rStyle w:val="Hyperlink"/>
          </w:rPr>
          <w:t>Download from BARD</w:t>
        </w:r>
        <w:r w:rsidR="009F74DB" w:rsidRPr="000A799F">
          <w:rPr>
            <w:rStyle w:val="Hyperlink"/>
          </w:rPr>
          <w:t>: Ashes, Ashes</w:t>
        </w:r>
      </w:hyperlink>
    </w:p>
    <w:p w14:paraId="19685368" w14:textId="77777777" w:rsidR="008E7079" w:rsidRDefault="009F74DB" w:rsidP="00773808">
      <w:pPr>
        <w:tabs>
          <w:tab w:val="left" w:pos="720"/>
          <w:tab w:val="left" w:pos="4320"/>
        </w:tabs>
      </w:pPr>
      <w:r>
        <w:tab/>
      </w:r>
      <w:r w:rsidR="00773808">
        <w:t>Also available on digital cartridge</w:t>
      </w:r>
      <w:r w:rsidR="000A799F">
        <w:t xml:space="preserve"> </w:t>
      </w:r>
      <w:r w:rsidR="000A799F" w:rsidRPr="000A799F">
        <w:t>DB074353</w:t>
      </w:r>
    </w:p>
    <w:p w14:paraId="52548D8E" w14:textId="2575EBDE" w:rsidR="008F69D3" w:rsidRDefault="008F69D3" w:rsidP="00773808">
      <w:pPr>
        <w:tabs>
          <w:tab w:val="left" w:pos="720"/>
          <w:tab w:val="left" w:pos="4320"/>
        </w:tabs>
      </w:pPr>
    </w:p>
    <w:p w14:paraId="37E662AA" w14:textId="1C63E462" w:rsidR="00B21479" w:rsidRDefault="00B21479" w:rsidP="00773808">
      <w:pPr>
        <w:tabs>
          <w:tab w:val="left" w:pos="720"/>
          <w:tab w:val="left" w:pos="4320"/>
        </w:tabs>
      </w:pPr>
    </w:p>
    <w:p w14:paraId="3F3D4829" w14:textId="56690C3A" w:rsidR="00B21479" w:rsidRDefault="00B21479" w:rsidP="00E73BFA">
      <w:pPr>
        <w:pStyle w:val="Heading1"/>
      </w:pPr>
      <w:r w:rsidRPr="00E73BFA">
        <w:t>The Age of Miracles: a Novel by Karen Thompson Walker</w:t>
      </w:r>
    </w:p>
    <w:p w14:paraId="6130DEA5" w14:textId="220BAEB4" w:rsidR="00B21479" w:rsidRDefault="00B21479" w:rsidP="007D017C">
      <w:pPr>
        <w:tabs>
          <w:tab w:val="left" w:pos="720"/>
          <w:tab w:val="left" w:pos="1545"/>
        </w:tabs>
      </w:pPr>
      <w:r>
        <w:t>Read by</w:t>
      </w:r>
      <w:r w:rsidR="007D017C">
        <w:t xml:space="preserve"> Gabriella </w:t>
      </w:r>
      <w:proofErr w:type="spellStart"/>
      <w:r w:rsidR="007D017C">
        <w:t>Cavallero</w:t>
      </w:r>
      <w:proofErr w:type="spellEnd"/>
    </w:p>
    <w:p w14:paraId="6E62110B" w14:textId="63AB97C5" w:rsidR="007D017C" w:rsidRDefault="00B97026" w:rsidP="00773808">
      <w:pPr>
        <w:tabs>
          <w:tab w:val="left" w:pos="720"/>
          <w:tab w:val="left" w:pos="4320"/>
        </w:tabs>
      </w:pPr>
      <w:r>
        <w:t>7 hours, 39 minutes</w:t>
      </w:r>
    </w:p>
    <w:p w14:paraId="630BCA9E" w14:textId="38811966" w:rsidR="00B21479" w:rsidRDefault="007D017C" w:rsidP="00773808">
      <w:pPr>
        <w:tabs>
          <w:tab w:val="left" w:pos="720"/>
          <w:tab w:val="left" w:pos="4320"/>
        </w:tabs>
      </w:pPr>
      <w:r>
        <w:t>Eleven-year-old Julia wakes up the morning after a sleepover to discover the world has begun to end. As the earth slows, throwing the balance of life off-kilter, Julia and her family must find a new sense of ordinary. Some strong language. 2012.</w:t>
      </w:r>
    </w:p>
    <w:p w14:paraId="52E1C634" w14:textId="02EC4EBE" w:rsidR="00B21479" w:rsidRPr="00480C67" w:rsidRDefault="007D017C" w:rsidP="00B21479">
      <w:pPr>
        <w:tabs>
          <w:tab w:val="left" w:pos="720"/>
          <w:tab w:val="left" w:pos="4320"/>
        </w:tabs>
        <w:rPr>
          <w:rFonts w:cs="Arial"/>
          <w:szCs w:val="28"/>
        </w:rPr>
      </w:pPr>
      <w:r>
        <w:rPr>
          <w:rFonts w:cs="Arial"/>
          <w:szCs w:val="28"/>
        </w:rPr>
        <w:tab/>
      </w:r>
      <w:hyperlink r:id="rId43" w:history="1">
        <w:r w:rsidR="00B21479" w:rsidRPr="0008449D">
          <w:rPr>
            <w:rStyle w:val="Hyperlink"/>
            <w:rFonts w:cs="Arial"/>
            <w:szCs w:val="28"/>
          </w:rPr>
          <w:t xml:space="preserve">Download from BARD: </w:t>
        </w:r>
        <w:r w:rsidR="00B21479" w:rsidRPr="0008449D">
          <w:rPr>
            <w:rStyle w:val="Hyperlink"/>
          </w:rPr>
          <w:t>The Age of Miracles: a Novel</w:t>
        </w:r>
      </w:hyperlink>
    </w:p>
    <w:p w14:paraId="025BE1B6" w14:textId="32FA6F40" w:rsidR="00B21479" w:rsidRPr="009F3129" w:rsidRDefault="007D017C" w:rsidP="00773808">
      <w:pPr>
        <w:tabs>
          <w:tab w:val="left" w:pos="720"/>
          <w:tab w:val="left" w:pos="4320"/>
        </w:tabs>
        <w:rPr>
          <w:rFonts w:cs="Arial"/>
          <w:szCs w:val="28"/>
        </w:rPr>
      </w:pPr>
      <w:r>
        <w:rPr>
          <w:rFonts w:cs="Arial"/>
          <w:szCs w:val="28"/>
        </w:rPr>
        <w:tab/>
      </w:r>
      <w:r w:rsidR="00B21479" w:rsidRPr="00480C67">
        <w:rPr>
          <w:rFonts w:cs="Arial"/>
          <w:szCs w:val="28"/>
        </w:rPr>
        <w:t>Also available on digital cartridge</w:t>
      </w:r>
      <w:r>
        <w:rPr>
          <w:rFonts w:cs="Arial"/>
          <w:szCs w:val="28"/>
        </w:rPr>
        <w:t xml:space="preserve"> DB074890</w:t>
      </w:r>
    </w:p>
    <w:p w14:paraId="775B25D2" w14:textId="77777777" w:rsidR="00B21479" w:rsidRDefault="00B21479" w:rsidP="00773808">
      <w:pPr>
        <w:tabs>
          <w:tab w:val="left" w:pos="720"/>
          <w:tab w:val="left" w:pos="4320"/>
        </w:tabs>
      </w:pPr>
    </w:p>
    <w:p w14:paraId="10C75316" w14:textId="77777777" w:rsidR="00255485" w:rsidRDefault="00255485" w:rsidP="00773808">
      <w:pPr>
        <w:tabs>
          <w:tab w:val="left" w:pos="720"/>
          <w:tab w:val="left" w:pos="4320"/>
        </w:tabs>
      </w:pPr>
    </w:p>
    <w:p w14:paraId="49CB25F1" w14:textId="0447E592" w:rsidR="00773808" w:rsidRDefault="00785BB8" w:rsidP="00E73BFA">
      <w:pPr>
        <w:pStyle w:val="Heading1"/>
      </w:pPr>
      <w:r w:rsidRPr="0027313D">
        <w:t>Partials</w:t>
      </w:r>
      <w:r>
        <w:t xml:space="preserve"> </w:t>
      </w:r>
      <w:r w:rsidR="0012180A">
        <w:t>by</w:t>
      </w:r>
      <w:r>
        <w:t xml:space="preserve"> Dan Wells</w:t>
      </w:r>
    </w:p>
    <w:p w14:paraId="40B46DA2" w14:textId="77777777" w:rsidR="00C969B7" w:rsidRDefault="00785BB8" w:rsidP="00930A16">
      <w:pPr>
        <w:tabs>
          <w:tab w:val="left" w:pos="720"/>
          <w:tab w:val="left" w:pos="4320"/>
        </w:tabs>
        <w:rPr>
          <w:rFonts w:cs="Arial"/>
        </w:rPr>
      </w:pPr>
      <w:r>
        <w:rPr>
          <w:rFonts w:cs="Arial"/>
        </w:rPr>
        <w:t>Read by Jill Fox</w:t>
      </w:r>
    </w:p>
    <w:p w14:paraId="117B7C2D" w14:textId="6D466598" w:rsidR="00785BB8" w:rsidRDefault="00785BB8" w:rsidP="00930A16">
      <w:pPr>
        <w:tabs>
          <w:tab w:val="left" w:pos="720"/>
          <w:tab w:val="left" w:pos="4320"/>
        </w:tabs>
        <w:rPr>
          <w:rFonts w:cs="Arial"/>
        </w:rPr>
      </w:pPr>
      <w:r w:rsidRPr="00785BB8">
        <w:rPr>
          <w:rFonts w:cs="Arial"/>
        </w:rPr>
        <w:t>13 hours, 28 minutes</w:t>
      </w:r>
    </w:p>
    <w:p w14:paraId="495773DC" w14:textId="77777777" w:rsidR="00785BB8" w:rsidRDefault="00785BB8" w:rsidP="00930A16">
      <w:pPr>
        <w:tabs>
          <w:tab w:val="left" w:pos="720"/>
          <w:tab w:val="left" w:pos="4320"/>
        </w:tabs>
        <w:rPr>
          <w:rFonts w:cs="Arial"/>
        </w:rPr>
      </w:pPr>
      <w:r w:rsidRPr="00785BB8">
        <w:rPr>
          <w:rFonts w:cs="Arial"/>
        </w:rPr>
        <w:t>War with engineered organic beings called Partials and a deadly virus that targets newborns have decimated the population, but a few survivors are trying to keep the human race alive. Medic-in-training Kira searches for solutions at any cost. For senior high and older readers. 2012.</w:t>
      </w:r>
    </w:p>
    <w:p w14:paraId="3B048A86" w14:textId="77777777" w:rsidR="00785BB8" w:rsidRDefault="00785BB8" w:rsidP="00785BB8">
      <w:pPr>
        <w:tabs>
          <w:tab w:val="left" w:pos="720"/>
          <w:tab w:val="left" w:pos="4320"/>
        </w:tabs>
      </w:pPr>
      <w:r>
        <w:rPr>
          <w:rFonts w:cs="Arial"/>
        </w:rPr>
        <w:tab/>
      </w:r>
      <w:hyperlink r:id="rId44" w:history="1">
        <w:r w:rsidRPr="00D00E14">
          <w:rPr>
            <w:rStyle w:val="Hyperlink"/>
          </w:rPr>
          <w:t>Download from BARD: Partials</w:t>
        </w:r>
      </w:hyperlink>
    </w:p>
    <w:p w14:paraId="0172DDC2" w14:textId="067CCDAA" w:rsidR="00BE69C1" w:rsidRDefault="00AB5457" w:rsidP="00785BB8">
      <w:pPr>
        <w:tabs>
          <w:tab w:val="left" w:pos="720"/>
          <w:tab w:val="left" w:pos="4320"/>
        </w:tabs>
      </w:pPr>
      <w:r>
        <w:tab/>
      </w:r>
      <w:r w:rsidR="00785BB8">
        <w:t>Also available on digital cartridge</w:t>
      </w:r>
      <w:r>
        <w:t xml:space="preserve"> </w:t>
      </w:r>
      <w:r w:rsidRPr="00AB5457">
        <w:t>DB074651</w:t>
      </w:r>
    </w:p>
    <w:p w14:paraId="2EB208E2" w14:textId="135FFE69" w:rsidR="00BC1E44" w:rsidRDefault="00BC1E44">
      <w:r>
        <w:br w:type="page"/>
      </w:r>
    </w:p>
    <w:p w14:paraId="7F0BA2C9" w14:textId="641DCB45" w:rsidR="00981154" w:rsidRDefault="00981154" w:rsidP="00E73BFA">
      <w:pPr>
        <w:pStyle w:val="Heading1"/>
      </w:pPr>
      <w:proofErr w:type="spellStart"/>
      <w:r w:rsidRPr="00E73BFA">
        <w:lastRenderedPageBreak/>
        <w:t>Robopocalypse</w:t>
      </w:r>
      <w:proofErr w:type="spellEnd"/>
      <w:r w:rsidRPr="00E73BFA">
        <w:t xml:space="preserve"> a Novel </w:t>
      </w:r>
      <w:r w:rsidR="0012180A" w:rsidRPr="00E73BFA">
        <w:t>by</w:t>
      </w:r>
      <w:r w:rsidR="00BE69C1" w:rsidRPr="00E73BFA">
        <w:t xml:space="preserve"> Daniel H. Wilson</w:t>
      </w:r>
    </w:p>
    <w:p w14:paraId="3C713DF0" w14:textId="77777777" w:rsidR="00C969B7" w:rsidRDefault="00981154" w:rsidP="00785BB8">
      <w:pPr>
        <w:tabs>
          <w:tab w:val="left" w:pos="720"/>
          <w:tab w:val="left" w:pos="4320"/>
        </w:tabs>
      </w:pPr>
      <w:r>
        <w:t>Read by</w:t>
      </w:r>
      <w:r w:rsidR="00BE69C1">
        <w:t xml:space="preserve"> Jack Fox</w:t>
      </w:r>
    </w:p>
    <w:p w14:paraId="7C70F8CE" w14:textId="7C254266" w:rsidR="00981154" w:rsidRDefault="00BE69C1" w:rsidP="00785BB8">
      <w:pPr>
        <w:tabs>
          <w:tab w:val="left" w:pos="720"/>
          <w:tab w:val="left" w:pos="4320"/>
        </w:tabs>
      </w:pPr>
      <w:r>
        <w:t>10 hours, 46 minutes</w:t>
      </w:r>
    </w:p>
    <w:p w14:paraId="15060221" w14:textId="77777777" w:rsidR="00785BB8" w:rsidRPr="00BE69C1" w:rsidRDefault="00BE69C1" w:rsidP="00930A16">
      <w:pPr>
        <w:tabs>
          <w:tab w:val="left" w:pos="720"/>
          <w:tab w:val="left" w:pos="4320"/>
        </w:tabs>
      </w:pPr>
      <w:r w:rsidRPr="00BE69C1">
        <w:t>In the near future, artificial intelligence leaps ahead of humans' abilities and can no longer be contained. When a computer program escapes from the lab and initiates random attacks, most people remain unaware until too late--robots have already taken over the world. Violence and strong language. Alex Award. 2011.</w:t>
      </w:r>
    </w:p>
    <w:p w14:paraId="228C793E" w14:textId="77777777" w:rsidR="00981154" w:rsidRPr="00480C67" w:rsidRDefault="00BE69C1" w:rsidP="00BE69C1">
      <w:r>
        <w:tab/>
      </w:r>
      <w:hyperlink r:id="rId45" w:history="1">
        <w:r w:rsidR="00981154" w:rsidRPr="00BE69C1">
          <w:rPr>
            <w:rStyle w:val="Hyperlink"/>
          </w:rPr>
          <w:t>Download from BARD</w:t>
        </w:r>
        <w:r w:rsidRPr="00BE69C1">
          <w:rPr>
            <w:rStyle w:val="Hyperlink"/>
          </w:rPr>
          <w:t xml:space="preserve">: </w:t>
        </w:r>
        <w:proofErr w:type="spellStart"/>
        <w:r w:rsidRPr="00BE69C1">
          <w:rPr>
            <w:rStyle w:val="Hyperlink"/>
          </w:rPr>
          <w:t>Robopocalypse</w:t>
        </w:r>
        <w:proofErr w:type="spellEnd"/>
        <w:r w:rsidRPr="00BE69C1">
          <w:rPr>
            <w:rStyle w:val="Hyperlink"/>
          </w:rPr>
          <w:t xml:space="preserve"> a Novel</w:t>
        </w:r>
      </w:hyperlink>
    </w:p>
    <w:p w14:paraId="0213FD6B" w14:textId="77777777" w:rsidR="00981154" w:rsidRPr="00480C67" w:rsidRDefault="00BE69C1" w:rsidP="00981154">
      <w:pPr>
        <w:tabs>
          <w:tab w:val="left" w:pos="720"/>
          <w:tab w:val="left" w:pos="4320"/>
        </w:tabs>
        <w:rPr>
          <w:rFonts w:cs="Arial"/>
        </w:rPr>
      </w:pPr>
      <w:r>
        <w:rPr>
          <w:rFonts w:cs="Arial"/>
        </w:rPr>
        <w:tab/>
      </w:r>
      <w:r w:rsidR="00981154" w:rsidRPr="00480C67">
        <w:rPr>
          <w:rFonts w:cs="Arial"/>
        </w:rPr>
        <w:t>Also available on digital cartridge</w:t>
      </w:r>
      <w:r>
        <w:rPr>
          <w:rFonts w:cs="Arial"/>
        </w:rPr>
        <w:t xml:space="preserve"> </w:t>
      </w:r>
      <w:r w:rsidRPr="00BE69C1">
        <w:rPr>
          <w:rFonts w:cs="Arial"/>
        </w:rPr>
        <w:t>DB074340</w:t>
      </w:r>
      <w:r>
        <w:rPr>
          <w:rFonts w:cs="Arial"/>
        </w:rPr>
        <w:t xml:space="preserve"> </w:t>
      </w:r>
    </w:p>
    <w:p w14:paraId="53EDA6B2" w14:textId="77777777" w:rsidR="00981154" w:rsidRPr="00480C67" w:rsidRDefault="00BE69C1" w:rsidP="00981154">
      <w:pPr>
        <w:tabs>
          <w:tab w:val="left" w:pos="720"/>
          <w:tab w:val="left" w:pos="4320"/>
        </w:tabs>
        <w:rPr>
          <w:rFonts w:cs="Arial"/>
          <w:szCs w:val="28"/>
        </w:rPr>
      </w:pPr>
      <w:r>
        <w:rPr>
          <w:rFonts w:cs="Arial"/>
        </w:rPr>
        <w:tab/>
      </w:r>
      <w:hyperlink r:id="rId46" w:history="1">
        <w:r w:rsidR="00981154" w:rsidRPr="00BE69C1">
          <w:rPr>
            <w:rStyle w:val="Hyperlink"/>
            <w:rFonts w:cs="Arial"/>
            <w:szCs w:val="28"/>
          </w:rPr>
          <w:t>Download from BARD as Electronic Braille</w:t>
        </w:r>
        <w:r w:rsidRPr="00BE69C1">
          <w:rPr>
            <w:rStyle w:val="Hyperlink"/>
            <w:rFonts w:cs="Arial"/>
            <w:szCs w:val="28"/>
          </w:rPr>
          <w:t xml:space="preserve"> BR21434</w:t>
        </w:r>
      </w:hyperlink>
    </w:p>
    <w:p w14:paraId="5F20D6AD" w14:textId="77777777" w:rsidR="00981154" w:rsidRPr="00480C67" w:rsidRDefault="00BE69C1" w:rsidP="00981154">
      <w:pPr>
        <w:tabs>
          <w:tab w:val="left" w:pos="720"/>
          <w:tab w:val="left" w:pos="4320"/>
        </w:tabs>
        <w:rPr>
          <w:rFonts w:cs="Arial"/>
          <w:szCs w:val="28"/>
        </w:rPr>
      </w:pPr>
      <w:r>
        <w:rPr>
          <w:rFonts w:cs="Arial"/>
          <w:szCs w:val="28"/>
        </w:rPr>
        <w:tab/>
      </w:r>
      <w:r w:rsidR="00981154" w:rsidRPr="00480C67">
        <w:rPr>
          <w:rFonts w:cs="Arial"/>
          <w:szCs w:val="28"/>
        </w:rPr>
        <w:t>Also available in braille</w:t>
      </w:r>
      <w:r>
        <w:rPr>
          <w:rFonts w:cs="Arial"/>
          <w:szCs w:val="28"/>
        </w:rPr>
        <w:t xml:space="preserve"> </w:t>
      </w:r>
      <w:r w:rsidRPr="00BE69C1">
        <w:rPr>
          <w:rFonts w:cs="Arial"/>
          <w:szCs w:val="28"/>
        </w:rPr>
        <w:t>BR021434</w:t>
      </w:r>
    </w:p>
    <w:p w14:paraId="09D89DCB" w14:textId="77777777" w:rsidR="00785BB8" w:rsidRDefault="00785BB8" w:rsidP="00930A16">
      <w:pPr>
        <w:tabs>
          <w:tab w:val="left" w:pos="720"/>
          <w:tab w:val="left" w:pos="4320"/>
        </w:tabs>
        <w:rPr>
          <w:rFonts w:cs="Arial"/>
        </w:rPr>
      </w:pPr>
    </w:p>
    <w:p w14:paraId="562A1A49" w14:textId="77777777" w:rsidR="00981154" w:rsidRDefault="00981154" w:rsidP="00930A16">
      <w:pPr>
        <w:tabs>
          <w:tab w:val="left" w:pos="720"/>
          <w:tab w:val="left" w:pos="4320"/>
        </w:tabs>
        <w:rPr>
          <w:rFonts w:cs="Arial"/>
        </w:rPr>
      </w:pPr>
    </w:p>
    <w:p w14:paraId="283F3C6F" w14:textId="10E96115" w:rsidR="00F91475" w:rsidRDefault="00E73BFA" w:rsidP="00E73BFA">
      <w:pPr>
        <w:pStyle w:val="Heading1"/>
        <w:rPr>
          <w:rFonts w:cs="Arial"/>
        </w:rPr>
      </w:pPr>
      <w:r>
        <w:t>T</w:t>
      </w:r>
      <w:r w:rsidR="00BC4980" w:rsidRPr="00E73BFA">
        <w:t>he Day of the Triffids</w:t>
      </w:r>
      <w:r w:rsidR="00BC4980">
        <w:rPr>
          <w:rFonts w:cs="Arial"/>
        </w:rPr>
        <w:t xml:space="preserve"> </w:t>
      </w:r>
      <w:r w:rsidR="0012180A" w:rsidRPr="00E73BFA">
        <w:t>by</w:t>
      </w:r>
      <w:r w:rsidR="00BC4980" w:rsidRPr="00E73BFA">
        <w:t xml:space="preserve"> John Wyndham</w:t>
      </w:r>
    </w:p>
    <w:p w14:paraId="400903F8" w14:textId="77777777" w:rsidR="00D22BD3" w:rsidRDefault="00BC4980" w:rsidP="00930A16">
      <w:pPr>
        <w:tabs>
          <w:tab w:val="left" w:pos="720"/>
          <w:tab w:val="left" w:pos="4320"/>
        </w:tabs>
        <w:rPr>
          <w:rFonts w:cs="Arial"/>
        </w:rPr>
      </w:pPr>
      <w:r>
        <w:rPr>
          <w:rFonts w:cs="Arial"/>
        </w:rPr>
        <w:t>Read by David Palmer</w:t>
      </w:r>
    </w:p>
    <w:p w14:paraId="1CFE46F8" w14:textId="4E12BDD2" w:rsidR="00BC4980" w:rsidRDefault="00BC4980" w:rsidP="00930A16">
      <w:pPr>
        <w:tabs>
          <w:tab w:val="left" w:pos="720"/>
          <w:tab w:val="left" w:pos="4320"/>
        </w:tabs>
        <w:rPr>
          <w:rFonts w:cs="Arial"/>
        </w:rPr>
      </w:pPr>
      <w:r>
        <w:rPr>
          <w:rFonts w:cs="Arial"/>
        </w:rPr>
        <w:t>7 hours, 43 minutes</w:t>
      </w:r>
    </w:p>
    <w:p w14:paraId="61F546FF" w14:textId="77777777" w:rsidR="00BC4980" w:rsidRDefault="00BC4980" w:rsidP="00930A16">
      <w:pPr>
        <w:tabs>
          <w:tab w:val="left" w:pos="720"/>
          <w:tab w:val="left" w:pos="4320"/>
        </w:tabs>
        <w:rPr>
          <w:rFonts w:cs="Arial"/>
        </w:rPr>
      </w:pPr>
      <w:r w:rsidRPr="00BC4980">
        <w:rPr>
          <w:rFonts w:cs="Arial"/>
        </w:rPr>
        <w:t>In this English science fiction work, a blinding blast from meteors causes the earth to be overrun by great flesh-eating plants, which almost exterminate humankind. The survivors are fighting not only against a hostile form of life, but also against each other and themselves.</w:t>
      </w:r>
    </w:p>
    <w:p w14:paraId="19B1999A" w14:textId="77777777" w:rsidR="00BC4980" w:rsidRDefault="00BC4980" w:rsidP="00BC4980">
      <w:pPr>
        <w:tabs>
          <w:tab w:val="left" w:pos="720"/>
          <w:tab w:val="left" w:pos="4320"/>
        </w:tabs>
      </w:pPr>
      <w:r>
        <w:rPr>
          <w:rFonts w:cs="Arial"/>
        </w:rPr>
        <w:tab/>
      </w:r>
      <w:hyperlink r:id="rId47" w:history="1">
        <w:r w:rsidRPr="00D00E14">
          <w:rPr>
            <w:rStyle w:val="Hyperlink"/>
          </w:rPr>
          <w:t>Download from BARD</w:t>
        </w:r>
        <w:r w:rsidR="0042148D" w:rsidRPr="00D00E14">
          <w:rPr>
            <w:rStyle w:val="Hyperlink"/>
          </w:rPr>
          <w:t>: The Day of the Triffids</w:t>
        </w:r>
      </w:hyperlink>
    </w:p>
    <w:p w14:paraId="4C20B775" w14:textId="1E40727A" w:rsidR="00C969B7" w:rsidRDefault="00C969B7" w:rsidP="00BC4980">
      <w:pPr>
        <w:tabs>
          <w:tab w:val="left" w:pos="720"/>
          <w:tab w:val="left" w:pos="4320"/>
        </w:tabs>
      </w:pPr>
      <w:r>
        <w:rPr>
          <w:rFonts w:cs="Arial"/>
        </w:rPr>
        <w:tab/>
      </w:r>
      <w:r w:rsidRPr="00480C67">
        <w:rPr>
          <w:rFonts w:cs="Arial"/>
        </w:rPr>
        <w:t>Also available on digital cartridge</w:t>
      </w:r>
      <w:r>
        <w:rPr>
          <w:rFonts w:cs="Arial"/>
        </w:rPr>
        <w:t xml:space="preserve"> </w:t>
      </w:r>
      <w:r w:rsidRPr="00890B22">
        <w:rPr>
          <w:rFonts w:cs="Arial"/>
        </w:rPr>
        <w:t>DB0</w:t>
      </w:r>
      <w:r>
        <w:rPr>
          <w:rFonts w:cs="Arial"/>
        </w:rPr>
        <w:t>33690</w:t>
      </w:r>
      <w:r w:rsidR="0042148D">
        <w:tab/>
      </w:r>
    </w:p>
    <w:p w14:paraId="4D5E712D" w14:textId="2974730F" w:rsidR="003A11A4" w:rsidRDefault="00C969B7" w:rsidP="00BC4980">
      <w:pPr>
        <w:tabs>
          <w:tab w:val="left" w:pos="720"/>
          <w:tab w:val="left" w:pos="4320"/>
        </w:tabs>
      </w:pPr>
      <w:r>
        <w:tab/>
      </w:r>
      <w:r w:rsidR="00BC4980">
        <w:t>Also available in braille</w:t>
      </w:r>
      <w:r w:rsidR="0042148D">
        <w:t xml:space="preserve"> </w:t>
      </w:r>
      <w:r w:rsidR="0042148D" w:rsidRPr="0042148D">
        <w:t>BR008820</w:t>
      </w:r>
    </w:p>
    <w:p w14:paraId="21EB6D63" w14:textId="736EDDE3" w:rsidR="008A7AFE" w:rsidRDefault="008A7AFE" w:rsidP="00930A16">
      <w:pPr>
        <w:tabs>
          <w:tab w:val="left" w:pos="720"/>
          <w:tab w:val="left" w:pos="4320"/>
        </w:tabs>
        <w:rPr>
          <w:rFonts w:cs="Arial"/>
        </w:rPr>
      </w:pPr>
    </w:p>
    <w:p w14:paraId="7F434CB1" w14:textId="77777777" w:rsidR="00C969B7" w:rsidRDefault="00C969B7" w:rsidP="00930A16">
      <w:pPr>
        <w:tabs>
          <w:tab w:val="left" w:pos="720"/>
          <w:tab w:val="left" w:pos="4320"/>
        </w:tabs>
        <w:rPr>
          <w:rFonts w:cs="Arial"/>
        </w:rPr>
      </w:pPr>
    </w:p>
    <w:p w14:paraId="5FD031E0" w14:textId="3B3E71D3" w:rsidR="008A7AFE" w:rsidRDefault="008A7AFE" w:rsidP="00E73BFA">
      <w:pPr>
        <w:pStyle w:val="Heading1"/>
        <w:rPr>
          <w:rFonts w:cs="Arial"/>
        </w:rPr>
      </w:pPr>
      <w:r w:rsidRPr="00E73BFA">
        <w:t xml:space="preserve">Blood Red Road </w:t>
      </w:r>
      <w:proofErr w:type="spellStart"/>
      <w:r w:rsidRPr="00E73BFA">
        <w:t>Dustlands</w:t>
      </w:r>
      <w:proofErr w:type="spellEnd"/>
      <w:r w:rsidRPr="00E73BFA">
        <w:t xml:space="preserve"> </w:t>
      </w:r>
      <w:r w:rsidR="0012180A" w:rsidRPr="00E73BFA">
        <w:t>by</w:t>
      </w:r>
      <w:r w:rsidRPr="00E73BFA">
        <w:t xml:space="preserve"> Moira Young</w:t>
      </w:r>
    </w:p>
    <w:p w14:paraId="71577576" w14:textId="77777777" w:rsidR="00D22BD3" w:rsidRDefault="008A7AFE" w:rsidP="00930A16">
      <w:pPr>
        <w:tabs>
          <w:tab w:val="left" w:pos="720"/>
          <w:tab w:val="left" w:pos="4320"/>
        </w:tabs>
        <w:rPr>
          <w:rFonts w:cs="Arial"/>
        </w:rPr>
      </w:pPr>
      <w:r>
        <w:rPr>
          <w:rFonts w:cs="Arial"/>
        </w:rPr>
        <w:t xml:space="preserve">Read by Nicola </w:t>
      </w:r>
      <w:proofErr w:type="spellStart"/>
      <w:r w:rsidRPr="008A7AFE">
        <w:rPr>
          <w:rFonts w:cs="Arial"/>
        </w:rPr>
        <w:t>Daval</w:t>
      </w:r>
      <w:proofErr w:type="spellEnd"/>
    </w:p>
    <w:p w14:paraId="51164015" w14:textId="5B128A7B" w:rsidR="008A7AFE" w:rsidRDefault="008A7AFE" w:rsidP="00930A16">
      <w:pPr>
        <w:tabs>
          <w:tab w:val="left" w:pos="720"/>
          <w:tab w:val="left" w:pos="4320"/>
        </w:tabs>
        <w:rPr>
          <w:rFonts w:cs="Arial"/>
        </w:rPr>
      </w:pPr>
      <w:r>
        <w:rPr>
          <w:rFonts w:cs="Arial"/>
        </w:rPr>
        <w:t>11 hours, 22 minutes</w:t>
      </w:r>
    </w:p>
    <w:p w14:paraId="5DA53A12" w14:textId="77777777" w:rsidR="008A7AFE" w:rsidRDefault="008A7AFE" w:rsidP="00930A16">
      <w:pPr>
        <w:tabs>
          <w:tab w:val="left" w:pos="720"/>
          <w:tab w:val="left" w:pos="4320"/>
        </w:tabs>
        <w:rPr>
          <w:rFonts w:cs="Arial"/>
        </w:rPr>
      </w:pPr>
      <w:r w:rsidRPr="008A7AFE">
        <w:rPr>
          <w:rFonts w:cs="Arial"/>
        </w:rPr>
        <w:t xml:space="preserve">After four horsemen kidnap eighteen-year-old Lugh, his twin sister Saba and their nine-year-old sister Emmi track Lugh across the bleak </w:t>
      </w:r>
      <w:proofErr w:type="spellStart"/>
      <w:r w:rsidRPr="008A7AFE">
        <w:rPr>
          <w:rFonts w:cs="Arial"/>
        </w:rPr>
        <w:t>Sandsea</w:t>
      </w:r>
      <w:proofErr w:type="spellEnd"/>
      <w:r w:rsidRPr="008A7AFE">
        <w:rPr>
          <w:rFonts w:cs="Arial"/>
        </w:rPr>
        <w:t>. Then Saba is taken captive to be a cage fighter--but her friends have an escape plan. Some violence and some strong language. For senior high and older readers. 2011.</w:t>
      </w:r>
    </w:p>
    <w:p w14:paraId="26B1B994" w14:textId="77777777" w:rsidR="008A7AFE" w:rsidRDefault="008A7AFE" w:rsidP="008A7AFE">
      <w:pPr>
        <w:tabs>
          <w:tab w:val="left" w:pos="720"/>
          <w:tab w:val="left" w:pos="4320"/>
        </w:tabs>
      </w:pPr>
      <w:r>
        <w:rPr>
          <w:rFonts w:cs="Arial"/>
        </w:rPr>
        <w:tab/>
      </w:r>
      <w:hyperlink r:id="rId48" w:history="1">
        <w:r w:rsidRPr="00A01007">
          <w:rPr>
            <w:rStyle w:val="Hyperlink"/>
          </w:rPr>
          <w:t xml:space="preserve">Download from BARD: Blood Red Road </w:t>
        </w:r>
        <w:proofErr w:type="spellStart"/>
        <w:r w:rsidRPr="00A01007">
          <w:rPr>
            <w:rStyle w:val="Hyperlink"/>
          </w:rPr>
          <w:t>Dustlands</w:t>
        </w:r>
        <w:proofErr w:type="spellEnd"/>
      </w:hyperlink>
    </w:p>
    <w:p w14:paraId="50251601" w14:textId="7D6E5FCD" w:rsidR="0085090C" w:rsidRPr="00A849A9" w:rsidRDefault="00B21DD1" w:rsidP="0068658B">
      <w:pPr>
        <w:tabs>
          <w:tab w:val="left" w:pos="720"/>
          <w:tab w:val="left" w:pos="4320"/>
        </w:tabs>
      </w:pPr>
      <w:r>
        <w:tab/>
      </w:r>
      <w:r w:rsidR="008A7AFE">
        <w:t>Also available on digital cartridge</w:t>
      </w:r>
      <w:r>
        <w:t xml:space="preserve"> </w:t>
      </w:r>
      <w:r w:rsidRPr="00B21DD1">
        <w:t>DB073839</w:t>
      </w:r>
    </w:p>
    <w:sectPr w:rsidR="0085090C" w:rsidRPr="00A849A9" w:rsidSect="002C0C88">
      <w:footerReference w:type="default" r:id="rId49"/>
      <w:headerReference w:type="first" r:id="rId50"/>
      <w:pgSz w:w="12240" w:h="15840"/>
      <w:pgMar w:top="720" w:right="1152" w:bottom="432" w:left="1152"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B7864C" w14:textId="77777777" w:rsidR="009C4A97" w:rsidRDefault="009C4A97" w:rsidP="00E30336">
      <w:r>
        <w:separator/>
      </w:r>
    </w:p>
  </w:endnote>
  <w:endnote w:type="continuationSeparator" w:id="0">
    <w:p w14:paraId="554206F2" w14:textId="77777777" w:rsidR="009C4A97" w:rsidRDefault="009C4A97" w:rsidP="00E30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0000000000000000000"/>
    <w:charset w:val="00"/>
    <w:family w:val="roman"/>
    <w:notTrueType/>
    <w:pitch w:val="default"/>
  </w:font>
  <w:font w:name="SimHei">
    <w:altName w:val="黑体"/>
    <w:panose1 w:val="02010600030101010101"/>
    <w:charset w:val="86"/>
    <w:family w:val="modern"/>
    <w:pitch w:val="fixed"/>
    <w:sig w:usb0="800002BF" w:usb1="38CF7CFA" w:usb2="00000016" w:usb3="00000000" w:csb0="00040001" w:csb1="00000000"/>
  </w:font>
  <w:font w:name="Miriam">
    <w:charset w:val="B1"/>
    <w:family w:val="swiss"/>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51078052"/>
      <w:docPartObj>
        <w:docPartGallery w:val="Page Numbers (Bottom of Page)"/>
        <w:docPartUnique/>
      </w:docPartObj>
    </w:sdtPr>
    <w:sdtEndPr/>
    <w:sdtContent>
      <w:sdt>
        <w:sdtPr>
          <w:id w:val="860082579"/>
          <w:docPartObj>
            <w:docPartGallery w:val="Page Numbers (Top of Page)"/>
            <w:docPartUnique/>
          </w:docPartObj>
        </w:sdtPr>
        <w:sdtEndPr/>
        <w:sdtContent>
          <w:p w14:paraId="6FE4D5FF" w14:textId="77777777" w:rsidR="00455F7C" w:rsidRDefault="000F5E6A" w:rsidP="00455F7C">
            <w:pPr>
              <w:pStyle w:val="Footer"/>
            </w:pPr>
            <w:r>
              <w:t xml:space="preserve">Adventure: </w:t>
            </w:r>
            <w:r w:rsidR="00974E94">
              <w:t>Apocalypse and Disaster</w:t>
            </w:r>
            <w:r w:rsidR="006A4CCD">
              <w:t xml:space="preserve"> Novels</w:t>
            </w:r>
            <w:r w:rsidR="006A4CCD">
              <w:tab/>
            </w:r>
            <w:r w:rsidR="00455F7C">
              <w:t xml:space="preserve">Page </w:t>
            </w:r>
            <w:r w:rsidR="00455F7C">
              <w:rPr>
                <w:b/>
                <w:bCs/>
                <w:sz w:val="24"/>
              </w:rPr>
              <w:fldChar w:fldCharType="begin"/>
            </w:r>
            <w:r w:rsidR="00455F7C">
              <w:rPr>
                <w:b/>
                <w:bCs/>
              </w:rPr>
              <w:instrText xml:space="preserve"> PAGE </w:instrText>
            </w:r>
            <w:r w:rsidR="00455F7C">
              <w:rPr>
                <w:b/>
                <w:bCs/>
                <w:sz w:val="24"/>
              </w:rPr>
              <w:fldChar w:fldCharType="separate"/>
            </w:r>
            <w:r w:rsidR="003A11A4">
              <w:rPr>
                <w:b/>
                <w:bCs/>
                <w:noProof/>
              </w:rPr>
              <w:t>7</w:t>
            </w:r>
            <w:r w:rsidR="00455F7C">
              <w:rPr>
                <w:b/>
                <w:bCs/>
                <w:sz w:val="24"/>
              </w:rPr>
              <w:fldChar w:fldCharType="end"/>
            </w:r>
            <w:r w:rsidR="00455F7C">
              <w:t xml:space="preserve"> of </w:t>
            </w:r>
            <w:r w:rsidR="00455F7C">
              <w:rPr>
                <w:b/>
                <w:bCs/>
                <w:sz w:val="24"/>
              </w:rPr>
              <w:fldChar w:fldCharType="begin"/>
            </w:r>
            <w:r w:rsidR="00455F7C">
              <w:rPr>
                <w:b/>
                <w:bCs/>
              </w:rPr>
              <w:instrText xml:space="preserve"> NUMPAGES  </w:instrText>
            </w:r>
            <w:r w:rsidR="00455F7C">
              <w:rPr>
                <w:b/>
                <w:bCs/>
                <w:sz w:val="24"/>
              </w:rPr>
              <w:fldChar w:fldCharType="separate"/>
            </w:r>
            <w:r w:rsidR="003A11A4">
              <w:rPr>
                <w:b/>
                <w:bCs/>
                <w:noProof/>
              </w:rPr>
              <w:t>9</w:t>
            </w:r>
            <w:r w:rsidR="00455F7C">
              <w:rPr>
                <w:b/>
                <w:bCs/>
                <w:sz w:val="24"/>
              </w:rPr>
              <w:fldChar w:fldCharType="end"/>
            </w:r>
          </w:p>
        </w:sdtContent>
      </w:sdt>
    </w:sdtContent>
  </w:sdt>
  <w:p w14:paraId="38F27B84" w14:textId="77777777" w:rsidR="00E30336" w:rsidRDefault="00E303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D0A11B" w14:textId="77777777" w:rsidR="009C4A97" w:rsidRDefault="009C4A97" w:rsidP="00E30336">
      <w:r>
        <w:separator/>
      </w:r>
    </w:p>
  </w:footnote>
  <w:footnote w:type="continuationSeparator" w:id="0">
    <w:p w14:paraId="0F3C5A94" w14:textId="77777777" w:rsidR="009C4A97" w:rsidRDefault="009C4A97" w:rsidP="00E303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57280B" w14:textId="4B9AADA6" w:rsidR="002C0C88" w:rsidRDefault="009E0674">
    <w:pPr>
      <w:pStyle w:val="Header"/>
    </w:pPr>
    <w:r w:rsidRPr="00405CB6">
      <w:rPr>
        <w:noProof/>
      </w:rPr>
      <w:drawing>
        <wp:inline distT="0" distB="0" distL="0" distR="0" wp14:anchorId="41BCA9FF" wp14:editId="7DD285CF">
          <wp:extent cx="1384935" cy="1294765"/>
          <wp:effectExtent l="0" t="0" r="5715" b="635"/>
          <wp:docPr id="5" name="Picture 5" descr="BTBL Logo&#10;&#10;Logo shows an open book, btbl written in braille dots across its pages. From the top of the book come concentric rings symbolizing sound waves. The outermost ring reads BRAILLE AND TALKING BOOK LIBRARY.  A ribbon banner below the open book reads BTBL. At bottom reads CALIFORNIA STATE LIBRARY.&#10;">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TBL_Logo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4935" cy="1294765"/>
                  </a:xfrm>
                  <a:prstGeom prst="rect">
                    <a:avLst/>
                  </a:prstGeom>
                  <a:noFill/>
                  <a:ln>
                    <a:noFill/>
                  </a:ln>
                </pic:spPr>
              </pic:pic>
            </a:graphicData>
          </a:graphic>
        </wp:inline>
      </w:drawing>
    </w:r>
    <w:r w:rsidRPr="00405CB6">
      <w:rPr>
        <w:noProof/>
      </w:rPr>
      <mc:AlternateContent>
        <mc:Choice Requires="wps">
          <w:drawing>
            <wp:inline distT="0" distB="0" distL="0" distR="0" wp14:anchorId="10643ECD" wp14:editId="70CA07D3">
              <wp:extent cx="4457700" cy="370205"/>
              <wp:effectExtent l="0" t="0" r="0" b="317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370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ADE1EE" w14:textId="77777777" w:rsidR="009E0674" w:rsidRDefault="009E0674" w:rsidP="009E0674">
                          <w:pPr>
                            <w:rPr>
                              <w:rFonts w:ascii="Calibri" w:eastAsia="SimHei" w:hAnsi="Calibri" w:cs="Miriam"/>
                              <w:b/>
                              <w:color w:val="1F497D"/>
                              <w:sz w:val="36"/>
                            </w:rPr>
                          </w:pPr>
                          <w:r w:rsidRPr="009D77E3">
                            <w:rPr>
                              <w:rFonts w:ascii="Calibri" w:eastAsia="SimHei" w:hAnsi="Calibri" w:cs="Miriam"/>
                              <w:b/>
                              <w:color w:val="1F497D"/>
                              <w:sz w:val="36"/>
                            </w:rPr>
                            <w:t>B</w:t>
                          </w:r>
                          <w:r>
                            <w:rPr>
                              <w:rFonts w:ascii="Calibri" w:eastAsia="SimHei" w:hAnsi="Calibri" w:cs="Miriam"/>
                              <w:b/>
                              <w:color w:val="1F497D"/>
                              <w:sz w:val="36"/>
                            </w:rPr>
                            <w:t>RAILLE AND</w:t>
                          </w:r>
                          <w:r w:rsidRPr="009D77E3">
                            <w:rPr>
                              <w:rFonts w:ascii="Calibri" w:eastAsia="SimHei" w:hAnsi="Calibri" w:cs="Miriam"/>
                              <w:b/>
                              <w:color w:val="1F497D"/>
                              <w:sz w:val="36"/>
                            </w:rPr>
                            <w:t xml:space="preserve"> TALKING BOOK LIBRARY</w:t>
                          </w:r>
                          <w:r>
                            <w:rPr>
                              <w:rFonts w:ascii="Calibri" w:eastAsia="SimHei" w:hAnsi="Calibri" w:cs="Miriam"/>
                              <w:b/>
                              <w:color w:val="1F497D"/>
                              <w:sz w:val="36"/>
                            </w:rPr>
                            <w:t xml:space="preserve"> </w:t>
                          </w:r>
                        </w:p>
                        <w:p w14:paraId="12C174EE" w14:textId="4358AC2E" w:rsidR="009E0674" w:rsidRPr="00D228EE" w:rsidRDefault="009E0674" w:rsidP="00DC7CCA">
                          <w:r>
                            <w:t>(800) 952-5666;</w:t>
                          </w:r>
                          <w:r w:rsidR="00DC7CCA">
                            <w:t xml:space="preserve"> </w:t>
                          </w:r>
                          <w:hyperlink r:id="rId2" w:history="1">
                            <w:r w:rsidR="00DC7CCA" w:rsidRPr="006144ED">
                              <w:rPr>
                                <w:rStyle w:val="Hyperlink"/>
                              </w:rPr>
                              <w:t>btbl.</w:t>
                            </w:r>
                            <w:r w:rsidR="00DC7CCA" w:rsidRPr="006144ED">
                              <w:rPr>
                                <w:rStyle w:val="Hyperlink"/>
                              </w:rPr>
                              <w:t>c</w:t>
                            </w:r>
                            <w:r w:rsidR="00DC7CCA" w:rsidRPr="006144ED">
                              <w:rPr>
                                <w:rStyle w:val="Hyperlink"/>
                              </w:rPr>
                              <w:t>a</w:t>
                            </w:r>
                            <w:r w:rsidR="00DC7CCA" w:rsidRPr="006144ED">
                              <w:rPr>
                                <w:rStyle w:val="Hyperlink"/>
                              </w:rPr>
                              <w:t>.gov</w:t>
                            </w:r>
                          </w:hyperlink>
                          <w:r>
                            <w:t>; btbl@library.ca.gov</w:t>
                          </w:r>
                        </w:p>
                      </w:txbxContent>
                    </wps:txbx>
                    <wps:bodyPr rot="0" vert="horz" wrap="square" lIns="91440" tIns="45720" rIns="91440" bIns="45720" anchor="t" anchorCtr="0" upright="1">
                      <a:spAutoFit/>
                    </wps:bodyPr>
                  </wps:wsp>
                </a:graphicData>
              </a:graphic>
            </wp:inline>
          </w:drawing>
        </mc:Choice>
        <mc:Fallback>
          <w:pict>
            <v:shapetype w14:anchorId="10643ECD" id="_x0000_t202" coordsize="21600,21600" o:spt="202" path="m,l,21600r21600,l21600,xe">
              <v:stroke joinstyle="miter"/>
              <v:path gradientshapeok="t" o:connecttype="rect"/>
            </v:shapetype>
            <v:shape id="Text Box 2" o:spid="_x0000_s1026" type="#_x0000_t202" style="width:351pt;height:29.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" filled="f" stroked="f">
              <v:textbox style="mso-fit-shape-to-text:t">
                <w:txbxContent>
                  <w:p w14:paraId="7DADE1EE" w14:textId="77777777" w:rsidR="009E0674" w:rsidRDefault="009E0674" w:rsidP="009E0674">
                    <w:pPr>
                      <w:rPr>
                        <w:rFonts w:ascii="Calibri" w:eastAsia="SimHei" w:hAnsi="Calibri" w:cs="Miriam"/>
                        <w:b/>
                        <w:color w:val="1F497D"/>
                        <w:sz w:val="36"/>
                      </w:rPr>
                    </w:pPr>
                    <w:r w:rsidRPr="009D77E3">
                      <w:rPr>
                        <w:rFonts w:ascii="Calibri" w:eastAsia="SimHei" w:hAnsi="Calibri" w:cs="Miriam"/>
                        <w:b/>
                        <w:color w:val="1F497D"/>
                        <w:sz w:val="36"/>
                      </w:rPr>
                      <w:t>B</w:t>
                    </w:r>
                    <w:r>
                      <w:rPr>
                        <w:rFonts w:ascii="Calibri" w:eastAsia="SimHei" w:hAnsi="Calibri" w:cs="Miriam"/>
                        <w:b/>
                        <w:color w:val="1F497D"/>
                        <w:sz w:val="36"/>
                      </w:rPr>
                      <w:t>RAILLE AND</w:t>
                    </w:r>
                    <w:r w:rsidRPr="009D77E3">
                      <w:rPr>
                        <w:rFonts w:ascii="Calibri" w:eastAsia="SimHei" w:hAnsi="Calibri" w:cs="Miriam"/>
                        <w:b/>
                        <w:color w:val="1F497D"/>
                        <w:sz w:val="36"/>
                      </w:rPr>
                      <w:t xml:space="preserve"> TALKING BOOK LIBRARY</w:t>
                    </w:r>
                    <w:r>
                      <w:rPr>
                        <w:rFonts w:ascii="Calibri" w:eastAsia="SimHei" w:hAnsi="Calibri" w:cs="Miriam"/>
                        <w:b/>
                        <w:color w:val="1F497D"/>
                        <w:sz w:val="36"/>
                      </w:rPr>
                      <w:t xml:space="preserve"> </w:t>
                    </w:r>
                  </w:p>
                  <w:p w14:paraId="12C174EE" w14:textId="4358AC2E" w:rsidR="009E0674" w:rsidRPr="00D228EE" w:rsidRDefault="009E0674" w:rsidP="00DC7CCA">
                    <w:r>
                      <w:t>(800) 952-5666;</w:t>
                    </w:r>
                    <w:r w:rsidR="00DC7CCA">
                      <w:t xml:space="preserve"> </w:t>
                    </w:r>
                    <w:hyperlink r:id="rId3" w:history="1">
                      <w:r w:rsidR="00DC7CCA" w:rsidRPr="006144ED">
                        <w:rPr>
                          <w:rStyle w:val="Hyperlink"/>
                        </w:rPr>
                        <w:t>btbl.</w:t>
                      </w:r>
                      <w:r w:rsidR="00DC7CCA" w:rsidRPr="006144ED">
                        <w:rPr>
                          <w:rStyle w:val="Hyperlink"/>
                        </w:rPr>
                        <w:t>c</w:t>
                      </w:r>
                      <w:r w:rsidR="00DC7CCA" w:rsidRPr="006144ED">
                        <w:rPr>
                          <w:rStyle w:val="Hyperlink"/>
                        </w:rPr>
                        <w:t>a</w:t>
                      </w:r>
                      <w:r w:rsidR="00DC7CCA" w:rsidRPr="006144ED">
                        <w:rPr>
                          <w:rStyle w:val="Hyperlink"/>
                        </w:rPr>
                        <w:t>.gov</w:t>
                      </w:r>
                    </w:hyperlink>
                    <w:r>
                      <w:t>; btbl@library.ca.gov</w:t>
                    </w: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F61C3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320E3F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66C779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A10CC7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EBA8D9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3B6E8F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0F28D9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FDE376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A2C845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D04B18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4633B35"/>
    <w:multiLevelType w:val="hybridMultilevel"/>
    <w:tmpl w:val="1B587EA0"/>
    <w:lvl w:ilvl="0" w:tplc="B6FA4B42">
      <w:start w:val="1"/>
      <w:numFmt w:val="bullet"/>
      <w:lvlText w:val=""/>
      <w:lvlJc w:val="left"/>
      <w:pPr>
        <w:tabs>
          <w:tab w:val="num" w:pos="1800"/>
        </w:tabs>
        <w:ind w:left="1800" w:hanging="360"/>
      </w:pPr>
      <w:rPr>
        <w:rFonts w:ascii="Wingdings 2" w:hAnsi="Wingdings 2"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24952897"/>
    <w:multiLevelType w:val="hybridMultilevel"/>
    <w:tmpl w:val="A36E3680"/>
    <w:lvl w:ilvl="0" w:tplc="B6FA4B42">
      <w:start w:val="1"/>
      <w:numFmt w:val="bullet"/>
      <w:lvlText w:val=""/>
      <w:lvlJc w:val="left"/>
      <w:pPr>
        <w:tabs>
          <w:tab w:val="num" w:pos="720"/>
        </w:tabs>
        <w:ind w:left="720" w:hanging="360"/>
      </w:pPr>
      <w:rPr>
        <w:rFonts w:ascii="Wingdings 2" w:hAnsi="Wingdings 2"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7F2C"/>
    <w:rsid w:val="0000478D"/>
    <w:rsid w:val="000060C2"/>
    <w:rsid w:val="00027A0D"/>
    <w:rsid w:val="000434ED"/>
    <w:rsid w:val="000448FF"/>
    <w:rsid w:val="00057912"/>
    <w:rsid w:val="000607A8"/>
    <w:rsid w:val="000621D5"/>
    <w:rsid w:val="0006641E"/>
    <w:rsid w:val="00076BD6"/>
    <w:rsid w:val="0008449D"/>
    <w:rsid w:val="00093E4F"/>
    <w:rsid w:val="000A2F22"/>
    <w:rsid w:val="000A799F"/>
    <w:rsid w:val="000B0A1A"/>
    <w:rsid w:val="000B0D4F"/>
    <w:rsid w:val="000B1521"/>
    <w:rsid w:val="000B190D"/>
    <w:rsid w:val="000B3C31"/>
    <w:rsid w:val="000C6456"/>
    <w:rsid w:val="000D2BE9"/>
    <w:rsid w:val="000D6833"/>
    <w:rsid w:val="000E1353"/>
    <w:rsid w:val="000E3D59"/>
    <w:rsid w:val="000E418C"/>
    <w:rsid w:val="000F2747"/>
    <w:rsid w:val="000F3876"/>
    <w:rsid w:val="000F5E6A"/>
    <w:rsid w:val="00113592"/>
    <w:rsid w:val="0012180A"/>
    <w:rsid w:val="00125731"/>
    <w:rsid w:val="00135F15"/>
    <w:rsid w:val="001456E8"/>
    <w:rsid w:val="00150525"/>
    <w:rsid w:val="00153ABC"/>
    <w:rsid w:val="00154F11"/>
    <w:rsid w:val="00154F68"/>
    <w:rsid w:val="00160DEC"/>
    <w:rsid w:val="00161CF0"/>
    <w:rsid w:val="00171479"/>
    <w:rsid w:val="00185FB2"/>
    <w:rsid w:val="00195105"/>
    <w:rsid w:val="00197E8E"/>
    <w:rsid w:val="001A05D5"/>
    <w:rsid w:val="001A06C2"/>
    <w:rsid w:val="001A6E54"/>
    <w:rsid w:val="001A7874"/>
    <w:rsid w:val="001B2235"/>
    <w:rsid w:val="001B28F2"/>
    <w:rsid w:val="001B341D"/>
    <w:rsid w:val="001B49CD"/>
    <w:rsid w:val="001B4E95"/>
    <w:rsid w:val="001C2759"/>
    <w:rsid w:val="001D0FB9"/>
    <w:rsid w:val="001D525C"/>
    <w:rsid w:val="001E2CAD"/>
    <w:rsid w:val="001E4F0F"/>
    <w:rsid w:val="001F5D95"/>
    <w:rsid w:val="00211510"/>
    <w:rsid w:val="00224153"/>
    <w:rsid w:val="00225464"/>
    <w:rsid w:val="00227362"/>
    <w:rsid w:val="002436CC"/>
    <w:rsid w:val="002436FE"/>
    <w:rsid w:val="00255485"/>
    <w:rsid w:val="00255DF0"/>
    <w:rsid w:val="00263F38"/>
    <w:rsid w:val="0027016D"/>
    <w:rsid w:val="0027313D"/>
    <w:rsid w:val="002747EC"/>
    <w:rsid w:val="002770B3"/>
    <w:rsid w:val="0028711A"/>
    <w:rsid w:val="00287CF6"/>
    <w:rsid w:val="00291158"/>
    <w:rsid w:val="00291C3B"/>
    <w:rsid w:val="002B7400"/>
    <w:rsid w:val="002B7E70"/>
    <w:rsid w:val="002C0C88"/>
    <w:rsid w:val="002C4C2B"/>
    <w:rsid w:val="002D268F"/>
    <w:rsid w:val="002D2F96"/>
    <w:rsid w:val="002D42A5"/>
    <w:rsid w:val="002D7BBC"/>
    <w:rsid w:val="002D7C06"/>
    <w:rsid w:val="002F0778"/>
    <w:rsid w:val="002F2AD6"/>
    <w:rsid w:val="00301697"/>
    <w:rsid w:val="00334084"/>
    <w:rsid w:val="003376C5"/>
    <w:rsid w:val="00343E12"/>
    <w:rsid w:val="00347668"/>
    <w:rsid w:val="003652FD"/>
    <w:rsid w:val="0037100C"/>
    <w:rsid w:val="003733B8"/>
    <w:rsid w:val="003758CD"/>
    <w:rsid w:val="00376B36"/>
    <w:rsid w:val="00385473"/>
    <w:rsid w:val="00391D95"/>
    <w:rsid w:val="003A0BFC"/>
    <w:rsid w:val="003A11A4"/>
    <w:rsid w:val="003A2EBD"/>
    <w:rsid w:val="003C33E8"/>
    <w:rsid w:val="003C3E87"/>
    <w:rsid w:val="003D4638"/>
    <w:rsid w:val="00400C34"/>
    <w:rsid w:val="004018ED"/>
    <w:rsid w:val="0040298E"/>
    <w:rsid w:val="0040351E"/>
    <w:rsid w:val="00412085"/>
    <w:rsid w:val="004155C0"/>
    <w:rsid w:val="0042148D"/>
    <w:rsid w:val="0042160D"/>
    <w:rsid w:val="00422F3B"/>
    <w:rsid w:val="00423851"/>
    <w:rsid w:val="00434F26"/>
    <w:rsid w:val="00452B11"/>
    <w:rsid w:val="00453F01"/>
    <w:rsid w:val="00454E3E"/>
    <w:rsid w:val="004550F1"/>
    <w:rsid w:val="00455F7C"/>
    <w:rsid w:val="004600A1"/>
    <w:rsid w:val="0047151C"/>
    <w:rsid w:val="00473799"/>
    <w:rsid w:val="004802C7"/>
    <w:rsid w:val="004821E3"/>
    <w:rsid w:val="00491384"/>
    <w:rsid w:val="004928D2"/>
    <w:rsid w:val="00495A64"/>
    <w:rsid w:val="00497FF4"/>
    <w:rsid w:val="004C35A8"/>
    <w:rsid w:val="004C494F"/>
    <w:rsid w:val="004C5E0F"/>
    <w:rsid w:val="004D1CBB"/>
    <w:rsid w:val="004E0B5D"/>
    <w:rsid w:val="004E5ECC"/>
    <w:rsid w:val="004E5F6F"/>
    <w:rsid w:val="004E74B3"/>
    <w:rsid w:val="004F3FC8"/>
    <w:rsid w:val="004F6E2E"/>
    <w:rsid w:val="00500779"/>
    <w:rsid w:val="00520CC2"/>
    <w:rsid w:val="005215C0"/>
    <w:rsid w:val="005218A9"/>
    <w:rsid w:val="005440D2"/>
    <w:rsid w:val="00545663"/>
    <w:rsid w:val="00556F68"/>
    <w:rsid w:val="00561283"/>
    <w:rsid w:val="005638A9"/>
    <w:rsid w:val="005734FA"/>
    <w:rsid w:val="005741C4"/>
    <w:rsid w:val="005905BC"/>
    <w:rsid w:val="0059131B"/>
    <w:rsid w:val="005A7C19"/>
    <w:rsid w:val="005B65DE"/>
    <w:rsid w:val="005B7869"/>
    <w:rsid w:val="005C4958"/>
    <w:rsid w:val="005C642C"/>
    <w:rsid w:val="005D3FFB"/>
    <w:rsid w:val="005D4965"/>
    <w:rsid w:val="005E3CB3"/>
    <w:rsid w:val="005E78E4"/>
    <w:rsid w:val="005F29F6"/>
    <w:rsid w:val="005F63EC"/>
    <w:rsid w:val="00605907"/>
    <w:rsid w:val="006105AF"/>
    <w:rsid w:val="00611D92"/>
    <w:rsid w:val="00613EAC"/>
    <w:rsid w:val="00631C05"/>
    <w:rsid w:val="00644C5D"/>
    <w:rsid w:val="00666886"/>
    <w:rsid w:val="00666DA4"/>
    <w:rsid w:val="0068658B"/>
    <w:rsid w:val="00690D83"/>
    <w:rsid w:val="0069421E"/>
    <w:rsid w:val="00694BE8"/>
    <w:rsid w:val="006A4CCD"/>
    <w:rsid w:val="006D1604"/>
    <w:rsid w:val="006D2A66"/>
    <w:rsid w:val="006E130F"/>
    <w:rsid w:val="006E48CD"/>
    <w:rsid w:val="006E5D67"/>
    <w:rsid w:val="0070615F"/>
    <w:rsid w:val="00707747"/>
    <w:rsid w:val="00726CB4"/>
    <w:rsid w:val="0073289A"/>
    <w:rsid w:val="00740E0F"/>
    <w:rsid w:val="00744671"/>
    <w:rsid w:val="00750A7B"/>
    <w:rsid w:val="00753E7B"/>
    <w:rsid w:val="00754F26"/>
    <w:rsid w:val="0076643E"/>
    <w:rsid w:val="0077201E"/>
    <w:rsid w:val="00773808"/>
    <w:rsid w:val="00775F72"/>
    <w:rsid w:val="0077744D"/>
    <w:rsid w:val="007818A8"/>
    <w:rsid w:val="00783618"/>
    <w:rsid w:val="00785BB8"/>
    <w:rsid w:val="0079099C"/>
    <w:rsid w:val="0079509F"/>
    <w:rsid w:val="007A2B47"/>
    <w:rsid w:val="007B6687"/>
    <w:rsid w:val="007C5A66"/>
    <w:rsid w:val="007C6FAB"/>
    <w:rsid w:val="007D017C"/>
    <w:rsid w:val="007D3896"/>
    <w:rsid w:val="007F01CA"/>
    <w:rsid w:val="007F1365"/>
    <w:rsid w:val="007F3E65"/>
    <w:rsid w:val="00810FC3"/>
    <w:rsid w:val="0081509B"/>
    <w:rsid w:val="0082551A"/>
    <w:rsid w:val="0082647F"/>
    <w:rsid w:val="008274C2"/>
    <w:rsid w:val="00827EF5"/>
    <w:rsid w:val="00833C3F"/>
    <w:rsid w:val="0085090C"/>
    <w:rsid w:val="00861F6D"/>
    <w:rsid w:val="0086247B"/>
    <w:rsid w:val="008702B4"/>
    <w:rsid w:val="0088352C"/>
    <w:rsid w:val="00890B22"/>
    <w:rsid w:val="0089262F"/>
    <w:rsid w:val="008A0DEB"/>
    <w:rsid w:val="008A7AFE"/>
    <w:rsid w:val="008B07A0"/>
    <w:rsid w:val="008B7054"/>
    <w:rsid w:val="008C32F7"/>
    <w:rsid w:val="008C4DC3"/>
    <w:rsid w:val="008C6649"/>
    <w:rsid w:val="008D1AB1"/>
    <w:rsid w:val="008D1C9F"/>
    <w:rsid w:val="008D53EA"/>
    <w:rsid w:val="008D5E76"/>
    <w:rsid w:val="008E0F95"/>
    <w:rsid w:val="008E7079"/>
    <w:rsid w:val="008F69D3"/>
    <w:rsid w:val="008F7467"/>
    <w:rsid w:val="00906CD9"/>
    <w:rsid w:val="009075CD"/>
    <w:rsid w:val="009103C6"/>
    <w:rsid w:val="00914591"/>
    <w:rsid w:val="0091712C"/>
    <w:rsid w:val="00922796"/>
    <w:rsid w:val="009248EF"/>
    <w:rsid w:val="00926704"/>
    <w:rsid w:val="00926DA1"/>
    <w:rsid w:val="009301D1"/>
    <w:rsid w:val="00930A16"/>
    <w:rsid w:val="00933433"/>
    <w:rsid w:val="0093582D"/>
    <w:rsid w:val="009409B5"/>
    <w:rsid w:val="009544B7"/>
    <w:rsid w:val="00962AEF"/>
    <w:rsid w:val="00965FEF"/>
    <w:rsid w:val="00974E94"/>
    <w:rsid w:val="009776BD"/>
    <w:rsid w:val="00981154"/>
    <w:rsid w:val="00984EF0"/>
    <w:rsid w:val="00987BC7"/>
    <w:rsid w:val="00995C6B"/>
    <w:rsid w:val="009A1076"/>
    <w:rsid w:val="009A4A25"/>
    <w:rsid w:val="009A68EF"/>
    <w:rsid w:val="009A6FFF"/>
    <w:rsid w:val="009A7E96"/>
    <w:rsid w:val="009B5E80"/>
    <w:rsid w:val="009C0C21"/>
    <w:rsid w:val="009C29F3"/>
    <w:rsid w:val="009C4A97"/>
    <w:rsid w:val="009D38D3"/>
    <w:rsid w:val="009E0674"/>
    <w:rsid w:val="009E2DCF"/>
    <w:rsid w:val="009E308F"/>
    <w:rsid w:val="009F3129"/>
    <w:rsid w:val="009F74DB"/>
    <w:rsid w:val="009F74F3"/>
    <w:rsid w:val="009F7E3F"/>
    <w:rsid w:val="00A00C9B"/>
    <w:rsid w:val="00A01007"/>
    <w:rsid w:val="00A01FE8"/>
    <w:rsid w:val="00A04A39"/>
    <w:rsid w:val="00A147A0"/>
    <w:rsid w:val="00A1578B"/>
    <w:rsid w:val="00A16929"/>
    <w:rsid w:val="00A44752"/>
    <w:rsid w:val="00A47223"/>
    <w:rsid w:val="00A60CA2"/>
    <w:rsid w:val="00A73E6E"/>
    <w:rsid w:val="00A74684"/>
    <w:rsid w:val="00A832C3"/>
    <w:rsid w:val="00A849A9"/>
    <w:rsid w:val="00A918C4"/>
    <w:rsid w:val="00A92F11"/>
    <w:rsid w:val="00A9351B"/>
    <w:rsid w:val="00AA19B9"/>
    <w:rsid w:val="00AB5457"/>
    <w:rsid w:val="00AC00DA"/>
    <w:rsid w:val="00AC053F"/>
    <w:rsid w:val="00AC3BB4"/>
    <w:rsid w:val="00AC4960"/>
    <w:rsid w:val="00AC54AB"/>
    <w:rsid w:val="00AC6F69"/>
    <w:rsid w:val="00AD3DAF"/>
    <w:rsid w:val="00B04FD6"/>
    <w:rsid w:val="00B06B75"/>
    <w:rsid w:val="00B12026"/>
    <w:rsid w:val="00B13B09"/>
    <w:rsid w:val="00B20F2C"/>
    <w:rsid w:val="00B21479"/>
    <w:rsid w:val="00B215BA"/>
    <w:rsid w:val="00B21DD1"/>
    <w:rsid w:val="00B317DA"/>
    <w:rsid w:val="00B33F39"/>
    <w:rsid w:val="00B3685A"/>
    <w:rsid w:val="00B52C2D"/>
    <w:rsid w:val="00B61865"/>
    <w:rsid w:val="00B61C79"/>
    <w:rsid w:val="00B705CA"/>
    <w:rsid w:val="00B72A7F"/>
    <w:rsid w:val="00B87F2C"/>
    <w:rsid w:val="00B9149B"/>
    <w:rsid w:val="00B97026"/>
    <w:rsid w:val="00BA4D19"/>
    <w:rsid w:val="00BA58A5"/>
    <w:rsid w:val="00BC1E44"/>
    <w:rsid w:val="00BC4980"/>
    <w:rsid w:val="00BC5D95"/>
    <w:rsid w:val="00BE0AB3"/>
    <w:rsid w:val="00BE0B57"/>
    <w:rsid w:val="00BE1043"/>
    <w:rsid w:val="00BE1F87"/>
    <w:rsid w:val="00BE69C1"/>
    <w:rsid w:val="00BE7EAC"/>
    <w:rsid w:val="00C05EF2"/>
    <w:rsid w:val="00C11C06"/>
    <w:rsid w:val="00C316BD"/>
    <w:rsid w:val="00C4577D"/>
    <w:rsid w:val="00C571B6"/>
    <w:rsid w:val="00C57C82"/>
    <w:rsid w:val="00C611DC"/>
    <w:rsid w:val="00C67D4E"/>
    <w:rsid w:val="00C916E8"/>
    <w:rsid w:val="00C969B7"/>
    <w:rsid w:val="00C97365"/>
    <w:rsid w:val="00CA25FC"/>
    <w:rsid w:val="00CB782E"/>
    <w:rsid w:val="00CC3310"/>
    <w:rsid w:val="00CD1F61"/>
    <w:rsid w:val="00CD6BA8"/>
    <w:rsid w:val="00CE0DC0"/>
    <w:rsid w:val="00CE5302"/>
    <w:rsid w:val="00D00E14"/>
    <w:rsid w:val="00D035B1"/>
    <w:rsid w:val="00D20550"/>
    <w:rsid w:val="00D22BD3"/>
    <w:rsid w:val="00D23458"/>
    <w:rsid w:val="00D3119E"/>
    <w:rsid w:val="00D37681"/>
    <w:rsid w:val="00D4148C"/>
    <w:rsid w:val="00D44A68"/>
    <w:rsid w:val="00D478B0"/>
    <w:rsid w:val="00D512EA"/>
    <w:rsid w:val="00D65CD2"/>
    <w:rsid w:val="00D76B57"/>
    <w:rsid w:val="00D803A1"/>
    <w:rsid w:val="00D82262"/>
    <w:rsid w:val="00D92348"/>
    <w:rsid w:val="00D92C1D"/>
    <w:rsid w:val="00D967E8"/>
    <w:rsid w:val="00D96D7E"/>
    <w:rsid w:val="00DA0B7D"/>
    <w:rsid w:val="00DA3E6A"/>
    <w:rsid w:val="00DB5E08"/>
    <w:rsid w:val="00DC1BD0"/>
    <w:rsid w:val="00DC7CCA"/>
    <w:rsid w:val="00DE3BF2"/>
    <w:rsid w:val="00DF18D8"/>
    <w:rsid w:val="00DF403F"/>
    <w:rsid w:val="00DF72C0"/>
    <w:rsid w:val="00E03221"/>
    <w:rsid w:val="00E10D37"/>
    <w:rsid w:val="00E135EC"/>
    <w:rsid w:val="00E169ED"/>
    <w:rsid w:val="00E30336"/>
    <w:rsid w:val="00E37ABC"/>
    <w:rsid w:val="00E413F7"/>
    <w:rsid w:val="00E43A5D"/>
    <w:rsid w:val="00E53D9A"/>
    <w:rsid w:val="00E543CC"/>
    <w:rsid w:val="00E55925"/>
    <w:rsid w:val="00E66EC2"/>
    <w:rsid w:val="00E66F91"/>
    <w:rsid w:val="00E73739"/>
    <w:rsid w:val="00E73BFA"/>
    <w:rsid w:val="00E750F0"/>
    <w:rsid w:val="00E77CF9"/>
    <w:rsid w:val="00E80D74"/>
    <w:rsid w:val="00E845E2"/>
    <w:rsid w:val="00E91F69"/>
    <w:rsid w:val="00E93056"/>
    <w:rsid w:val="00E96A71"/>
    <w:rsid w:val="00EA3B2C"/>
    <w:rsid w:val="00EA74EA"/>
    <w:rsid w:val="00EC1A7E"/>
    <w:rsid w:val="00EC2F3D"/>
    <w:rsid w:val="00ED2555"/>
    <w:rsid w:val="00ED2DE1"/>
    <w:rsid w:val="00EE45ED"/>
    <w:rsid w:val="00EE4ABC"/>
    <w:rsid w:val="00EE6153"/>
    <w:rsid w:val="00F02D64"/>
    <w:rsid w:val="00F424EF"/>
    <w:rsid w:val="00F52E99"/>
    <w:rsid w:val="00F60B6D"/>
    <w:rsid w:val="00F660F2"/>
    <w:rsid w:val="00F66DA8"/>
    <w:rsid w:val="00F82110"/>
    <w:rsid w:val="00F83007"/>
    <w:rsid w:val="00F86E67"/>
    <w:rsid w:val="00F91475"/>
    <w:rsid w:val="00F95F2A"/>
    <w:rsid w:val="00FA3464"/>
    <w:rsid w:val="00FB652E"/>
    <w:rsid w:val="00FD00EF"/>
    <w:rsid w:val="00FD2986"/>
    <w:rsid w:val="00FD63C1"/>
    <w:rsid w:val="00FF47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A2C8F3"/>
  <w15:docId w15:val="{00E4BC53-535D-4014-ACF5-7F3809926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43CC"/>
    <w:rPr>
      <w:rFonts w:ascii="Arial" w:hAnsi="Arial"/>
      <w:sz w:val="28"/>
      <w:szCs w:val="24"/>
    </w:rPr>
  </w:style>
  <w:style w:type="paragraph" w:styleId="Heading1">
    <w:name w:val="heading 1"/>
    <w:basedOn w:val="Heading2"/>
    <w:next w:val="Normal"/>
    <w:link w:val="Heading1Char"/>
    <w:qFormat/>
    <w:rsid w:val="00E73BFA"/>
    <w:pPr>
      <w:tabs>
        <w:tab w:val="left" w:pos="720"/>
        <w:tab w:val="left" w:pos="4320"/>
      </w:tabs>
      <w:spacing w:before="0"/>
      <w:outlineLvl w:val="0"/>
    </w:pPr>
    <w:rPr>
      <w:rFonts w:ascii="Arial" w:hAnsi="Arial"/>
      <w:b/>
      <w:color w:val="auto"/>
      <w:sz w:val="28"/>
    </w:rPr>
  </w:style>
  <w:style w:type="paragraph" w:styleId="Heading2">
    <w:name w:val="heading 2"/>
    <w:basedOn w:val="Normal"/>
    <w:next w:val="Normal"/>
    <w:link w:val="Heading2Char"/>
    <w:semiHidden/>
    <w:unhideWhenUsed/>
    <w:qFormat/>
    <w:rsid w:val="00E73BF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9A68EF"/>
    <w:pPr>
      <w:keepNext/>
      <w:keepLines/>
      <w:spacing w:before="40"/>
      <w:outlineLvl w:val="2"/>
    </w:pPr>
    <w:rPr>
      <w:rFonts w:asciiTheme="majorHAnsi" w:eastAsiaTheme="majorEastAsia" w:hAnsiTheme="majorHAnsi" w:cstheme="majorBidi"/>
      <w:color w:val="243F60" w:themeColor="accent1" w:themeShade="7F"/>
      <w:sz w:val="24"/>
    </w:rPr>
  </w:style>
  <w:style w:type="paragraph" w:styleId="Heading4">
    <w:name w:val="heading 4"/>
    <w:basedOn w:val="Normal"/>
    <w:next w:val="Normal"/>
    <w:link w:val="Heading4Char"/>
    <w:semiHidden/>
    <w:unhideWhenUsed/>
    <w:qFormat/>
    <w:rsid w:val="009A68EF"/>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9A68EF"/>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9A68EF"/>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9A68EF"/>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9A68EF"/>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A68E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035B1"/>
    <w:rPr>
      <w:color w:val="0000FF"/>
      <w:u w:val="single"/>
    </w:rPr>
  </w:style>
  <w:style w:type="paragraph" w:styleId="NoSpacing">
    <w:name w:val="No Spacing"/>
    <w:uiPriority w:val="1"/>
    <w:qFormat/>
    <w:rsid w:val="00A74684"/>
    <w:rPr>
      <w:rFonts w:ascii="Calibri" w:eastAsia="Calibri" w:hAnsi="Calibri"/>
      <w:sz w:val="22"/>
      <w:szCs w:val="22"/>
    </w:rPr>
  </w:style>
  <w:style w:type="character" w:styleId="Strong">
    <w:name w:val="Strong"/>
    <w:aliases w:val="heading 2"/>
    <w:qFormat/>
    <w:rsid w:val="00A849A9"/>
    <w:rPr>
      <w:b/>
      <w:bCs/>
      <w:u w:val="single"/>
    </w:rPr>
  </w:style>
  <w:style w:type="character" w:customStyle="1" w:styleId="Heading1Char">
    <w:name w:val="Heading 1 Char"/>
    <w:link w:val="Heading1"/>
    <w:rsid w:val="00E73BFA"/>
    <w:rPr>
      <w:rFonts w:ascii="Arial" w:eastAsiaTheme="majorEastAsia" w:hAnsi="Arial" w:cstheme="majorBidi"/>
      <w:b/>
      <w:sz w:val="28"/>
      <w:szCs w:val="26"/>
    </w:rPr>
  </w:style>
  <w:style w:type="paragraph" w:styleId="NormalWeb">
    <w:name w:val="Normal (Web)"/>
    <w:basedOn w:val="Normal"/>
    <w:uiPriority w:val="99"/>
    <w:unhideWhenUsed/>
    <w:rsid w:val="00F60B6D"/>
    <w:pPr>
      <w:spacing w:before="100" w:beforeAutospacing="1" w:after="100" w:afterAutospacing="1"/>
    </w:pPr>
    <w:rPr>
      <w:rFonts w:ascii="Times New Roman" w:hAnsi="Times New Roman"/>
      <w:sz w:val="24"/>
    </w:rPr>
  </w:style>
  <w:style w:type="paragraph" w:styleId="Header">
    <w:name w:val="header"/>
    <w:basedOn w:val="Normal"/>
    <w:link w:val="HeaderChar"/>
    <w:uiPriority w:val="99"/>
    <w:rsid w:val="00E30336"/>
    <w:pPr>
      <w:tabs>
        <w:tab w:val="center" w:pos="4680"/>
        <w:tab w:val="right" w:pos="9360"/>
      </w:tabs>
    </w:pPr>
  </w:style>
  <w:style w:type="character" w:customStyle="1" w:styleId="HeaderChar">
    <w:name w:val="Header Char"/>
    <w:link w:val="Header"/>
    <w:uiPriority w:val="99"/>
    <w:rsid w:val="00E30336"/>
    <w:rPr>
      <w:rFonts w:ascii="Arial" w:hAnsi="Arial"/>
      <w:sz w:val="28"/>
      <w:szCs w:val="24"/>
    </w:rPr>
  </w:style>
  <w:style w:type="paragraph" w:styleId="Footer">
    <w:name w:val="footer"/>
    <w:basedOn w:val="Normal"/>
    <w:link w:val="FooterChar"/>
    <w:uiPriority w:val="99"/>
    <w:rsid w:val="00E30336"/>
    <w:pPr>
      <w:tabs>
        <w:tab w:val="center" w:pos="4680"/>
        <w:tab w:val="right" w:pos="9360"/>
      </w:tabs>
    </w:pPr>
  </w:style>
  <w:style w:type="character" w:customStyle="1" w:styleId="FooterChar">
    <w:name w:val="Footer Char"/>
    <w:link w:val="Footer"/>
    <w:uiPriority w:val="99"/>
    <w:rsid w:val="00E30336"/>
    <w:rPr>
      <w:rFonts w:ascii="Arial" w:hAnsi="Arial"/>
      <w:sz w:val="28"/>
      <w:szCs w:val="24"/>
    </w:rPr>
  </w:style>
  <w:style w:type="character" w:customStyle="1" w:styleId="libraryname1">
    <w:name w:val="libraryname1"/>
    <w:rsid w:val="00740E0F"/>
    <w:rPr>
      <w:rFonts w:ascii="Georgia" w:hAnsi="Georgia" w:hint="default"/>
      <w:b w:val="0"/>
      <w:bCs w:val="0"/>
      <w:i/>
      <w:iCs/>
      <w:color w:val="000066"/>
      <w:sz w:val="18"/>
      <w:szCs w:val="18"/>
    </w:rPr>
  </w:style>
  <w:style w:type="paragraph" w:styleId="BalloonText">
    <w:name w:val="Balloon Text"/>
    <w:basedOn w:val="Normal"/>
    <w:link w:val="BalloonTextChar"/>
    <w:rsid w:val="008C32F7"/>
    <w:rPr>
      <w:rFonts w:ascii="Tahoma" w:hAnsi="Tahoma" w:cs="Tahoma"/>
      <w:sz w:val="16"/>
      <w:szCs w:val="16"/>
    </w:rPr>
  </w:style>
  <w:style w:type="character" w:customStyle="1" w:styleId="BalloonTextChar">
    <w:name w:val="Balloon Text Char"/>
    <w:basedOn w:val="DefaultParagraphFont"/>
    <w:link w:val="BalloonText"/>
    <w:rsid w:val="008C32F7"/>
    <w:rPr>
      <w:rFonts w:ascii="Tahoma" w:hAnsi="Tahoma" w:cs="Tahoma"/>
      <w:sz w:val="16"/>
      <w:szCs w:val="16"/>
    </w:rPr>
  </w:style>
  <w:style w:type="character" w:styleId="FollowedHyperlink">
    <w:name w:val="FollowedHyperlink"/>
    <w:basedOn w:val="DefaultParagraphFont"/>
    <w:rsid w:val="00D00E14"/>
    <w:rPr>
      <w:color w:val="800080" w:themeColor="followedHyperlink"/>
      <w:u w:val="single"/>
    </w:rPr>
  </w:style>
  <w:style w:type="paragraph" w:styleId="Title">
    <w:name w:val="Title"/>
    <w:basedOn w:val="Normal"/>
    <w:next w:val="Normal"/>
    <w:link w:val="TitleChar"/>
    <w:qFormat/>
    <w:rsid w:val="009E0674"/>
    <w:pPr>
      <w:contextualSpacing/>
      <w:jc w:val="center"/>
    </w:pPr>
    <w:rPr>
      <w:rFonts w:eastAsiaTheme="majorEastAsia" w:cstheme="majorBidi"/>
      <w:spacing w:val="-10"/>
      <w:kern w:val="28"/>
      <w:sz w:val="36"/>
      <w:szCs w:val="56"/>
    </w:rPr>
  </w:style>
  <w:style w:type="character" w:customStyle="1" w:styleId="TitleChar">
    <w:name w:val="Title Char"/>
    <w:basedOn w:val="DefaultParagraphFont"/>
    <w:link w:val="Title"/>
    <w:rsid w:val="009E0674"/>
    <w:rPr>
      <w:rFonts w:ascii="Arial" w:eastAsiaTheme="majorEastAsia" w:hAnsi="Arial" w:cstheme="majorBidi"/>
      <w:spacing w:val="-10"/>
      <w:kern w:val="28"/>
      <w:sz w:val="36"/>
      <w:szCs w:val="56"/>
    </w:rPr>
  </w:style>
  <w:style w:type="character" w:styleId="UnresolvedMention">
    <w:name w:val="Unresolved Mention"/>
    <w:basedOn w:val="DefaultParagraphFont"/>
    <w:uiPriority w:val="99"/>
    <w:semiHidden/>
    <w:unhideWhenUsed/>
    <w:rsid w:val="00495A64"/>
    <w:rPr>
      <w:color w:val="605E5C"/>
      <w:shd w:val="clear" w:color="auto" w:fill="E1DFDD"/>
    </w:rPr>
  </w:style>
  <w:style w:type="character" w:customStyle="1" w:styleId="Heading2Char">
    <w:name w:val="Heading 2 Char"/>
    <w:basedOn w:val="DefaultParagraphFont"/>
    <w:link w:val="Heading2"/>
    <w:semiHidden/>
    <w:rsid w:val="00E73BFA"/>
    <w:rPr>
      <w:rFonts w:asciiTheme="majorHAnsi" w:eastAsiaTheme="majorEastAsia" w:hAnsiTheme="majorHAnsi" w:cstheme="majorBidi"/>
      <w:color w:val="365F91" w:themeColor="accent1" w:themeShade="BF"/>
      <w:sz w:val="26"/>
      <w:szCs w:val="26"/>
    </w:rPr>
  </w:style>
  <w:style w:type="paragraph" w:styleId="Bibliography">
    <w:name w:val="Bibliography"/>
    <w:basedOn w:val="Normal"/>
    <w:next w:val="Normal"/>
    <w:uiPriority w:val="37"/>
    <w:semiHidden/>
    <w:unhideWhenUsed/>
    <w:rsid w:val="009A68EF"/>
  </w:style>
  <w:style w:type="paragraph" w:styleId="BlockText">
    <w:name w:val="Block Text"/>
    <w:basedOn w:val="Normal"/>
    <w:semiHidden/>
    <w:unhideWhenUsed/>
    <w:rsid w:val="009A68EF"/>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rsid w:val="009A68EF"/>
    <w:pPr>
      <w:spacing w:after="120"/>
    </w:pPr>
  </w:style>
  <w:style w:type="character" w:customStyle="1" w:styleId="BodyTextChar">
    <w:name w:val="Body Text Char"/>
    <w:basedOn w:val="DefaultParagraphFont"/>
    <w:link w:val="BodyText"/>
    <w:semiHidden/>
    <w:rsid w:val="009A68EF"/>
    <w:rPr>
      <w:rFonts w:ascii="Arial" w:hAnsi="Arial"/>
      <w:sz w:val="28"/>
      <w:szCs w:val="24"/>
    </w:rPr>
  </w:style>
  <w:style w:type="paragraph" w:styleId="BodyText2">
    <w:name w:val="Body Text 2"/>
    <w:basedOn w:val="Normal"/>
    <w:link w:val="BodyText2Char"/>
    <w:semiHidden/>
    <w:unhideWhenUsed/>
    <w:rsid w:val="009A68EF"/>
    <w:pPr>
      <w:spacing w:after="120" w:line="480" w:lineRule="auto"/>
    </w:pPr>
  </w:style>
  <w:style w:type="character" w:customStyle="1" w:styleId="BodyText2Char">
    <w:name w:val="Body Text 2 Char"/>
    <w:basedOn w:val="DefaultParagraphFont"/>
    <w:link w:val="BodyText2"/>
    <w:semiHidden/>
    <w:rsid w:val="009A68EF"/>
    <w:rPr>
      <w:rFonts w:ascii="Arial" w:hAnsi="Arial"/>
      <w:sz w:val="28"/>
      <w:szCs w:val="24"/>
    </w:rPr>
  </w:style>
  <w:style w:type="paragraph" w:styleId="BodyText3">
    <w:name w:val="Body Text 3"/>
    <w:basedOn w:val="Normal"/>
    <w:link w:val="BodyText3Char"/>
    <w:semiHidden/>
    <w:unhideWhenUsed/>
    <w:rsid w:val="009A68EF"/>
    <w:pPr>
      <w:spacing w:after="120"/>
    </w:pPr>
    <w:rPr>
      <w:sz w:val="16"/>
      <w:szCs w:val="16"/>
    </w:rPr>
  </w:style>
  <w:style w:type="character" w:customStyle="1" w:styleId="BodyText3Char">
    <w:name w:val="Body Text 3 Char"/>
    <w:basedOn w:val="DefaultParagraphFont"/>
    <w:link w:val="BodyText3"/>
    <w:semiHidden/>
    <w:rsid w:val="009A68EF"/>
    <w:rPr>
      <w:rFonts w:ascii="Arial" w:hAnsi="Arial"/>
      <w:sz w:val="16"/>
      <w:szCs w:val="16"/>
    </w:rPr>
  </w:style>
  <w:style w:type="paragraph" w:styleId="BodyTextFirstIndent">
    <w:name w:val="Body Text First Indent"/>
    <w:basedOn w:val="BodyText"/>
    <w:link w:val="BodyTextFirstIndentChar"/>
    <w:semiHidden/>
    <w:unhideWhenUsed/>
    <w:rsid w:val="009A68EF"/>
    <w:pPr>
      <w:spacing w:after="0"/>
      <w:ind w:firstLine="360"/>
    </w:pPr>
  </w:style>
  <w:style w:type="character" w:customStyle="1" w:styleId="BodyTextFirstIndentChar">
    <w:name w:val="Body Text First Indent Char"/>
    <w:basedOn w:val="BodyTextChar"/>
    <w:link w:val="BodyTextFirstIndent"/>
    <w:semiHidden/>
    <w:rsid w:val="009A68EF"/>
    <w:rPr>
      <w:rFonts w:ascii="Arial" w:hAnsi="Arial"/>
      <w:sz w:val="28"/>
      <w:szCs w:val="24"/>
    </w:rPr>
  </w:style>
  <w:style w:type="paragraph" w:styleId="BodyTextIndent">
    <w:name w:val="Body Text Indent"/>
    <w:basedOn w:val="Normal"/>
    <w:link w:val="BodyTextIndentChar"/>
    <w:semiHidden/>
    <w:unhideWhenUsed/>
    <w:rsid w:val="009A68EF"/>
    <w:pPr>
      <w:spacing w:after="120"/>
      <w:ind w:left="360"/>
    </w:pPr>
  </w:style>
  <w:style w:type="character" w:customStyle="1" w:styleId="BodyTextIndentChar">
    <w:name w:val="Body Text Indent Char"/>
    <w:basedOn w:val="DefaultParagraphFont"/>
    <w:link w:val="BodyTextIndent"/>
    <w:semiHidden/>
    <w:rsid w:val="009A68EF"/>
    <w:rPr>
      <w:rFonts w:ascii="Arial" w:hAnsi="Arial"/>
      <w:sz w:val="28"/>
      <w:szCs w:val="24"/>
    </w:rPr>
  </w:style>
  <w:style w:type="paragraph" w:styleId="BodyTextFirstIndent2">
    <w:name w:val="Body Text First Indent 2"/>
    <w:basedOn w:val="BodyTextIndent"/>
    <w:link w:val="BodyTextFirstIndent2Char"/>
    <w:semiHidden/>
    <w:unhideWhenUsed/>
    <w:rsid w:val="009A68EF"/>
    <w:pPr>
      <w:spacing w:after="0"/>
      <w:ind w:firstLine="360"/>
    </w:pPr>
  </w:style>
  <w:style w:type="character" w:customStyle="1" w:styleId="BodyTextFirstIndent2Char">
    <w:name w:val="Body Text First Indent 2 Char"/>
    <w:basedOn w:val="BodyTextIndentChar"/>
    <w:link w:val="BodyTextFirstIndent2"/>
    <w:semiHidden/>
    <w:rsid w:val="009A68EF"/>
    <w:rPr>
      <w:rFonts w:ascii="Arial" w:hAnsi="Arial"/>
      <w:sz w:val="28"/>
      <w:szCs w:val="24"/>
    </w:rPr>
  </w:style>
  <w:style w:type="paragraph" w:styleId="BodyTextIndent2">
    <w:name w:val="Body Text Indent 2"/>
    <w:basedOn w:val="Normal"/>
    <w:link w:val="BodyTextIndent2Char"/>
    <w:semiHidden/>
    <w:unhideWhenUsed/>
    <w:rsid w:val="009A68EF"/>
    <w:pPr>
      <w:spacing w:after="120" w:line="480" w:lineRule="auto"/>
      <w:ind w:left="360"/>
    </w:pPr>
  </w:style>
  <w:style w:type="character" w:customStyle="1" w:styleId="BodyTextIndent2Char">
    <w:name w:val="Body Text Indent 2 Char"/>
    <w:basedOn w:val="DefaultParagraphFont"/>
    <w:link w:val="BodyTextIndent2"/>
    <w:semiHidden/>
    <w:rsid w:val="009A68EF"/>
    <w:rPr>
      <w:rFonts w:ascii="Arial" w:hAnsi="Arial"/>
      <w:sz w:val="28"/>
      <w:szCs w:val="24"/>
    </w:rPr>
  </w:style>
  <w:style w:type="paragraph" w:styleId="BodyTextIndent3">
    <w:name w:val="Body Text Indent 3"/>
    <w:basedOn w:val="Normal"/>
    <w:link w:val="BodyTextIndent3Char"/>
    <w:semiHidden/>
    <w:unhideWhenUsed/>
    <w:rsid w:val="009A68EF"/>
    <w:pPr>
      <w:spacing w:after="120"/>
      <w:ind w:left="360"/>
    </w:pPr>
    <w:rPr>
      <w:sz w:val="16"/>
      <w:szCs w:val="16"/>
    </w:rPr>
  </w:style>
  <w:style w:type="character" w:customStyle="1" w:styleId="BodyTextIndent3Char">
    <w:name w:val="Body Text Indent 3 Char"/>
    <w:basedOn w:val="DefaultParagraphFont"/>
    <w:link w:val="BodyTextIndent3"/>
    <w:semiHidden/>
    <w:rsid w:val="009A68EF"/>
    <w:rPr>
      <w:rFonts w:ascii="Arial" w:hAnsi="Arial"/>
      <w:sz w:val="16"/>
      <w:szCs w:val="16"/>
    </w:rPr>
  </w:style>
  <w:style w:type="paragraph" w:styleId="Caption">
    <w:name w:val="caption"/>
    <w:basedOn w:val="Normal"/>
    <w:next w:val="Normal"/>
    <w:semiHidden/>
    <w:unhideWhenUsed/>
    <w:qFormat/>
    <w:rsid w:val="009A68EF"/>
    <w:pPr>
      <w:spacing w:after="200"/>
    </w:pPr>
    <w:rPr>
      <w:i/>
      <w:iCs/>
      <w:color w:val="1F497D" w:themeColor="text2"/>
      <w:sz w:val="18"/>
      <w:szCs w:val="18"/>
    </w:rPr>
  </w:style>
  <w:style w:type="paragraph" w:styleId="Closing">
    <w:name w:val="Closing"/>
    <w:basedOn w:val="Normal"/>
    <w:link w:val="ClosingChar"/>
    <w:semiHidden/>
    <w:unhideWhenUsed/>
    <w:rsid w:val="009A68EF"/>
    <w:pPr>
      <w:ind w:left="4320"/>
    </w:pPr>
  </w:style>
  <w:style w:type="character" w:customStyle="1" w:styleId="ClosingChar">
    <w:name w:val="Closing Char"/>
    <w:basedOn w:val="DefaultParagraphFont"/>
    <w:link w:val="Closing"/>
    <w:semiHidden/>
    <w:rsid w:val="009A68EF"/>
    <w:rPr>
      <w:rFonts w:ascii="Arial" w:hAnsi="Arial"/>
      <w:sz w:val="28"/>
      <w:szCs w:val="24"/>
    </w:rPr>
  </w:style>
  <w:style w:type="paragraph" w:styleId="CommentText">
    <w:name w:val="annotation text"/>
    <w:basedOn w:val="Normal"/>
    <w:link w:val="CommentTextChar"/>
    <w:semiHidden/>
    <w:unhideWhenUsed/>
    <w:rsid w:val="009A68EF"/>
    <w:rPr>
      <w:sz w:val="20"/>
      <w:szCs w:val="20"/>
    </w:rPr>
  </w:style>
  <w:style w:type="character" w:customStyle="1" w:styleId="CommentTextChar">
    <w:name w:val="Comment Text Char"/>
    <w:basedOn w:val="DefaultParagraphFont"/>
    <w:link w:val="CommentText"/>
    <w:semiHidden/>
    <w:rsid w:val="009A68EF"/>
    <w:rPr>
      <w:rFonts w:ascii="Arial" w:hAnsi="Arial"/>
    </w:rPr>
  </w:style>
  <w:style w:type="paragraph" w:styleId="CommentSubject">
    <w:name w:val="annotation subject"/>
    <w:basedOn w:val="CommentText"/>
    <w:next w:val="CommentText"/>
    <w:link w:val="CommentSubjectChar"/>
    <w:semiHidden/>
    <w:unhideWhenUsed/>
    <w:rsid w:val="009A68EF"/>
    <w:rPr>
      <w:b/>
      <w:bCs/>
    </w:rPr>
  </w:style>
  <w:style w:type="character" w:customStyle="1" w:styleId="CommentSubjectChar">
    <w:name w:val="Comment Subject Char"/>
    <w:basedOn w:val="CommentTextChar"/>
    <w:link w:val="CommentSubject"/>
    <w:semiHidden/>
    <w:rsid w:val="009A68EF"/>
    <w:rPr>
      <w:rFonts w:ascii="Arial" w:hAnsi="Arial"/>
      <w:b/>
      <w:bCs/>
    </w:rPr>
  </w:style>
  <w:style w:type="paragraph" w:styleId="Date">
    <w:name w:val="Date"/>
    <w:basedOn w:val="Normal"/>
    <w:next w:val="Normal"/>
    <w:link w:val="DateChar"/>
    <w:semiHidden/>
    <w:unhideWhenUsed/>
    <w:rsid w:val="009A68EF"/>
  </w:style>
  <w:style w:type="character" w:customStyle="1" w:styleId="DateChar">
    <w:name w:val="Date Char"/>
    <w:basedOn w:val="DefaultParagraphFont"/>
    <w:link w:val="Date"/>
    <w:semiHidden/>
    <w:rsid w:val="009A68EF"/>
    <w:rPr>
      <w:rFonts w:ascii="Arial" w:hAnsi="Arial"/>
      <w:sz w:val="28"/>
      <w:szCs w:val="24"/>
    </w:rPr>
  </w:style>
  <w:style w:type="paragraph" w:styleId="DocumentMap">
    <w:name w:val="Document Map"/>
    <w:basedOn w:val="Normal"/>
    <w:link w:val="DocumentMapChar"/>
    <w:semiHidden/>
    <w:unhideWhenUsed/>
    <w:rsid w:val="009A68EF"/>
    <w:rPr>
      <w:rFonts w:ascii="Segoe UI" w:hAnsi="Segoe UI" w:cs="Segoe UI"/>
      <w:sz w:val="16"/>
      <w:szCs w:val="16"/>
    </w:rPr>
  </w:style>
  <w:style w:type="character" w:customStyle="1" w:styleId="DocumentMapChar">
    <w:name w:val="Document Map Char"/>
    <w:basedOn w:val="DefaultParagraphFont"/>
    <w:link w:val="DocumentMap"/>
    <w:semiHidden/>
    <w:rsid w:val="009A68EF"/>
    <w:rPr>
      <w:rFonts w:ascii="Segoe UI" w:hAnsi="Segoe UI" w:cs="Segoe UI"/>
      <w:sz w:val="16"/>
      <w:szCs w:val="16"/>
    </w:rPr>
  </w:style>
  <w:style w:type="paragraph" w:styleId="E-mailSignature">
    <w:name w:val="E-mail Signature"/>
    <w:basedOn w:val="Normal"/>
    <w:link w:val="E-mailSignatureChar"/>
    <w:semiHidden/>
    <w:unhideWhenUsed/>
    <w:rsid w:val="009A68EF"/>
  </w:style>
  <w:style w:type="character" w:customStyle="1" w:styleId="E-mailSignatureChar">
    <w:name w:val="E-mail Signature Char"/>
    <w:basedOn w:val="DefaultParagraphFont"/>
    <w:link w:val="E-mailSignature"/>
    <w:semiHidden/>
    <w:rsid w:val="009A68EF"/>
    <w:rPr>
      <w:rFonts w:ascii="Arial" w:hAnsi="Arial"/>
      <w:sz w:val="28"/>
      <w:szCs w:val="24"/>
    </w:rPr>
  </w:style>
  <w:style w:type="paragraph" w:styleId="EndnoteText">
    <w:name w:val="endnote text"/>
    <w:basedOn w:val="Normal"/>
    <w:link w:val="EndnoteTextChar"/>
    <w:semiHidden/>
    <w:unhideWhenUsed/>
    <w:rsid w:val="009A68EF"/>
    <w:rPr>
      <w:sz w:val="20"/>
      <w:szCs w:val="20"/>
    </w:rPr>
  </w:style>
  <w:style w:type="character" w:customStyle="1" w:styleId="EndnoteTextChar">
    <w:name w:val="Endnote Text Char"/>
    <w:basedOn w:val="DefaultParagraphFont"/>
    <w:link w:val="EndnoteText"/>
    <w:semiHidden/>
    <w:rsid w:val="009A68EF"/>
    <w:rPr>
      <w:rFonts w:ascii="Arial" w:hAnsi="Arial"/>
    </w:rPr>
  </w:style>
  <w:style w:type="paragraph" w:styleId="EnvelopeAddress">
    <w:name w:val="envelope address"/>
    <w:basedOn w:val="Normal"/>
    <w:semiHidden/>
    <w:unhideWhenUsed/>
    <w:rsid w:val="009A68EF"/>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semiHidden/>
    <w:unhideWhenUsed/>
    <w:rsid w:val="009A68EF"/>
    <w:rPr>
      <w:rFonts w:asciiTheme="majorHAnsi" w:eastAsiaTheme="majorEastAsia" w:hAnsiTheme="majorHAnsi" w:cstheme="majorBidi"/>
      <w:sz w:val="20"/>
      <w:szCs w:val="20"/>
    </w:rPr>
  </w:style>
  <w:style w:type="paragraph" w:styleId="FootnoteText">
    <w:name w:val="footnote text"/>
    <w:basedOn w:val="Normal"/>
    <w:link w:val="FootnoteTextChar"/>
    <w:semiHidden/>
    <w:unhideWhenUsed/>
    <w:rsid w:val="009A68EF"/>
    <w:rPr>
      <w:sz w:val="20"/>
      <w:szCs w:val="20"/>
    </w:rPr>
  </w:style>
  <w:style w:type="character" w:customStyle="1" w:styleId="FootnoteTextChar">
    <w:name w:val="Footnote Text Char"/>
    <w:basedOn w:val="DefaultParagraphFont"/>
    <w:link w:val="FootnoteText"/>
    <w:semiHidden/>
    <w:rsid w:val="009A68EF"/>
    <w:rPr>
      <w:rFonts w:ascii="Arial" w:hAnsi="Arial"/>
    </w:rPr>
  </w:style>
  <w:style w:type="character" w:customStyle="1" w:styleId="Heading3Char">
    <w:name w:val="Heading 3 Char"/>
    <w:basedOn w:val="DefaultParagraphFont"/>
    <w:link w:val="Heading3"/>
    <w:semiHidden/>
    <w:rsid w:val="009A68EF"/>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semiHidden/>
    <w:rsid w:val="009A68EF"/>
    <w:rPr>
      <w:rFonts w:asciiTheme="majorHAnsi" w:eastAsiaTheme="majorEastAsia" w:hAnsiTheme="majorHAnsi" w:cstheme="majorBidi"/>
      <w:i/>
      <w:iCs/>
      <w:color w:val="365F91" w:themeColor="accent1" w:themeShade="BF"/>
      <w:sz w:val="28"/>
      <w:szCs w:val="24"/>
    </w:rPr>
  </w:style>
  <w:style w:type="character" w:customStyle="1" w:styleId="Heading5Char">
    <w:name w:val="Heading 5 Char"/>
    <w:basedOn w:val="DefaultParagraphFont"/>
    <w:link w:val="Heading5"/>
    <w:semiHidden/>
    <w:rsid w:val="009A68EF"/>
    <w:rPr>
      <w:rFonts w:asciiTheme="majorHAnsi" w:eastAsiaTheme="majorEastAsia" w:hAnsiTheme="majorHAnsi" w:cstheme="majorBidi"/>
      <w:color w:val="365F91" w:themeColor="accent1" w:themeShade="BF"/>
      <w:sz w:val="28"/>
      <w:szCs w:val="24"/>
    </w:rPr>
  </w:style>
  <w:style w:type="character" w:customStyle="1" w:styleId="Heading6Char">
    <w:name w:val="Heading 6 Char"/>
    <w:basedOn w:val="DefaultParagraphFont"/>
    <w:link w:val="Heading6"/>
    <w:semiHidden/>
    <w:rsid w:val="009A68EF"/>
    <w:rPr>
      <w:rFonts w:asciiTheme="majorHAnsi" w:eastAsiaTheme="majorEastAsia" w:hAnsiTheme="majorHAnsi" w:cstheme="majorBidi"/>
      <w:color w:val="243F60" w:themeColor="accent1" w:themeShade="7F"/>
      <w:sz w:val="28"/>
      <w:szCs w:val="24"/>
    </w:rPr>
  </w:style>
  <w:style w:type="character" w:customStyle="1" w:styleId="Heading7Char">
    <w:name w:val="Heading 7 Char"/>
    <w:basedOn w:val="DefaultParagraphFont"/>
    <w:link w:val="Heading7"/>
    <w:semiHidden/>
    <w:rsid w:val="009A68EF"/>
    <w:rPr>
      <w:rFonts w:asciiTheme="majorHAnsi" w:eastAsiaTheme="majorEastAsia" w:hAnsiTheme="majorHAnsi" w:cstheme="majorBidi"/>
      <w:i/>
      <w:iCs/>
      <w:color w:val="243F60" w:themeColor="accent1" w:themeShade="7F"/>
      <w:sz w:val="28"/>
      <w:szCs w:val="24"/>
    </w:rPr>
  </w:style>
  <w:style w:type="character" w:customStyle="1" w:styleId="Heading8Char">
    <w:name w:val="Heading 8 Char"/>
    <w:basedOn w:val="DefaultParagraphFont"/>
    <w:link w:val="Heading8"/>
    <w:semiHidden/>
    <w:rsid w:val="009A68E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9A68EF"/>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semiHidden/>
    <w:unhideWhenUsed/>
    <w:rsid w:val="009A68EF"/>
    <w:rPr>
      <w:i/>
      <w:iCs/>
    </w:rPr>
  </w:style>
  <w:style w:type="character" w:customStyle="1" w:styleId="HTMLAddressChar">
    <w:name w:val="HTML Address Char"/>
    <w:basedOn w:val="DefaultParagraphFont"/>
    <w:link w:val="HTMLAddress"/>
    <w:semiHidden/>
    <w:rsid w:val="009A68EF"/>
    <w:rPr>
      <w:rFonts w:ascii="Arial" w:hAnsi="Arial"/>
      <w:i/>
      <w:iCs/>
      <w:sz w:val="28"/>
      <w:szCs w:val="24"/>
    </w:rPr>
  </w:style>
  <w:style w:type="paragraph" w:styleId="HTMLPreformatted">
    <w:name w:val="HTML Preformatted"/>
    <w:basedOn w:val="Normal"/>
    <w:link w:val="HTMLPreformattedChar"/>
    <w:semiHidden/>
    <w:unhideWhenUsed/>
    <w:rsid w:val="009A68EF"/>
    <w:rPr>
      <w:rFonts w:ascii="Consolas" w:hAnsi="Consolas"/>
      <w:sz w:val="20"/>
      <w:szCs w:val="20"/>
    </w:rPr>
  </w:style>
  <w:style w:type="character" w:customStyle="1" w:styleId="HTMLPreformattedChar">
    <w:name w:val="HTML Preformatted Char"/>
    <w:basedOn w:val="DefaultParagraphFont"/>
    <w:link w:val="HTMLPreformatted"/>
    <w:semiHidden/>
    <w:rsid w:val="009A68EF"/>
    <w:rPr>
      <w:rFonts w:ascii="Consolas" w:hAnsi="Consolas"/>
    </w:rPr>
  </w:style>
  <w:style w:type="paragraph" w:styleId="Index1">
    <w:name w:val="index 1"/>
    <w:basedOn w:val="Normal"/>
    <w:next w:val="Normal"/>
    <w:autoRedefine/>
    <w:semiHidden/>
    <w:unhideWhenUsed/>
    <w:rsid w:val="009A68EF"/>
    <w:pPr>
      <w:ind w:left="280" w:hanging="280"/>
    </w:pPr>
  </w:style>
  <w:style w:type="paragraph" w:styleId="Index2">
    <w:name w:val="index 2"/>
    <w:basedOn w:val="Normal"/>
    <w:next w:val="Normal"/>
    <w:autoRedefine/>
    <w:semiHidden/>
    <w:unhideWhenUsed/>
    <w:rsid w:val="009A68EF"/>
    <w:pPr>
      <w:ind w:left="560" w:hanging="280"/>
    </w:pPr>
  </w:style>
  <w:style w:type="paragraph" w:styleId="Index3">
    <w:name w:val="index 3"/>
    <w:basedOn w:val="Normal"/>
    <w:next w:val="Normal"/>
    <w:autoRedefine/>
    <w:semiHidden/>
    <w:unhideWhenUsed/>
    <w:rsid w:val="009A68EF"/>
    <w:pPr>
      <w:ind w:left="840" w:hanging="280"/>
    </w:pPr>
  </w:style>
  <w:style w:type="paragraph" w:styleId="Index4">
    <w:name w:val="index 4"/>
    <w:basedOn w:val="Normal"/>
    <w:next w:val="Normal"/>
    <w:autoRedefine/>
    <w:semiHidden/>
    <w:unhideWhenUsed/>
    <w:rsid w:val="009A68EF"/>
    <w:pPr>
      <w:ind w:left="1120" w:hanging="280"/>
    </w:pPr>
  </w:style>
  <w:style w:type="paragraph" w:styleId="Index5">
    <w:name w:val="index 5"/>
    <w:basedOn w:val="Normal"/>
    <w:next w:val="Normal"/>
    <w:autoRedefine/>
    <w:semiHidden/>
    <w:unhideWhenUsed/>
    <w:rsid w:val="009A68EF"/>
    <w:pPr>
      <w:ind w:left="1400" w:hanging="280"/>
    </w:pPr>
  </w:style>
  <w:style w:type="paragraph" w:styleId="Index6">
    <w:name w:val="index 6"/>
    <w:basedOn w:val="Normal"/>
    <w:next w:val="Normal"/>
    <w:autoRedefine/>
    <w:semiHidden/>
    <w:unhideWhenUsed/>
    <w:rsid w:val="009A68EF"/>
    <w:pPr>
      <w:ind w:left="1680" w:hanging="280"/>
    </w:pPr>
  </w:style>
  <w:style w:type="paragraph" w:styleId="Index7">
    <w:name w:val="index 7"/>
    <w:basedOn w:val="Normal"/>
    <w:next w:val="Normal"/>
    <w:autoRedefine/>
    <w:semiHidden/>
    <w:unhideWhenUsed/>
    <w:rsid w:val="009A68EF"/>
    <w:pPr>
      <w:ind w:left="1960" w:hanging="280"/>
    </w:pPr>
  </w:style>
  <w:style w:type="paragraph" w:styleId="Index8">
    <w:name w:val="index 8"/>
    <w:basedOn w:val="Normal"/>
    <w:next w:val="Normal"/>
    <w:autoRedefine/>
    <w:semiHidden/>
    <w:unhideWhenUsed/>
    <w:rsid w:val="009A68EF"/>
    <w:pPr>
      <w:ind w:left="2240" w:hanging="280"/>
    </w:pPr>
  </w:style>
  <w:style w:type="paragraph" w:styleId="Index9">
    <w:name w:val="index 9"/>
    <w:basedOn w:val="Normal"/>
    <w:next w:val="Normal"/>
    <w:autoRedefine/>
    <w:semiHidden/>
    <w:unhideWhenUsed/>
    <w:rsid w:val="009A68EF"/>
    <w:pPr>
      <w:ind w:left="2520" w:hanging="280"/>
    </w:pPr>
  </w:style>
  <w:style w:type="paragraph" w:styleId="IndexHeading">
    <w:name w:val="index heading"/>
    <w:basedOn w:val="Normal"/>
    <w:next w:val="Index1"/>
    <w:semiHidden/>
    <w:unhideWhenUsed/>
    <w:rsid w:val="009A68EF"/>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9A68E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9A68EF"/>
    <w:rPr>
      <w:rFonts w:ascii="Arial" w:hAnsi="Arial"/>
      <w:i/>
      <w:iCs/>
      <w:color w:val="4F81BD" w:themeColor="accent1"/>
      <w:sz w:val="28"/>
      <w:szCs w:val="24"/>
    </w:rPr>
  </w:style>
  <w:style w:type="paragraph" w:styleId="List">
    <w:name w:val="List"/>
    <w:basedOn w:val="Normal"/>
    <w:rsid w:val="009A68EF"/>
    <w:pPr>
      <w:ind w:left="360" w:hanging="360"/>
      <w:contextualSpacing/>
    </w:pPr>
  </w:style>
  <w:style w:type="paragraph" w:styleId="List2">
    <w:name w:val="List 2"/>
    <w:basedOn w:val="Normal"/>
    <w:semiHidden/>
    <w:unhideWhenUsed/>
    <w:rsid w:val="009A68EF"/>
    <w:pPr>
      <w:ind w:left="720" w:hanging="360"/>
      <w:contextualSpacing/>
    </w:pPr>
  </w:style>
  <w:style w:type="paragraph" w:styleId="List3">
    <w:name w:val="List 3"/>
    <w:basedOn w:val="Normal"/>
    <w:semiHidden/>
    <w:unhideWhenUsed/>
    <w:rsid w:val="009A68EF"/>
    <w:pPr>
      <w:ind w:left="1080" w:hanging="360"/>
      <w:contextualSpacing/>
    </w:pPr>
  </w:style>
  <w:style w:type="paragraph" w:styleId="List4">
    <w:name w:val="List 4"/>
    <w:basedOn w:val="Normal"/>
    <w:semiHidden/>
    <w:unhideWhenUsed/>
    <w:rsid w:val="009A68EF"/>
    <w:pPr>
      <w:ind w:left="1440" w:hanging="360"/>
      <w:contextualSpacing/>
    </w:pPr>
  </w:style>
  <w:style w:type="paragraph" w:styleId="List5">
    <w:name w:val="List 5"/>
    <w:basedOn w:val="Normal"/>
    <w:semiHidden/>
    <w:unhideWhenUsed/>
    <w:rsid w:val="009A68EF"/>
    <w:pPr>
      <w:ind w:left="1800" w:hanging="360"/>
      <w:contextualSpacing/>
    </w:pPr>
  </w:style>
  <w:style w:type="paragraph" w:styleId="ListBullet">
    <w:name w:val="List Bullet"/>
    <w:basedOn w:val="Normal"/>
    <w:rsid w:val="009A68EF"/>
    <w:pPr>
      <w:numPr>
        <w:numId w:val="3"/>
      </w:numPr>
      <w:contextualSpacing/>
    </w:pPr>
  </w:style>
  <w:style w:type="paragraph" w:styleId="ListBullet2">
    <w:name w:val="List Bullet 2"/>
    <w:basedOn w:val="Normal"/>
    <w:semiHidden/>
    <w:unhideWhenUsed/>
    <w:rsid w:val="009A68EF"/>
    <w:pPr>
      <w:numPr>
        <w:numId w:val="4"/>
      </w:numPr>
      <w:contextualSpacing/>
    </w:pPr>
  </w:style>
  <w:style w:type="paragraph" w:styleId="ListBullet3">
    <w:name w:val="List Bullet 3"/>
    <w:basedOn w:val="Normal"/>
    <w:semiHidden/>
    <w:unhideWhenUsed/>
    <w:rsid w:val="009A68EF"/>
    <w:pPr>
      <w:numPr>
        <w:numId w:val="5"/>
      </w:numPr>
      <w:contextualSpacing/>
    </w:pPr>
  </w:style>
  <w:style w:type="paragraph" w:styleId="ListBullet4">
    <w:name w:val="List Bullet 4"/>
    <w:basedOn w:val="Normal"/>
    <w:semiHidden/>
    <w:unhideWhenUsed/>
    <w:rsid w:val="009A68EF"/>
    <w:pPr>
      <w:numPr>
        <w:numId w:val="6"/>
      </w:numPr>
      <w:contextualSpacing/>
    </w:pPr>
  </w:style>
  <w:style w:type="paragraph" w:styleId="ListBullet5">
    <w:name w:val="List Bullet 5"/>
    <w:basedOn w:val="Normal"/>
    <w:semiHidden/>
    <w:unhideWhenUsed/>
    <w:rsid w:val="009A68EF"/>
    <w:pPr>
      <w:numPr>
        <w:numId w:val="7"/>
      </w:numPr>
      <w:contextualSpacing/>
    </w:pPr>
  </w:style>
  <w:style w:type="paragraph" w:styleId="ListContinue">
    <w:name w:val="List Continue"/>
    <w:basedOn w:val="Normal"/>
    <w:semiHidden/>
    <w:unhideWhenUsed/>
    <w:rsid w:val="009A68EF"/>
    <w:pPr>
      <w:spacing w:after="120"/>
      <w:ind w:left="360"/>
      <w:contextualSpacing/>
    </w:pPr>
  </w:style>
  <w:style w:type="paragraph" w:styleId="ListContinue2">
    <w:name w:val="List Continue 2"/>
    <w:basedOn w:val="Normal"/>
    <w:rsid w:val="009A68EF"/>
    <w:pPr>
      <w:spacing w:after="120"/>
      <w:ind w:left="720"/>
      <w:contextualSpacing/>
    </w:pPr>
  </w:style>
  <w:style w:type="paragraph" w:styleId="ListContinue3">
    <w:name w:val="List Continue 3"/>
    <w:basedOn w:val="Normal"/>
    <w:rsid w:val="009A68EF"/>
    <w:pPr>
      <w:spacing w:after="120"/>
      <w:ind w:left="1080"/>
      <w:contextualSpacing/>
    </w:pPr>
  </w:style>
  <w:style w:type="paragraph" w:styleId="ListContinue4">
    <w:name w:val="List Continue 4"/>
    <w:basedOn w:val="Normal"/>
    <w:rsid w:val="009A68EF"/>
    <w:pPr>
      <w:spacing w:after="120"/>
      <w:ind w:left="1440"/>
      <w:contextualSpacing/>
    </w:pPr>
  </w:style>
  <w:style w:type="paragraph" w:styleId="ListContinue5">
    <w:name w:val="List Continue 5"/>
    <w:basedOn w:val="Normal"/>
    <w:rsid w:val="009A68EF"/>
    <w:pPr>
      <w:spacing w:after="120"/>
      <w:ind w:left="1800"/>
      <w:contextualSpacing/>
    </w:pPr>
  </w:style>
  <w:style w:type="paragraph" w:styleId="ListNumber">
    <w:name w:val="List Number"/>
    <w:basedOn w:val="Normal"/>
    <w:semiHidden/>
    <w:unhideWhenUsed/>
    <w:rsid w:val="009A68EF"/>
    <w:pPr>
      <w:numPr>
        <w:numId w:val="8"/>
      </w:numPr>
      <w:contextualSpacing/>
    </w:pPr>
  </w:style>
  <w:style w:type="paragraph" w:styleId="ListNumber2">
    <w:name w:val="List Number 2"/>
    <w:basedOn w:val="Normal"/>
    <w:semiHidden/>
    <w:unhideWhenUsed/>
    <w:rsid w:val="009A68EF"/>
    <w:pPr>
      <w:numPr>
        <w:numId w:val="9"/>
      </w:numPr>
      <w:contextualSpacing/>
    </w:pPr>
  </w:style>
  <w:style w:type="paragraph" w:styleId="ListNumber3">
    <w:name w:val="List Number 3"/>
    <w:basedOn w:val="Normal"/>
    <w:semiHidden/>
    <w:unhideWhenUsed/>
    <w:rsid w:val="009A68EF"/>
    <w:pPr>
      <w:numPr>
        <w:numId w:val="10"/>
      </w:numPr>
      <w:contextualSpacing/>
    </w:pPr>
  </w:style>
  <w:style w:type="paragraph" w:styleId="ListNumber4">
    <w:name w:val="List Number 4"/>
    <w:basedOn w:val="Normal"/>
    <w:semiHidden/>
    <w:unhideWhenUsed/>
    <w:rsid w:val="009A68EF"/>
    <w:pPr>
      <w:numPr>
        <w:numId w:val="11"/>
      </w:numPr>
      <w:contextualSpacing/>
    </w:pPr>
  </w:style>
  <w:style w:type="paragraph" w:styleId="ListNumber5">
    <w:name w:val="List Number 5"/>
    <w:basedOn w:val="Normal"/>
    <w:semiHidden/>
    <w:unhideWhenUsed/>
    <w:rsid w:val="009A68EF"/>
    <w:pPr>
      <w:numPr>
        <w:numId w:val="12"/>
      </w:numPr>
      <w:contextualSpacing/>
    </w:pPr>
  </w:style>
  <w:style w:type="paragraph" w:styleId="ListParagraph">
    <w:name w:val="List Paragraph"/>
    <w:basedOn w:val="Normal"/>
    <w:uiPriority w:val="34"/>
    <w:qFormat/>
    <w:rsid w:val="009A68EF"/>
    <w:pPr>
      <w:ind w:left="720"/>
      <w:contextualSpacing/>
    </w:pPr>
  </w:style>
  <w:style w:type="paragraph" w:styleId="MacroText">
    <w:name w:val="macro"/>
    <w:link w:val="MacroTextChar"/>
    <w:semiHidden/>
    <w:unhideWhenUsed/>
    <w:rsid w:val="009A68EF"/>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semiHidden/>
    <w:rsid w:val="009A68EF"/>
    <w:rPr>
      <w:rFonts w:ascii="Consolas" w:hAnsi="Consolas"/>
    </w:rPr>
  </w:style>
  <w:style w:type="paragraph" w:styleId="MessageHeader">
    <w:name w:val="Message Header"/>
    <w:basedOn w:val="Normal"/>
    <w:link w:val="MessageHeaderChar"/>
    <w:semiHidden/>
    <w:unhideWhenUsed/>
    <w:rsid w:val="009A68EF"/>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semiHidden/>
    <w:rsid w:val="009A68EF"/>
    <w:rPr>
      <w:rFonts w:asciiTheme="majorHAnsi" w:eastAsiaTheme="majorEastAsia" w:hAnsiTheme="majorHAnsi" w:cstheme="majorBidi"/>
      <w:sz w:val="24"/>
      <w:szCs w:val="24"/>
      <w:shd w:val="pct20" w:color="auto" w:fill="auto"/>
    </w:rPr>
  </w:style>
  <w:style w:type="paragraph" w:styleId="NormalIndent">
    <w:name w:val="Normal Indent"/>
    <w:basedOn w:val="Normal"/>
    <w:semiHidden/>
    <w:unhideWhenUsed/>
    <w:rsid w:val="009A68EF"/>
    <w:pPr>
      <w:ind w:left="720"/>
    </w:pPr>
  </w:style>
  <w:style w:type="paragraph" w:styleId="NoteHeading">
    <w:name w:val="Note Heading"/>
    <w:basedOn w:val="Normal"/>
    <w:next w:val="Normal"/>
    <w:link w:val="NoteHeadingChar"/>
    <w:semiHidden/>
    <w:unhideWhenUsed/>
    <w:rsid w:val="009A68EF"/>
  </w:style>
  <w:style w:type="character" w:customStyle="1" w:styleId="NoteHeadingChar">
    <w:name w:val="Note Heading Char"/>
    <w:basedOn w:val="DefaultParagraphFont"/>
    <w:link w:val="NoteHeading"/>
    <w:semiHidden/>
    <w:rsid w:val="009A68EF"/>
    <w:rPr>
      <w:rFonts w:ascii="Arial" w:hAnsi="Arial"/>
      <w:sz w:val="28"/>
      <w:szCs w:val="24"/>
    </w:rPr>
  </w:style>
  <w:style w:type="paragraph" w:styleId="PlainText">
    <w:name w:val="Plain Text"/>
    <w:basedOn w:val="Normal"/>
    <w:link w:val="PlainTextChar"/>
    <w:semiHidden/>
    <w:unhideWhenUsed/>
    <w:rsid w:val="009A68EF"/>
    <w:rPr>
      <w:rFonts w:ascii="Consolas" w:hAnsi="Consolas"/>
      <w:sz w:val="21"/>
      <w:szCs w:val="21"/>
    </w:rPr>
  </w:style>
  <w:style w:type="character" w:customStyle="1" w:styleId="PlainTextChar">
    <w:name w:val="Plain Text Char"/>
    <w:basedOn w:val="DefaultParagraphFont"/>
    <w:link w:val="PlainText"/>
    <w:semiHidden/>
    <w:rsid w:val="009A68EF"/>
    <w:rPr>
      <w:rFonts w:ascii="Consolas" w:hAnsi="Consolas"/>
      <w:sz w:val="21"/>
      <w:szCs w:val="21"/>
    </w:rPr>
  </w:style>
  <w:style w:type="paragraph" w:styleId="Quote">
    <w:name w:val="Quote"/>
    <w:basedOn w:val="Normal"/>
    <w:next w:val="Normal"/>
    <w:link w:val="QuoteChar"/>
    <w:uiPriority w:val="29"/>
    <w:qFormat/>
    <w:rsid w:val="009A68E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A68EF"/>
    <w:rPr>
      <w:rFonts w:ascii="Arial" w:hAnsi="Arial"/>
      <w:i/>
      <w:iCs/>
      <w:color w:val="404040" w:themeColor="text1" w:themeTint="BF"/>
      <w:sz w:val="28"/>
      <w:szCs w:val="24"/>
    </w:rPr>
  </w:style>
  <w:style w:type="paragraph" w:styleId="Salutation">
    <w:name w:val="Salutation"/>
    <w:basedOn w:val="Normal"/>
    <w:next w:val="Normal"/>
    <w:link w:val="SalutationChar"/>
    <w:semiHidden/>
    <w:unhideWhenUsed/>
    <w:rsid w:val="009A68EF"/>
  </w:style>
  <w:style w:type="character" w:customStyle="1" w:styleId="SalutationChar">
    <w:name w:val="Salutation Char"/>
    <w:basedOn w:val="DefaultParagraphFont"/>
    <w:link w:val="Salutation"/>
    <w:semiHidden/>
    <w:rsid w:val="009A68EF"/>
    <w:rPr>
      <w:rFonts w:ascii="Arial" w:hAnsi="Arial"/>
      <w:sz w:val="28"/>
      <w:szCs w:val="24"/>
    </w:rPr>
  </w:style>
  <w:style w:type="paragraph" w:styleId="Signature">
    <w:name w:val="Signature"/>
    <w:basedOn w:val="Normal"/>
    <w:link w:val="SignatureChar"/>
    <w:semiHidden/>
    <w:unhideWhenUsed/>
    <w:rsid w:val="009A68EF"/>
    <w:pPr>
      <w:ind w:left="4320"/>
    </w:pPr>
  </w:style>
  <w:style w:type="character" w:customStyle="1" w:styleId="SignatureChar">
    <w:name w:val="Signature Char"/>
    <w:basedOn w:val="DefaultParagraphFont"/>
    <w:link w:val="Signature"/>
    <w:semiHidden/>
    <w:rsid w:val="009A68EF"/>
    <w:rPr>
      <w:rFonts w:ascii="Arial" w:hAnsi="Arial"/>
      <w:sz w:val="28"/>
      <w:szCs w:val="24"/>
    </w:rPr>
  </w:style>
  <w:style w:type="paragraph" w:styleId="Subtitle">
    <w:name w:val="Subtitle"/>
    <w:basedOn w:val="Normal"/>
    <w:next w:val="Normal"/>
    <w:link w:val="SubtitleChar"/>
    <w:qFormat/>
    <w:rsid w:val="009A68E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9A68EF"/>
    <w:rPr>
      <w:rFonts w:asciiTheme="minorHAnsi" w:eastAsiaTheme="minorEastAsia" w:hAnsiTheme="minorHAnsi" w:cstheme="minorBidi"/>
      <w:color w:val="5A5A5A" w:themeColor="text1" w:themeTint="A5"/>
      <w:spacing w:val="15"/>
      <w:sz w:val="22"/>
      <w:szCs w:val="22"/>
    </w:rPr>
  </w:style>
  <w:style w:type="paragraph" w:styleId="TableofAuthorities">
    <w:name w:val="table of authorities"/>
    <w:basedOn w:val="Normal"/>
    <w:next w:val="Normal"/>
    <w:rsid w:val="009A68EF"/>
    <w:pPr>
      <w:ind w:left="280" w:hanging="280"/>
    </w:pPr>
  </w:style>
  <w:style w:type="paragraph" w:styleId="TableofFigures">
    <w:name w:val="table of figures"/>
    <w:basedOn w:val="Normal"/>
    <w:next w:val="Normal"/>
    <w:semiHidden/>
    <w:unhideWhenUsed/>
    <w:rsid w:val="009A68EF"/>
  </w:style>
  <w:style w:type="paragraph" w:styleId="TOAHeading">
    <w:name w:val="toa heading"/>
    <w:basedOn w:val="Normal"/>
    <w:next w:val="Normal"/>
    <w:semiHidden/>
    <w:unhideWhenUsed/>
    <w:rsid w:val="009A68EF"/>
    <w:pPr>
      <w:spacing w:before="120"/>
    </w:pPr>
    <w:rPr>
      <w:rFonts w:asciiTheme="majorHAnsi" w:eastAsiaTheme="majorEastAsia" w:hAnsiTheme="majorHAnsi" w:cstheme="majorBidi"/>
      <w:b/>
      <w:bCs/>
      <w:sz w:val="24"/>
    </w:rPr>
  </w:style>
  <w:style w:type="paragraph" w:styleId="TOC1">
    <w:name w:val="toc 1"/>
    <w:basedOn w:val="Normal"/>
    <w:next w:val="Normal"/>
    <w:autoRedefine/>
    <w:semiHidden/>
    <w:unhideWhenUsed/>
    <w:rsid w:val="009A68EF"/>
    <w:pPr>
      <w:spacing w:after="100"/>
    </w:pPr>
  </w:style>
  <w:style w:type="paragraph" w:styleId="TOC2">
    <w:name w:val="toc 2"/>
    <w:basedOn w:val="Normal"/>
    <w:next w:val="Normal"/>
    <w:autoRedefine/>
    <w:semiHidden/>
    <w:unhideWhenUsed/>
    <w:rsid w:val="009A68EF"/>
    <w:pPr>
      <w:spacing w:after="100"/>
      <w:ind w:left="280"/>
    </w:pPr>
  </w:style>
  <w:style w:type="paragraph" w:styleId="TOC3">
    <w:name w:val="toc 3"/>
    <w:basedOn w:val="Normal"/>
    <w:next w:val="Normal"/>
    <w:autoRedefine/>
    <w:semiHidden/>
    <w:unhideWhenUsed/>
    <w:rsid w:val="009A68EF"/>
    <w:pPr>
      <w:spacing w:after="100"/>
      <w:ind w:left="560"/>
    </w:pPr>
  </w:style>
  <w:style w:type="paragraph" w:styleId="TOC4">
    <w:name w:val="toc 4"/>
    <w:basedOn w:val="Normal"/>
    <w:next w:val="Normal"/>
    <w:autoRedefine/>
    <w:semiHidden/>
    <w:unhideWhenUsed/>
    <w:rsid w:val="009A68EF"/>
    <w:pPr>
      <w:spacing w:after="100"/>
      <w:ind w:left="840"/>
    </w:pPr>
  </w:style>
  <w:style w:type="paragraph" w:styleId="TOC5">
    <w:name w:val="toc 5"/>
    <w:basedOn w:val="Normal"/>
    <w:next w:val="Normal"/>
    <w:autoRedefine/>
    <w:semiHidden/>
    <w:unhideWhenUsed/>
    <w:rsid w:val="009A68EF"/>
    <w:pPr>
      <w:spacing w:after="100"/>
      <w:ind w:left="1120"/>
    </w:pPr>
  </w:style>
  <w:style w:type="paragraph" w:styleId="TOC6">
    <w:name w:val="toc 6"/>
    <w:basedOn w:val="Normal"/>
    <w:next w:val="Normal"/>
    <w:autoRedefine/>
    <w:semiHidden/>
    <w:unhideWhenUsed/>
    <w:rsid w:val="009A68EF"/>
    <w:pPr>
      <w:spacing w:after="100"/>
      <w:ind w:left="1400"/>
    </w:pPr>
  </w:style>
  <w:style w:type="paragraph" w:styleId="TOC7">
    <w:name w:val="toc 7"/>
    <w:basedOn w:val="Normal"/>
    <w:next w:val="Normal"/>
    <w:autoRedefine/>
    <w:semiHidden/>
    <w:unhideWhenUsed/>
    <w:rsid w:val="009A68EF"/>
    <w:pPr>
      <w:spacing w:after="100"/>
      <w:ind w:left="1680"/>
    </w:pPr>
  </w:style>
  <w:style w:type="paragraph" w:styleId="TOC8">
    <w:name w:val="toc 8"/>
    <w:basedOn w:val="Normal"/>
    <w:next w:val="Normal"/>
    <w:autoRedefine/>
    <w:semiHidden/>
    <w:unhideWhenUsed/>
    <w:rsid w:val="009A68EF"/>
    <w:pPr>
      <w:spacing w:after="100"/>
      <w:ind w:left="1960"/>
    </w:pPr>
  </w:style>
  <w:style w:type="paragraph" w:styleId="TOC9">
    <w:name w:val="toc 9"/>
    <w:basedOn w:val="Normal"/>
    <w:next w:val="Normal"/>
    <w:autoRedefine/>
    <w:semiHidden/>
    <w:unhideWhenUsed/>
    <w:rsid w:val="009A68EF"/>
    <w:pPr>
      <w:spacing w:after="100"/>
      <w:ind w:left="2240"/>
    </w:pPr>
  </w:style>
  <w:style w:type="paragraph" w:styleId="TOCHeading">
    <w:name w:val="TOC Heading"/>
    <w:basedOn w:val="Heading1"/>
    <w:next w:val="Normal"/>
    <w:uiPriority w:val="39"/>
    <w:semiHidden/>
    <w:unhideWhenUsed/>
    <w:qFormat/>
    <w:rsid w:val="009A68EF"/>
    <w:pPr>
      <w:tabs>
        <w:tab w:val="clear" w:pos="720"/>
        <w:tab w:val="clear" w:pos="4320"/>
      </w:tabs>
      <w:spacing w:before="240"/>
      <w:outlineLvl w:val="9"/>
    </w:pPr>
    <w:rPr>
      <w:rFonts w:asciiTheme="majorHAnsi" w:hAnsiTheme="majorHAnsi"/>
      <w:b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5129273">
      <w:bodyDiv w:val="1"/>
      <w:marLeft w:val="0"/>
      <w:marRight w:val="0"/>
      <w:marTop w:val="0"/>
      <w:marBottom w:val="0"/>
      <w:divBdr>
        <w:top w:val="none" w:sz="0" w:space="0" w:color="auto"/>
        <w:left w:val="none" w:sz="0" w:space="0" w:color="auto"/>
        <w:bottom w:val="none" w:sz="0" w:space="0" w:color="auto"/>
        <w:right w:val="none" w:sz="0" w:space="0" w:color="auto"/>
      </w:divBdr>
    </w:div>
    <w:div w:id="1055859931">
      <w:bodyDiv w:val="1"/>
      <w:marLeft w:val="0"/>
      <w:marRight w:val="0"/>
      <w:marTop w:val="0"/>
      <w:marBottom w:val="0"/>
      <w:divBdr>
        <w:top w:val="none" w:sz="0" w:space="0" w:color="auto"/>
        <w:left w:val="none" w:sz="0" w:space="0" w:color="auto"/>
        <w:bottom w:val="none" w:sz="0" w:space="0" w:color="auto"/>
        <w:right w:val="none" w:sz="0" w:space="0" w:color="auto"/>
      </w:divBdr>
    </w:div>
    <w:div w:id="1764909066">
      <w:bodyDiv w:val="1"/>
      <w:marLeft w:val="0"/>
      <w:marRight w:val="0"/>
      <w:marTop w:val="0"/>
      <w:marBottom w:val="0"/>
      <w:divBdr>
        <w:top w:val="none" w:sz="0" w:space="0" w:color="auto"/>
        <w:left w:val="none" w:sz="0" w:space="0" w:color="auto"/>
        <w:bottom w:val="none" w:sz="0" w:space="0" w:color="auto"/>
        <w:right w:val="none" w:sz="0" w:space="0" w:color="auto"/>
      </w:divBdr>
      <w:divsChild>
        <w:div w:id="643242541">
          <w:marLeft w:val="0"/>
          <w:marRight w:val="0"/>
          <w:marTop w:val="0"/>
          <w:marBottom w:val="0"/>
          <w:divBdr>
            <w:top w:val="none" w:sz="0" w:space="0" w:color="auto"/>
            <w:left w:val="none" w:sz="0" w:space="0" w:color="auto"/>
            <w:bottom w:val="none" w:sz="0" w:space="0" w:color="auto"/>
            <w:right w:val="none" w:sz="0" w:space="0" w:color="auto"/>
          </w:divBdr>
        </w:div>
      </w:divsChild>
    </w:div>
    <w:div w:id="177524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lsbard.loc.gov/" TargetMode="External"/><Relationship Id="rId18" Type="http://schemas.openxmlformats.org/officeDocument/2006/relationships/hyperlink" Target="https://nlsbard.loc.gov/" TargetMode="External"/><Relationship Id="rId26" Type="http://schemas.openxmlformats.org/officeDocument/2006/relationships/hyperlink" Target="https://nlsbard.loc.gov/" TargetMode="External"/><Relationship Id="rId39" Type="http://schemas.openxmlformats.org/officeDocument/2006/relationships/hyperlink" Target="http://hdl.loc.gov/loc.nls/db.32968" TargetMode="External"/><Relationship Id="rId21" Type="http://schemas.openxmlformats.org/officeDocument/2006/relationships/hyperlink" Target="http://hdl.loc.gov/loc.nls/db.77105" TargetMode="External"/><Relationship Id="rId34" Type="http://schemas.openxmlformats.org/officeDocument/2006/relationships/hyperlink" Target="http://hdl.loc.gov/loc.nls/db.56081" TargetMode="External"/><Relationship Id="rId42" Type="http://schemas.openxmlformats.org/officeDocument/2006/relationships/hyperlink" Target="https://hdl.loc.gov/loc.nls/db.74353" TargetMode="External"/><Relationship Id="rId47" Type="http://schemas.openxmlformats.org/officeDocument/2006/relationships/hyperlink" Target="http://hdl.loc.gov/loc.nls/db.33690" TargetMode="External"/><Relationship Id="rId50"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nlsbard.loc.gov/" TargetMode="External"/><Relationship Id="rId29" Type="http://schemas.openxmlformats.org/officeDocument/2006/relationships/hyperlink" Target="https://hdl.loc.gov/loc.nls/db.77339" TargetMode="External"/><Relationship Id="rId11" Type="http://schemas.openxmlformats.org/officeDocument/2006/relationships/hyperlink" Target="https://hdl.loc.gov/loc.nls/db.70734" TargetMode="External"/><Relationship Id="rId24" Type="http://schemas.openxmlformats.org/officeDocument/2006/relationships/hyperlink" Target="https://hdl.loc.gov/loc.nls/db.80891" TargetMode="External"/><Relationship Id="rId32" Type="http://schemas.openxmlformats.org/officeDocument/2006/relationships/hyperlink" Target="http://hdl.loc.gov/loc.nls/db.17355" TargetMode="External"/><Relationship Id="rId37" Type="http://schemas.openxmlformats.org/officeDocument/2006/relationships/hyperlink" Target="http://hdl.loc.gov/loc.nls/db.79693" TargetMode="External"/><Relationship Id="rId40" Type="http://schemas.openxmlformats.org/officeDocument/2006/relationships/hyperlink" Target="https://hdl.loc.gov/loc.nls/db.53090" TargetMode="External"/><Relationship Id="rId45" Type="http://schemas.openxmlformats.org/officeDocument/2006/relationships/hyperlink" Target="http://hdl.loc.gov/loc.nls/db.74340" TargetMode="External"/><Relationship Id="rId5" Type="http://schemas.openxmlformats.org/officeDocument/2006/relationships/webSettings" Target="webSettings.xml"/><Relationship Id="rId15" Type="http://schemas.openxmlformats.org/officeDocument/2006/relationships/hyperlink" Target="http://hdl.loc.gov/loc.nls/db.56234" TargetMode="External"/><Relationship Id="rId23" Type="http://schemas.openxmlformats.org/officeDocument/2006/relationships/hyperlink" Target="https://nlsbard.loc.gov/" TargetMode="External"/><Relationship Id="rId28" Type="http://schemas.openxmlformats.org/officeDocument/2006/relationships/hyperlink" Target="https://bard.loc.gov/" TargetMode="External"/><Relationship Id="rId36" Type="http://schemas.openxmlformats.org/officeDocument/2006/relationships/hyperlink" Target="https://bard.loc.gov/" TargetMode="External"/><Relationship Id="rId49" Type="http://schemas.openxmlformats.org/officeDocument/2006/relationships/footer" Target="footer1.xml"/><Relationship Id="rId10" Type="http://schemas.openxmlformats.org/officeDocument/2006/relationships/hyperlink" Target="https://hdl.loc.gov/loc.nls/db.83882" TargetMode="External"/><Relationship Id="rId19" Type="http://schemas.openxmlformats.org/officeDocument/2006/relationships/hyperlink" Target="http://hdl.loc.gov/loc.nls/db.71063" TargetMode="External"/><Relationship Id="rId31" Type="http://schemas.openxmlformats.org/officeDocument/2006/relationships/hyperlink" Target="https://hdl.loc.gov/loc.nls/db.75493" TargetMode="External"/><Relationship Id="rId44" Type="http://schemas.openxmlformats.org/officeDocument/2006/relationships/hyperlink" Target="http://hdl.loc.gov/loc.nls/db.74651"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bard.loc.gov/" TargetMode="External"/><Relationship Id="rId14" Type="http://schemas.openxmlformats.org/officeDocument/2006/relationships/hyperlink" Target="http://hdl.loc.gov/loc.nls/db.71496" TargetMode="External"/><Relationship Id="rId22" Type="http://schemas.openxmlformats.org/officeDocument/2006/relationships/hyperlink" Target="http://hdl.loc.gov/loc.nls/db.39777" TargetMode="External"/><Relationship Id="rId27" Type="http://schemas.openxmlformats.org/officeDocument/2006/relationships/hyperlink" Target="https://hdl.loc.gov/loc.nls/db.75737" TargetMode="External"/><Relationship Id="rId30" Type="http://schemas.openxmlformats.org/officeDocument/2006/relationships/hyperlink" Target="https://hdl.loc.gov/loc.nls/db.31780" TargetMode="External"/><Relationship Id="rId35" Type="http://schemas.openxmlformats.org/officeDocument/2006/relationships/hyperlink" Target="http://hdl.loc.gov/loc.nls/db.63649" TargetMode="External"/><Relationship Id="rId43" Type="http://schemas.openxmlformats.org/officeDocument/2006/relationships/hyperlink" Target="https://hdl.loc.gov/loc.nls/db.74890" TargetMode="External"/><Relationship Id="rId48" Type="http://schemas.openxmlformats.org/officeDocument/2006/relationships/hyperlink" Target="http://hdl.loc.gov/loc.nls/db.73839" TargetMode="External"/><Relationship Id="rId8" Type="http://schemas.openxmlformats.org/officeDocument/2006/relationships/hyperlink" Target="https://www.btbl.library.ca.gov/" TargetMode="Externa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hdl.loc.gov/loc.nls/db.74167" TargetMode="External"/><Relationship Id="rId17" Type="http://schemas.openxmlformats.org/officeDocument/2006/relationships/hyperlink" Target="http://hdl.loc.gov/loc.nls/db.82462" TargetMode="External"/><Relationship Id="rId25" Type="http://schemas.openxmlformats.org/officeDocument/2006/relationships/hyperlink" Target="https://hdl.loc.gov/loc.nls/db.64450" TargetMode="External"/><Relationship Id="rId33" Type="http://schemas.openxmlformats.org/officeDocument/2006/relationships/hyperlink" Target="http://hdl.loc.gov/loc.nls/db.77294" TargetMode="External"/><Relationship Id="rId38" Type="http://schemas.openxmlformats.org/officeDocument/2006/relationships/hyperlink" Target="https://nlsbard.loc.gov/" TargetMode="External"/><Relationship Id="rId46" Type="http://schemas.openxmlformats.org/officeDocument/2006/relationships/hyperlink" Target="https://nlsbard.loc.gov/" TargetMode="External"/><Relationship Id="rId20" Type="http://schemas.openxmlformats.org/officeDocument/2006/relationships/hyperlink" Target="https://bard.loc.gov/" TargetMode="External"/><Relationship Id="rId41" Type="http://schemas.openxmlformats.org/officeDocument/2006/relationships/hyperlink" Target="http://hdl.loc.gov/loc.nls/db.83040"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hyperlink" Target="http://www.btbl.ca.gov/" TargetMode="External"/><Relationship Id="rId2" Type="http://schemas.openxmlformats.org/officeDocument/2006/relationships/hyperlink" Target="http://www.btbl.ca.gov/"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E8F049-1213-4143-B47A-C91BE52F7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TotalTime>
  <Pages>10</Pages>
  <Words>2552</Words>
  <Characters>14551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Adventure Apocalypse and Disaster Fiction</vt:lpstr>
    </vt:vector>
  </TitlesOfParts>
  <Company>California State Library</Company>
  <LinksUpToDate>false</LinksUpToDate>
  <CharactersWithSpaces>17069</CharactersWithSpaces>
  <SharedDoc>false</SharedDoc>
  <HLinks>
    <vt:vector size="12" baseType="variant">
      <vt:variant>
        <vt:i4>655440</vt:i4>
      </vt:variant>
      <vt:variant>
        <vt:i4>3</vt:i4>
      </vt:variant>
      <vt:variant>
        <vt:i4>0</vt:i4>
      </vt:variant>
      <vt:variant>
        <vt:i4>5</vt:i4>
      </vt:variant>
      <vt:variant>
        <vt:lpwstr>https://bard.loc.gov/</vt:lpwstr>
      </vt:variant>
      <vt:variant>
        <vt:lpwstr/>
      </vt:variant>
      <vt:variant>
        <vt:i4>2949161</vt:i4>
      </vt:variant>
      <vt:variant>
        <vt:i4>0</vt:i4>
      </vt:variant>
      <vt:variant>
        <vt:i4>0</vt:i4>
      </vt:variant>
      <vt:variant>
        <vt:i4>5</vt:i4>
      </vt:variant>
      <vt:variant>
        <vt:lpwstr>http://www.btbl.library.ca.gov/klasweb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Adventure Apocalypse and Disaster Fiction</dc:title>
  <dc:creator>BRAILLE AND TALKING BOOK LIBRARY</dc:creator>
  <cp:lastModifiedBy>rhiannonsword@comcast.net</cp:lastModifiedBy>
  <cp:revision>94</cp:revision>
  <cp:lastPrinted>2011-06-15T16:03:00Z</cp:lastPrinted>
  <dcterms:created xsi:type="dcterms:W3CDTF">2015-05-14T16:18:00Z</dcterms:created>
  <dcterms:modified xsi:type="dcterms:W3CDTF">2020-05-26T21:02:00Z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