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2979"/>
        <w:gridCol w:w="5209"/>
        <w:gridCol w:w="1976"/>
      </w:tblGrid>
      <w:tr w:rsidR="00BB1490" w:rsidRPr="003A52BA" w:rsidTr="00BB1490">
        <w:trPr>
          <w:trHeight w:val="2882"/>
        </w:trPr>
        <w:tc>
          <w:tcPr>
            <w:tcW w:w="2816" w:type="dxa"/>
            <w:shd w:val="clear" w:color="auto" w:fill="auto"/>
          </w:tcPr>
          <w:p w:rsidR="00BB1490" w:rsidRPr="00C32C2A" w:rsidRDefault="00812785" w:rsidP="006A19D5">
            <w:bookmarkStart w:id="0" w:name="_GoBack"/>
            <w:bookmarkEnd w:id="0"/>
            <w:r>
              <w:t xml:space="preserve">  </w:t>
            </w:r>
            <w:r w:rsidR="00AC161F">
              <w:t xml:space="preserve"> </w:t>
            </w:r>
            <w:r w:rsidR="00CB3D40">
              <w:t xml:space="preserve"> </w:t>
            </w:r>
            <w:r w:rsidR="00C44330">
              <w:rPr>
                <w:noProof/>
              </w:rPr>
              <w:drawing>
                <wp:inline distT="0" distB="0" distL="0" distR="0">
                  <wp:extent cx="1754505" cy="1510030"/>
                  <wp:effectExtent l="0" t="0" r="0" b="0"/>
                  <wp:docPr id="2" name="Picture 2" descr="imag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only"/>
                          <pic:cNvPicPr>
                            <a:picLocks noChangeAspect="1" noChangeArrowheads="1"/>
                          </pic:cNvPicPr>
                        </pic:nvPicPr>
                        <pic:blipFill>
                          <a:blip r:embed="rId9" cstate="print">
                            <a:extLst>
                              <a:ext uri="{28A0092B-C50C-407E-A947-70E740481C1C}">
                                <a14:useLocalDpi xmlns:a14="http://schemas.microsoft.com/office/drawing/2010/main" val="0"/>
                              </a:ext>
                            </a:extLst>
                          </a:blip>
                          <a:srcRect t="17078"/>
                          <a:stretch>
                            <a:fillRect/>
                          </a:stretch>
                        </pic:blipFill>
                        <pic:spPr bwMode="auto">
                          <a:xfrm>
                            <a:off x="0" y="0"/>
                            <a:ext cx="1754505" cy="1510030"/>
                          </a:xfrm>
                          <a:prstGeom prst="rect">
                            <a:avLst/>
                          </a:prstGeom>
                          <a:noFill/>
                          <a:ln>
                            <a:noFill/>
                          </a:ln>
                        </pic:spPr>
                      </pic:pic>
                    </a:graphicData>
                  </a:graphic>
                </wp:inline>
              </w:drawing>
            </w:r>
          </w:p>
        </w:tc>
        <w:tc>
          <w:tcPr>
            <w:tcW w:w="7348" w:type="dxa"/>
            <w:gridSpan w:val="2"/>
          </w:tcPr>
          <w:p w:rsidR="00BB1490" w:rsidRPr="003A52BA" w:rsidRDefault="00BB1490" w:rsidP="006A19D5">
            <w:pPr>
              <w:jc w:val="center"/>
              <w:rPr>
                <w:rFonts w:ascii="Comic Sans MS" w:hAnsi="Comic Sans MS"/>
                <w:b/>
                <w:bCs/>
                <w:color w:val="333399"/>
                <w:sz w:val="110"/>
                <w:szCs w:val="110"/>
              </w:rPr>
            </w:pPr>
            <w:r w:rsidRPr="003A52BA">
              <w:rPr>
                <w:rFonts w:ascii="Comic Sans MS" w:hAnsi="Comic Sans MS"/>
                <w:b/>
                <w:bCs/>
                <w:color w:val="333399"/>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smartTag w:uri="urn:schemas-microsoft-com:office:smarttags" w:element="PlaceName">
              <w:r w:rsidRPr="003A52BA">
                <w:rPr>
                  <w:rFonts w:ascii="Comic Sans MS" w:hAnsi="Comic Sans MS"/>
                  <w:b/>
                  <w:sz w:val="32"/>
                  <w:szCs w:val="32"/>
                </w:rPr>
                <w:t>California</w:t>
              </w:r>
            </w:smartTag>
            <w:r w:rsidRPr="003A52BA">
              <w:rPr>
                <w:rFonts w:ascii="Comic Sans MS" w:hAnsi="Comic Sans MS"/>
                <w:b/>
                <w:sz w:val="32"/>
                <w:szCs w:val="32"/>
              </w:rPr>
              <w:t xml:space="preserve"> </w:t>
            </w:r>
            <w:smartTag w:uri="urn:schemas-microsoft-com:office:smarttags" w:element="PlaceType">
              <w:r w:rsidRPr="003A52BA">
                <w:rPr>
                  <w:rFonts w:ascii="Comic Sans MS" w:hAnsi="Comic Sans MS"/>
                  <w:b/>
                  <w:sz w:val="32"/>
                  <w:szCs w:val="32"/>
                </w:rPr>
                <w:t>State</w:t>
              </w:r>
            </w:smartTag>
            <w:r w:rsidRPr="003A52BA">
              <w:rPr>
                <w:rFonts w:ascii="Comic Sans MS" w:hAnsi="Comic Sans MS"/>
                <w:b/>
                <w:sz w:val="32"/>
                <w:szCs w:val="32"/>
              </w:rPr>
              <w:t xml:space="preserve"> Library, </w:t>
            </w:r>
            <w:smartTag w:uri="urn:schemas-microsoft-com:office:smarttags" w:element="place">
              <w:smartTag w:uri="urn:schemas-microsoft-com:office:smarttags" w:element="City">
                <w:r w:rsidRPr="003A52BA">
                  <w:rPr>
                    <w:rFonts w:ascii="Comic Sans MS" w:hAnsi="Comic Sans MS"/>
                    <w:b/>
                    <w:sz w:val="32"/>
                    <w:szCs w:val="32"/>
                  </w:rPr>
                  <w:t>Sacramento</w:t>
                </w:r>
              </w:smartTag>
              <w:r w:rsidRPr="003A52BA">
                <w:rPr>
                  <w:rFonts w:ascii="Comic Sans MS" w:hAnsi="Comic Sans MS"/>
                  <w:b/>
                  <w:sz w:val="32"/>
                  <w:szCs w:val="32"/>
                </w:rPr>
                <w:t xml:space="preserve">, </w:t>
              </w:r>
              <w:smartTag w:uri="urn:schemas-microsoft-com:office:smarttags" w:element="State">
                <w:r w:rsidRPr="003A52BA">
                  <w:rPr>
                    <w:rFonts w:ascii="Comic Sans MS" w:hAnsi="Comic Sans MS"/>
                    <w:b/>
                    <w:sz w:val="32"/>
                    <w:szCs w:val="32"/>
                  </w:rPr>
                  <w:t>CA</w:t>
                </w:r>
              </w:smartTag>
            </w:smartTag>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0E6307">
            <w:pPr>
              <w:rPr>
                <w:rFonts w:ascii="Comic Sans MS" w:hAnsi="Comic Sans MS"/>
                <w:b/>
                <w:sz w:val="28"/>
                <w:szCs w:val="28"/>
              </w:rPr>
            </w:pPr>
            <w:r>
              <w:rPr>
                <w:rFonts w:ascii="Comic Sans MS" w:hAnsi="Comic Sans MS"/>
                <w:b/>
                <w:sz w:val="28"/>
                <w:szCs w:val="28"/>
              </w:rPr>
              <w:t xml:space="preserve">New Series no. </w:t>
            </w:r>
            <w:r w:rsidR="000E6307">
              <w:rPr>
                <w:rFonts w:ascii="Comic Sans MS" w:hAnsi="Comic Sans MS"/>
                <w:b/>
                <w:sz w:val="28"/>
                <w:szCs w:val="28"/>
              </w:rPr>
              <w:t>11</w:t>
            </w:r>
            <w:r w:rsidR="00BB1490" w:rsidRPr="003A52BA">
              <w:rPr>
                <w:rFonts w:ascii="Comic Sans MS" w:hAnsi="Comic Sans MS"/>
                <w:b/>
                <w:sz w:val="28"/>
                <w:szCs w:val="28"/>
              </w:rPr>
              <w:t xml:space="preserve"> (</w:t>
            </w:r>
            <w:r w:rsidR="000E6307">
              <w:rPr>
                <w:rFonts w:ascii="Comic Sans MS" w:hAnsi="Comic Sans MS"/>
                <w:b/>
                <w:sz w:val="28"/>
                <w:szCs w:val="28"/>
              </w:rPr>
              <w:t xml:space="preserve">Summer </w:t>
            </w:r>
            <w:r w:rsidR="00F35F96">
              <w:rPr>
                <w:rFonts w:ascii="Comic Sans MS" w:hAnsi="Comic Sans MS"/>
                <w:b/>
                <w:sz w:val="28"/>
                <w:szCs w:val="28"/>
              </w:rPr>
              <w:t>2014</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0C4E11" w:rsidP="006A19D5">
      <w:pPr>
        <w:rPr>
          <w:rFonts w:ascii="Comic Sans MS" w:hAnsi="Comic Sans MS"/>
          <w:b/>
          <w:sz w:val="16"/>
          <w:szCs w:val="16"/>
        </w:rPr>
      </w:pPr>
      <w:bookmarkStart w:id="1" w:name="OLE_LINK11"/>
      <w:bookmarkStart w:id="2"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p w:rsidR="00F768A1" w:rsidRDefault="00BE0EA6" w:rsidP="00F768A1">
      <w:pPr>
        <w:rPr>
          <w:rFonts w:ascii="Comic Sans MS" w:eastAsiaTheme="minorHAnsi" w:hAnsi="Comic Sans MS" w:cstheme="minorBidi"/>
          <w:b/>
          <w:sz w:val="16"/>
          <w:szCs w:val="16"/>
        </w:rPr>
      </w:pPr>
      <w:r w:rsidRPr="00BE0EA6">
        <w:rPr>
          <w:rFonts w:ascii="Comic Sans MS" w:eastAsiaTheme="minorHAnsi" w:hAnsi="Comic Sans MS" w:cstheme="minorBidi"/>
          <w:b/>
          <w:sz w:val="36"/>
          <w:szCs w:val="36"/>
        </w:rPr>
        <w:t>In This Issue:</w:t>
      </w:r>
    </w:p>
    <w:p w:rsidR="006775DA" w:rsidRPr="006775DA" w:rsidRDefault="006775DA" w:rsidP="00F768A1">
      <w:pPr>
        <w:rPr>
          <w:rFonts w:ascii="Comic Sans MS" w:eastAsiaTheme="minorHAnsi" w:hAnsi="Comic Sans MS" w:cstheme="minorBidi"/>
          <w:b/>
          <w:sz w:val="16"/>
          <w:szCs w:val="16"/>
        </w:rPr>
      </w:pPr>
    </w:p>
    <w:p w:rsidR="00F768A1" w:rsidRPr="009A4B9D" w:rsidRDefault="00BE0EA6" w:rsidP="00F768A1">
      <w:pPr>
        <w:rPr>
          <w:rFonts w:ascii="Comic Sans MS" w:hAnsi="Comic Sans MS"/>
          <w:sz w:val="28"/>
          <w:szCs w:val="28"/>
        </w:rPr>
      </w:pPr>
      <w:r>
        <w:rPr>
          <w:rFonts w:ascii="Comic Sans MS" w:hAnsi="Comic Sans MS"/>
          <w:b/>
          <w:sz w:val="28"/>
          <w:szCs w:val="28"/>
        </w:rPr>
        <w:tab/>
      </w:r>
      <w:r w:rsidR="009A4B9D" w:rsidRPr="009A4B9D">
        <w:rPr>
          <w:rFonts w:ascii="Comic Sans MS" w:hAnsi="Comic Sans MS"/>
          <w:sz w:val="28"/>
          <w:szCs w:val="28"/>
        </w:rPr>
        <w:t xml:space="preserve">• </w:t>
      </w:r>
      <w:r w:rsidR="00F768A1" w:rsidRPr="009A4B9D">
        <w:rPr>
          <w:rFonts w:ascii="Comic Sans MS" w:hAnsi="Comic Sans MS"/>
          <w:sz w:val="28"/>
          <w:szCs w:val="28"/>
        </w:rPr>
        <w:t>Director</w:t>
      </w:r>
      <w:r w:rsidR="009A4B9D" w:rsidRPr="009A4B9D">
        <w:rPr>
          <w:rFonts w:ascii="Comic Sans MS" w:hAnsi="Comic Sans MS"/>
          <w:sz w:val="28"/>
          <w:szCs w:val="28"/>
        </w:rPr>
        <w:t>'s Message</w:t>
      </w:r>
    </w:p>
    <w:p w:rsidR="00F768A1" w:rsidRPr="009A4B9D" w:rsidRDefault="009A4B9D" w:rsidP="00F768A1">
      <w:pPr>
        <w:rPr>
          <w:rFonts w:ascii="Comic Sans MS" w:eastAsiaTheme="minorHAnsi" w:hAnsi="Comic Sans MS" w:cstheme="minorBidi"/>
          <w:sz w:val="28"/>
          <w:szCs w:val="28"/>
        </w:rPr>
      </w:pPr>
      <w:r w:rsidRPr="009A4B9D">
        <w:rPr>
          <w:rFonts w:ascii="Comic Sans MS" w:eastAsiaTheme="minorHAnsi" w:hAnsi="Comic Sans MS" w:cstheme="minorBidi"/>
          <w:sz w:val="28"/>
          <w:szCs w:val="28"/>
        </w:rPr>
        <w:tab/>
        <w:t xml:space="preserve">• </w:t>
      </w:r>
      <w:r w:rsidR="00F768A1" w:rsidRPr="009A4B9D">
        <w:rPr>
          <w:rFonts w:ascii="Comic Sans MS" w:eastAsiaTheme="minorHAnsi" w:hAnsi="Comic Sans MS" w:cstheme="minorBidi"/>
          <w:sz w:val="28"/>
          <w:szCs w:val="28"/>
        </w:rPr>
        <w:t xml:space="preserve">Free Currency Reader </w:t>
      </w:r>
    </w:p>
    <w:p w:rsidR="00F768A1" w:rsidRPr="009A4B9D" w:rsidRDefault="009A4B9D" w:rsidP="00F768A1">
      <w:pPr>
        <w:rPr>
          <w:rFonts w:ascii="Comic Sans MS" w:eastAsiaTheme="minorHAnsi" w:hAnsi="Comic Sans MS" w:cstheme="minorBidi"/>
          <w:sz w:val="28"/>
          <w:szCs w:val="28"/>
        </w:rPr>
      </w:pPr>
      <w:r w:rsidRPr="009A4B9D">
        <w:rPr>
          <w:rFonts w:ascii="Comic Sans MS" w:eastAsiaTheme="minorHAnsi" w:hAnsi="Comic Sans MS" w:cstheme="minorBidi"/>
          <w:sz w:val="28"/>
          <w:szCs w:val="28"/>
        </w:rPr>
        <w:tab/>
        <w:t xml:space="preserve">• </w:t>
      </w:r>
      <w:r w:rsidR="00F768A1" w:rsidRPr="009A4B9D">
        <w:rPr>
          <w:rFonts w:ascii="Comic Sans MS" w:eastAsiaTheme="minorHAnsi" w:hAnsi="Comic Sans MS" w:cstheme="minorBidi"/>
          <w:sz w:val="28"/>
          <w:szCs w:val="28"/>
        </w:rPr>
        <w:t>BTBL Advisory Council Breaks Out of the Gate</w:t>
      </w:r>
    </w:p>
    <w:p w:rsidR="00F768A1" w:rsidRPr="009A4B9D" w:rsidRDefault="009A4B9D" w:rsidP="00F768A1">
      <w:pPr>
        <w:rPr>
          <w:rFonts w:ascii="Comic Sans MS" w:eastAsiaTheme="minorHAnsi" w:hAnsi="Comic Sans MS" w:cstheme="minorBidi"/>
          <w:sz w:val="28"/>
          <w:szCs w:val="28"/>
        </w:rPr>
      </w:pPr>
      <w:r w:rsidRPr="009A4B9D">
        <w:rPr>
          <w:rFonts w:ascii="Comic Sans MS" w:eastAsiaTheme="minorHAnsi" w:hAnsi="Comic Sans MS" w:cstheme="minorBidi"/>
          <w:sz w:val="28"/>
          <w:szCs w:val="28"/>
        </w:rPr>
        <w:tab/>
        <w:t xml:space="preserve">• </w:t>
      </w:r>
      <w:r w:rsidR="00F768A1" w:rsidRPr="009A4B9D">
        <w:rPr>
          <w:rFonts w:ascii="Comic Sans MS" w:eastAsiaTheme="minorHAnsi" w:hAnsi="Comic Sans MS" w:cstheme="minorBidi"/>
          <w:sz w:val="28"/>
          <w:szCs w:val="28"/>
        </w:rPr>
        <w:t xml:space="preserve">Try A Different Outlet! </w:t>
      </w:r>
    </w:p>
    <w:p w:rsidR="00F768A1" w:rsidRPr="009A4B9D" w:rsidRDefault="009A4B9D" w:rsidP="00F768A1">
      <w:pPr>
        <w:rPr>
          <w:rFonts w:ascii="Comic Sans MS" w:eastAsiaTheme="minorHAnsi" w:hAnsi="Comic Sans MS" w:cstheme="minorBidi"/>
          <w:sz w:val="28"/>
          <w:szCs w:val="28"/>
        </w:rPr>
      </w:pPr>
      <w:r w:rsidRPr="009A4B9D">
        <w:rPr>
          <w:rFonts w:ascii="Comic Sans MS" w:eastAsiaTheme="minorHAnsi" w:hAnsi="Comic Sans MS" w:cstheme="minorBidi"/>
          <w:sz w:val="28"/>
          <w:szCs w:val="28"/>
        </w:rPr>
        <w:tab/>
        <w:t xml:space="preserve">• </w:t>
      </w:r>
      <w:r w:rsidR="00F768A1" w:rsidRPr="009A4B9D">
        <w:rPr>
          <w:rFonts w:ascii="Comic Sans MS" w:eastAsiaTheme="minorHAnsi" w:hAnsi="Comic Sans MS" w:cstheme="minorBidi"/>
          <w:sz w:val="28"/>
          <w:szCs w:val="28"/>
        </w:rPr>
        <w:t xml:space="preserve">NFB-NEWSLINE® Service Sign-Up </w:t>
      </w:r>
    </w:p>
    <w:p w:rsidR="00F768A1" w:rsidRPr="009A4B9D" w:rsidRDefault="009A4B9D" w:rsidP="00F768A1">
      <w:pPr>
        <w:rPr>
          <w:rFonts w:ascii="Comic Sans MS" w:eastAsiaTheme="minorHAnsi" w:hAnsi="Comic Sans MS" w:cstheme="minorBidi"/>
          <w:sz w:val="28"/>
          <w:szCs w:val="28"/>
          <w:vertAlign w:val="subscript"/>
        </w:rPr>
      </w:pPr>
      <w:r w:rsidRPr="009A4B9D">
        <w:rPr>
          <w:rFonts w:ascii="Comic Sans MS" w:eastAsiaTheme="minorHAnsi" w:hAnsi="Comic Sans MS" w:cstheme="minorBidi"/>
          <w:sz w:val="28"/>
          <w:szCs w:val="28"/>
        </w:rPr>
        <w:tab/>
        <w:t xml:space="preserve">• </w:t>
      </w:r>
      <w:r w:rsidR="006D47AC">
        <w:rPr>
          <w:rFonts w:ascii="Comic Sans MS" w:eastAsiaTheme="minorHAnsi" w:hAnsi="Comic Sans MS" w:cstheme="minorBidi"/>
          <w:sz w:val="28"/>
          <w:szCs w:val="28"/>
        </w:rPr>
        <w:t xml:space="preserve">Descriptive Videos </w:t>
      </w:r>
      <w:r w:rsidR="00F768A1" w:rsidRPr="009A4B9D">
        <w:rPr>
          <w:rFonts w:ascii="Comic Sans MS" w:eastAsiaTheme="minorHAnsi" w:hAnsi="Comic Sans MS" w:cstheme="minorBidi"/>
          <w:sz w:val="28"/>
          <w:szCs w:val="28"/>
        </w:rPr>
        <w:t xml:space="preserve">Available </w:t>
      </w:r>
    </w:p>
    <w:p w:rsidR="00F768A1" w:rsidRPr="009A4B9D" w:rsidRDefault="009A4B9D" w:rsidP="00F768A1">
      <w:pPr>
        <w:rPr>
          <w:sz w:val="28"/>
          <w:szCs w:val="28"/>
        </w:rPr>
      </w:pPr>
      <w:r w:rsidRPr="009A4B9D">
        <w:rPr>
          <w:rFonts w:ascii="Comic Sans MS" w:eastAsiaTheme="minorHAnsi" w:hAnsi="Comic Sans MS" w:cstheme="minorBidi"/>
          <w:i/>
          <w:sz w:val="28"/>
          <w:szCs w:val="28"/>
        </w:rPr>
        <w:tab/>
      </w:r>
      <w:r w:rsidRPr="00F47480">
        <w:rPr>
          <w:rFonts w:ascii="Comic Sans MS" w:eastAsiaTheme="minorHAnsi" w:hAnsi="Comic Sans MS" w:cstheme="minorBidi"/>
          <w:sz w:val="28"/>
          <w:szCs w:val="28"/>
        </w:rPr>
        <w:t>•</w:t>
      </w:r>
      <w:r w:rsidRPr="009A4B9D">
        <w:rPr>
          <w:rFonts w:ascii="Comic Sans MS" w:eastAsiaTheme="minorHAnsi" w:hAnsi="Comic Sans MS" w:cstheme="minorBidi"/>
          <w:i/>
          <w:sz w:val="28"/>
          <w:szCs w:val="28"/>
        </w:rPr>
        <w:t xml:space="preserve"> </w:t>
      </w:r>
      <w:r w:rsidR="00F768A1" w:rsidRPr="009A4B9D">
        <w:rPr>
          <w:rFonts w:ascii="Comic Sans MS" w:eastAsiaTheme="minorHAnsi" w:hAnsi="Comic Sans MS" w:cstheme="minorBidi"/>
          <w:i/>
          <w:sz w:val="28"/>
          <w:szCs w:val="28"/>
        </w:rPr>
        <w:t>Talking Book Topics</w:t>
      </w:r>
      <w:r w:rsidR="00F768A1" w:rsidRPr="009A4B9D">
        <w:rPr>
          <w:rFonts w:ascii="Comic Sans MS" w:eastAsiaTheme="minorHAnsi" w:hAnsi="Comic Sans MS" w:cstheme="minorBidi"/>
          <w:sz w:val="28"/>
          <w:szCs w:val="28"/>
        </w:rPr>
        <w:t xml:space="preserve"> Changes Order Form Order</w:t>
      </w:r>
      <w:r w:rsidR="00F768A1" w:rsidRPr="009A4B9D">
        <w:rPr>
          <w:sz w:val="28"/>
          <w:szCs w:val="28"/>
        </w:rPr>
        <w:t xml:space="preserve"> </w:t>
      </w:r>
    </w:p>
    <w:p w:rsidR="009A4B9D" w:rsidRDefault="009A4B9D" w:rsidP="00075BA6">
      <w:pPr>
        <w:rPr>
          <w:rFonts w:ascii="Comic Sans MS" w:hAnsi="Comic Sans MS"/>
          <w:sz w:val="16"/>
          <w:szCs w:val="16"/>
        </w:rPr>
      </w:pPr>
      <w:r w:rsidRPr="009A4B9D">
        <w:rPr>
          <w:rFonts w:ascii="Comic Sans MS" w:eastAsiaTheme="minorHAnsi" w:hAnsi="Comic Sans MS" w:cstheme="minorBidi"/>
          <w:sz w:val="28"/>
          <w:szCs w:val="28"/>
        </w:rPr>
        <w:tab/>
        <w:t xml:space="preserve">• </w:t>
      </w:r>
      <w:r w:rsidR="00F768A1" w:rsidRPr="009A4B9D">
        <w:rPr>
          <w:rFonts w:ascii="Comic Sans MS" w:eastAsiaTheme="minorHAnsi" w:hAnsi="Comic Sans MS" w:cstheme="minorBidi"/>
          <w:sz w:val="28"/>
          <w:szCs w:val="28"/>
        </w:rPr>
        <w:t>What We’re Reading: BTBL Staff Picks</w:t>
      </w:r>
    </w:p>
    <w:p w:rsidR="00A031A8" w:rsidRDefault="00A031A8" w:rsidP="00075BA6">
      <w:pPr>
        <w:rPr>
          <w:rFonts w:ascii="Comic Sans MS" w:hAnsi="Comic Sans MS"/>
          <w:sz w:val="16"/>
          <w:szCs w:val="16"/>
        </w:rPr>
      </w:pPr>
    </w:p>
    <w:p w:rsidR="00075BA6" w:rsidRPr="00F768A1" w:rsidRDefault="00C02A74" w:rsidP="00075BA6">
      <w:pPr>
        <w:rPr>
          <w:sz w:val="28"/>
          <w:szCs w:val="28"/>
        </w:rPr>
      </w:pPr>
      <w:r w:rsidRPr="006A19D5">
        <w:rPr>
          <w:rFonts w:ascii="Comic Sans MS" w:hAnsi="Comic Sans MS"/>
          <w:b/>
          <w:sz w:val="36"/>
          <w:szCs w:val="36"/>
        </w:rPr>
        <w:t>A</w:t>
      </w:r>
      <w:r w:rsidR="003C6842">
        <w:rPr>
          <w:rFonts w:ascii="Comic Sans MS" w:hAnsi="Comic Sans MS"/>
          <w:b/>
          <w:sz w:val="36"/>
          <w:szCs w:val="36"/>
        </w:rPr>
        <w:t xml:space="preserve"> Message f</w:t>
      </w:r>
      <w:r w:rsidRPr="006A19D5">
        <w:rPr>
          <w:rFonts w:ascii="Comic Sans MS" w:hAnsi="Comic Sans MS"/>
          <w:b/>
          <w:sz w:val="36"/>
          <w:szCs w:val="36"/>
        </w:rPr>
        <w:t>rom Mike Marlin, Director</w:t>
      </w:r>
    </w:p>
    <w:p w:rsidR="002A79B7" w:rsidRPr="0087634A" w:rsidRDefault="002A79B7" w:rsidP="00075BA6">
      <w:pPr>
        <w:rPr>
          <w:rFonts w:ascii="Comic Sans MS" w:hAnsi="Comic Sans MS"/>
          <w:b/>
          <w:sz w:val="16"/>
          <w:szCs w:val="16"/>
        </w:rPr>
      </w:pPr>
    </w:p>
    <w:bookmarkEnd w:id="1"/>
    <w:bookmarkEnd w:id="2"/>
    <w:p w:rsidR="00942FC2" w:rsidRDefault="006F2D54" w:rsidP="00942FC2">
      <w:pPr>
        <w:rPr>
          <w:rFonts w:ascii="Comic Sans MS" w:eastAsiaTheme="minorHAnsi" w:hAnsi="Comic Sans MS" w:cstheme="minorBidi"/>
          <w:sz w:val="16"/>
          <w:szCs w:val="16"/>
        </w:rPr>
      </w:pPr>
      <w:r>
        <w:rPr>
          <w:rFonts w:ascii="Comic Sans MS" w:eastAsiaTheme="minorHAnsi" w:hAnsi="Comic Sans MS" w:cstheme="minorBidi"/>
          <w:sz w:val="28"/>
          <w:szCs w:val="28"/>
        </w:rPr>
        <w:t>G</w:t>
      </w:r>
      <w:r w:rsidR="00942FC2" w:rsidRPr="00942FC2">
        <w:rPr>
          <w:rFonts w:ascii="Comic Sans MS" w:eastAsiaTheme="minorHAnsi" w:hAnsi="Comic Sans MS" w:cstheme="minorBidi"/>
          <w:sz w:val="28"/>
          <w:szCs w:val="28"/>
        </w:rPr>
        <w:t>reetings from headquarters here at</w:t>
      </w:r>
      <w:r>
        <w:rPr>
          <w:rFonts w:ascii="Comic Sans MS" w:eastAsiaTheme="minorHAnsi" w:hAnsi="Comic Sans MS" w:cstheme="minorBidi"/>
          <w:sz w:val="28"/>
          <w:szCs w:val="28"/>
        </w:rPr>
        <w:t xml:space="preserve"> the Braille and Talking Book Library in Sacramento, home of </w:t>
      </w:r>
      <w:r w:rsidRPr="006F2D54">
        <w:rPr>
          <w:rFonts w:ascii="Comic Sans MS" w:eastAsiaTheme="minorHAnsi" w:hAnsi="Comic Sans MS" w:cstheme="minorBidi"/>
          <w:i/>
          <w:sz w:val="28"/>
          <w:szCs w:val="28"/>
        </w:rPr>
        <w:t>BTBL News</w:t>
      </w:r>
      <w:r>
        <w:rPr>
          <w:rFonts w:ascii="Comic Sans MS" w:eastAsiaTheme="minorHAnsi" w:hAnsi="Comic Sans MS" w:cstheme="minorBidi"/>
          <w:sz w:val="28"/>
          <w:szCs w:val="28"/>
        </w:rPr>
        <w:t xml:space="preserve">. </w:t>
      </w:r>
      <w:r w:rsidR="00942FC2" w:rsidRPr="00942FC2">
        <w:rPr>
          <w:rFonts w:ascii="Comic Sans MS" w:eastAsiaTheme="minorHAnsi" w:hAnsi="Comic Sans MS" w:cstheme="minorBidi"/>
          <w:sz w:val="28"/>
          <w:szCs w:val="28"/>
        </w:rPr>
        <w:t>I hope you are enjoying the California late summer warm weather and reading lots of good books and magazines.</w:t>
      </w:r>
    </w:p>
    <w:p w:rsidR="0087634A" w:rsidRPr="0087634A" w:rsidRDefault="0087634A" w:rsidP="00942FC2">
      <w:pPr>
        <w:rPr>
          <w:rFonts w:ascii="Comic Sans MS" w:eastAsiaTheme="minorHAnsi" w:hAnsi="Comic Sans MS" w:cstheme="minorBidi"/>
          <w:sz w:val="16"/>
          <w:szCs w:val="16"/>
        </w:rPr>
      </w:pPr>
    </w:p>
    <w:p w:rsidR="0087634A" w:rsidRDefault="00942FC2" w:rsidP="00942FC2">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t>Significant shifts are afoot here at BTBL and the California Stat</w:t>
      </w:r>
      <w:r w:rsidR="00180D0C">
        <w:rPr>
          <w:rFonts w:ascii="Comic Sans MS" w:eastAsiaTheme="minorHAnsi" w:hAnsi="Comic Sans MS" w:cstheme="minorBidi"/>
          <w:sz w:val="28"/>
          <w:szCs w:val="28"/>
        </w:rPr>
        <w:t>e Library (CSL). In February</w:t>
      </w:r>
      <w:r w:rsidR="0020219F">
        <w:rPr>
          <w:rFonts w:ascii="Comic Sans MS" w:eastAsiaTheme="minorHAnsi" w:hAnsi="Comic Sans MS" w:cstheme="minorBidi"/>
          <w:sz w:val="28"/>
          <w:szCs w:val="28"/>
        </w:rPr>
        <w:t>,</w:t>
      </w:r>
      <w:r w:rsidR="00180D0C">
        <w:rPr>
          <w:rFonts w:ascii="Comic Sans MS" w:eastAsiaTheme="minorHAnsi" w:hAnsi="Comic Sans MS" w:cstheme="minorBidi"/>
          <w:sz w:val="28"/>
          <w:szCs w:val="28"/>
        </w:rPr>
        <w:t xml:space="preserve"> CSL's</w:t>
      </w:r>
      <w:r w:rsidRPr="00942FC2">
        <w:rPr>
          <w:rFonts w:ascii="Comic Sans MS" w:eastAsiaTheme="minorHAnsi" w:hAnsi="Comic Sans MS" w:cstheme="minorBidi"/>
          <w:sz w:val="28"/>
          <w:szCs w:val="28"/>
        </w:rPr>
        <w:t xml:space="preserve"> beautifully restored 1928 Sta</w:t>
      </w:r>
      <w:r w:rsidR="0020792E">
        <w:rPr>
          <w:rFonts w:ascii="Comic Sans MS" w:eastAsiaTheme="minorHAnsi" w:hAnsi="Comic Sans MS" w:cstheme="minorBidi"/>
          <w:sz w:val="28"/>
          <w:szCs w:val="28"/>
        </w:rPr>
        <w:t xml:space="preserve">nley </w:t>
      </w:r>
      <w:proofErr w:type="spellStart"/>
      <w:r w:rsidR="0020792E">
        <w:rPr>
          <w:rFonts w:ascii="Comic Sans MS" w:eastAsiaTheme="minorHAnsi" w:hAnsi="Comic Sans MS" w:cstheme="minorBidi"/>
          <w:sz w:val="28"/>
          <w:szCs w:val="28"/>
        </w:rPr>
        <w:t>Mosk</w:t>
      </w:r>
      <w:proofErr w:type="spellEnd"/>
      <w:r w:rsidR="002661B1">
        <w:rPr>
          <w:rFonts w:ascii="Comic Sans MS" w:eastAsiaTheme="minorHAnsi" w:hAnsi="Comic Sans MS" w:cstheme="minorBidi"/>
          <w:sz w:val="28"/>
          <w:szCs w:val="28"/>
        </w:rPr>
        <w:t xml:space="preserve"> Library and Courts </w:t>
      </w:r>
      <w:r w:rsidRPr="00942FC2">
        <w:rPr>
          <w:rFonts w:ascii="Comic Sans MS" w:eastAsiaTheme="minorHAnsi" w:hAnsi="Comic Sans MS" w:cstheme="minorBidi"/>
          <w:sz w:val="28"/>
          <w:szCs w:val="28"/>
        </w:rPr>
        <w:t>building was officially re</w:t>
      </w:r>
      <w:r w:rsidR="0020219F">
        <w:rPr>
          <w:rFonts w:ascii="Comic Sans MS" w:eastAsiaTheme="minorHAnsi" w:hAnsi="Comic Sans MS" w:cstheme="minorBidi"/>
          <w:sz w:val="28"/>
          <w:szCs w:val="28"/>
        </w:rPr>
        <w:t>-opened to the public after a 5-</w:t>
      </w:r>
      <w:r w:rsidRPr="00942FC2">
        <w:rPr>
          <w:rFonts w:ascii="Comic Sans MS" w:eastAsiaTheme="minorHAnsi" w:hAnsi="Comic Sans MS" w:cstheme="minorBidi"/>
          <w:sz w:val="28"/>
          <w:szCs w:val="28"/>
        </w:rPr>
        <w:t>year renovation period</w:t>
      </w:r>
      <w:r w:rsidR="006F2D54">
        <w:rPr>
          <w:rFonts w:ascii="Comic Sans MS" w:eastAsiaTheme="minorHAnsi" w:hAnsi="Comic Sans MS" w:cstheme="minorBidi"/>
          <w:sz w:val="28"/>
          <w:szCs w:val="28"/>
        </w:rPr>
        <w:t xml:space="preserve"> during</w:t>
      </w:r>
      <w:r w:rsidRPr="00942FC2">
        <w:rPr>
          <w:rFonts w:ascii="Comic Sans MS" w:eastAsiaTheme="minorHAnsi" w:hAnsi="Comic Sans MS" w:cstheme="minorBidi"/>
          <w:sz w:val="28"/>
          <w:szCs w:val="28"/>
        </w:rPr>
        <w:t xml:space="preserve"> which </w:t>
      </w:r>
      <w:r w:rsidR="006F2D54">
        <w:rPr>
          <w:rFonts w:ascii="Comic Sans MS" w:eastAsiaTheme="minorHAnsi" w:hAnsi="Comic Sans MS" w:cstheme="minorBidi"/>
          <w:sz w:val="28"/>
          <w:szCs w:val="28"/>
        </w:rPr>
        <w:t xml:space="preserve">its </w:t>
      </w:r>
      <w:r w:rsidRPr="00942FC2">
        <w:rPr>
          <w:rFonts w:ascii="Comic Sans MS" w:eastAsiaTheme="minorHAnsi" w:hAnsi="Comic Sans MS" w:cstheme="minorBidi"/>
          <w:sz w:val="28"/>
          <w:szCs w:val="28"/>
        </w:rPr>
        <w:t>staff and collections were</w:t>
      </w:r>
      <w:r w:rsidR="006F2D54">
        <w:rPr>
          <w:rFonts w:ascii="Comic Sans MS" w:eastAsiaTheme="minorHAnsi" w:hAnsi="Comic Sans MS" w:cstheme="minorBidi"/>
          <w:sz w:val="28"/>
          <w:szCs w:val="28"/>
        </w:rPr>
        <w:t xml:space="preserve"> moved </w:t>
      </w:r>
      <w:r w:rsidR="006F2D54" w:rsidRPr="00942FC2">
        <w:rPr>
          <w:rFonts w:ascii="Comic Sans MS" w:eastAsiaTheme="minorHAnsi" w:hAnsi="Comic Sans MS" w:cstheme="minorBidi"/>
          <w:sz w:val="28"/>
          <w:szCs w:val="28"/>
        </w:rPr>
        <w:t xml:space="preserve">across the street </w:t>
      </w:r>
      <w:r w:rsidR="006F2D54">
        <w:rPr>
          <w:rFonts w:ascii="Comic Sans MS" w:eastAsiaTheme="minorHAnsi" w:hAnsi="Comic Sans MS" w:cstheme="minorBidi"/>
          <w:sz w:val="28"/>
          <w:szCs w:val="28"/>
        </w:rPr>
        <w:t xml:space="preserve">into the </w:t>
      </w:r>
      <w:r w:rsidR="00180D0C">
        <w:rPr>
          <w:rFonts w:ascii="Comic Sans MS" w:eastAsiaTheme="minorHAnsi" w:hAnsi="Comic Sans MS" w:cstheme="minorBidi"/>
          <w:sz w:val="28"/>
          <w:szCs w:val="28"/>
        </w:rPr>
        <w:t xml:space="preserve">CSL </w:t>
      </w:r>
      <w:r w:rsidR="006F2D54">
        <w:rPr>
          <w:rFonts w:ascii="Comic Sans MS" w:eastAsiaTheme="minorHAnsi" w:hAnsi="Comic Sans MS" w:cstheme="minorBidi"/>
          <w:sz w:val="28"/>
          <w:szCs w:val="28"/>
        </w:rPr>
        <w:t xml:space="preserve">Annex building </w:t>
      </w:r>
      <w:r w:rsidRPr="00942FC2">
        <w:rPr>
          <w:rFonts w:ascii="Comic Sans MS" w:eastAsiaTheme="minorHAnsi" w:hAnsi="Comic Sans MS" w:cstheme="minorBidi"/>
          <w:sz w:val="28"/>
          <w:szCs w:val="28"/>
        </w:rPr>
        <w:t>(where BTBL resides) and a rented</w:t>
      </w:r>
      <w:r w:rsidR="004D007A">
        <w:rPr>
          <w:rFonts w:ascii="Comic Sans MS" w:eastAsiaTheme="minorHAnsi" w:hAnsi="Comic Sans MS" w:cstheme="minorBidi"/>
          <w:sz w:val="28"/>
          <w:szCs w:val="28"/>
        </w:rPr>
        <w:t xml:space="preserve"> warehouse in West Sacramento. </w:t>
      </w:r>
      <w:r w:rsidRPr="00942FC2">
        <w:rPr>
          <w:rFonts w:ascii="Comic Sans MS" w:eastAsiaTheme="minorHAnsi" w:hAnsi="Comic Sans MS" w:cstheme="minorBidi"/>
          <w:sz w:val="28"/>
          <w:szCs w:val="28"/>
        </w:rPr>
        <w:t>BTBL’s braille co</w:t>
      </w:r>
      <w:r w:rsidR="006F2D54">
        <w:rPr>
          <w:rFonts w:ascii="Comic Sans MS" w:eastAsiaTheme="minorHAnsi" w:hAnsi="Comic Sans MS" w:cstheme="minorBidi"/>
          <w:sz w:val="28"/>
          <w:szCs w:val="28"/>
        </w:rPr>
        <w:t xml:space="preserve">llection, which had been moved to </w:t>
      </w:r>
      <w:r w:rsidRPr="00942FC2">
        <w:rPr>
          <w:rFonts w:ascii="Comic Sans MS" w:eastAsiaTheme="minorHAnsi" w:hAnsi="Comic Sans MS" w:cstheme="minorBidi"/>
          <w:sz w:val="28"/>
          <w:szCs w:val="28"/>
        </w:rPr>
        <w:t>the warehouse, is n</w:t>
      </w:r>
      <w:r w:rsidR="006F2D54">
        <w:rPr>
          <w:rFonts w:ascii="Comic Sans MS" w:eastAsiaTheme="minorHAnsi" w:hAnsi="Comic Sans MS" w:cstheme="minorBidi"/>
          <w:sz w:val="28"/>
          <w:szCs w:val="28"/>
        </w:rPr>
        <w:t>o</w:t>
      </w:r>
      <w:r w:rsidR="00180D0C">
        <w:rPr>
          <w:rFonts w:ascii="Comic Sans MS" w:eastAsiaTheme="minorHAnsi" w:hAnsi="Comic Sans MS" w:cstheme="minorBidi"/>
          <w:sz w:val="28"/>
          <w:szCs w:val="28"/>
        </w:rPr>
        <w:t xml:space="preserve">w fully returned to the Annex. </w:t>
      </w:r>
      <w:r w:rsidR="002661B1">
        <w:rPr>
          <w:rFonts w:ascii="Comic Sans MS" w:eastAsiaTheme="minorHAnsi" w:hAnsi="Comic Sans MS" w:cstheme="minorBidi"/>
          <w:sz w:val="28"/>
          <w:szCs w:val="28"/>
        </w:rPr>
        <w:t>BTBL's Reading Room had been sharing space with</w:t>
      </w:r>
      <w:r w:rsidR="00180D0C">
        <w:rPr>
          <w:rFonts w:ascii="Comic Sans MS" w:eastAsiaTheme="minorHAnsi" w:hAnsi="Comic Sans MS" w:cstheme="minorBidi"/>
          <w:sz w:val="28"/>
          <w:szCs w:val="28"/>
        </w:rPr>
        <w:t xml:space="preserve"> </w:t>
      </w:r>
      <w:r w:rsidR="002661B1" w:rsidRPr="00942FC2">
        <w:rPr>
          <w:rFonts w:ascii="Comic Sans MS" w:eastAsiaTheme="minorHAnsi" w:hAnsi="Comic Sans MS" w:cstheme="minorBidi"/>
          <w:sz w:val="28"/>
          <w:szCs w:val="28"/>
        </w:rPr>
        <w:t>sister sections</w:t>
      </w:r>
      <w:r w:rsidR="002661B1">
        <w:rPr>
          <w:rFonts w:ascii="Comic Sans MS" w:eastAsiaTheme="minorHAnsi" w:hAnsi="Comic Sans MS" w:cstheme="minorBidi"/>
          <w:sz w:val="28"/>
          <w:szCs w:val="28"/>
        </w:rPr>
        <w:t xml:space="preserve"> Law, Government Publications</w:t>
      </w:r>
      <w:r w:rsidR="00C36914">
        <w:rPr>
          <w:rFonts w:ascii="Comic Sans MS" w:eastAsiaTheme="minorHAnsi" w:hAnsi="Comic Sans MS" w:cstheme="minorBidi"/>
          <w:sz w:val="28"/>
          <w:szCs w:val="28"/>
        </w:rPr>
        <w:t>,</w:t>
      </w:r>
      <w:r w:rsidR="002661B1">
        <w:rPr>
          <w:rFonts w:ascii="Comic Sans MS" w:eastAsiaTheme="minorHAnsi" w:hAnsi="Comic Sans MS" w:cstheme="minorBidi"/>
          <w:sz w:val="28"/>
          <w:szCs w:val="28"/>
        </w:rPr>
        <w:t xml:space="preserve"> and General Reference</w:t>
      </w:r>
      <w:r w:rsidR="004D007A">
        <w:rPr>
          <w:rFonts w:ascii="Comic Sans MS" w:eastAsiaTheme="minorHAnsi" w:hAnsi="Comic Sans MS" w:cstheme="minorBidi"/>
          <w:sz w:val="28"/>
          <w:szCs w:val="28"/>
        </w:rPr>
        <w:t xml:space="preserve"> services since March of 2009. </w:t>
      </w:r>
      <w:r w:rsidR="002661B1">
        <w:rPr>
          <w:rFonts w:ascii="Comic Sans MS" w:eastAsiaTheme="minorHAnsi" w:hAnsi="Comic Sans MS" w:cstheme="minorBidi"/>
          <w:sz w:val="28"/>
          <w:szCs w:val="28"/>
        </w:rPr>
        <w:t>In</w:t>
      </w:r>
      <w:r w:rsidR="002661B1" w:rsidRPr="00942FC2">
        <w:rPr>
          <w:rFonts w:ascii="Comic Sans MS" w:eastAsiaTheme="minorHAnsi" w:hAnsi="Comic Sans MS" w:cstheme="minorBidi"/>
          <w:sz w:val="28"/>
          <w:szCs w:val="28"/>
        </w:rPr>
        <w:t xml:space="preserve"> </w:t>
      </w:r>
      <w:r w:rsidR="00180D0C">
        <w:rPr>
          <w:rFonts w:ascii="Comic Sans MS" w:eastAsiaTheme="minorHAnsi" w:hAnsi="Comic Sans MS" w:cstheme="minorBidi"/>
          <w:sz w:val="28"/>
          <w:szCs w:val="28"/>
        </w:rPr>
        <w:t>June t</w:t>
      </w:r>
      <w:r w:rsidR="002661B1">
        <w:rPr>
          <w:rFonts w:ascii="Comic Sans MS" w:eastAsiaTheme="minorHAnsi" w:hAnsi="Comic Sans MS" w:cstheme="minorBidi"/>
          <w:sz w:val="28"/>
          <w:szCs w:val="28"/>
        </w:rPr>
        <w:t xml:space="preserve">he BTBL Reading Room </w:t>
      </w:r>
      <w:r w:rsidR="00180D0C">
        <w:rPr>
          <w:rFonts w:ascii="Comic Sans MS" w:eastAsiaTheme="minorHAnsi" w:hAnsi="Comic Sans MS" w:cstheme="minorBidi"/>
          <w:sz w:val="28"/>
          <w:szCs w:val="28"/>
        </w:rPr>
        <w:t xml:space="preserve">was </w:t>
      </w:r>
      <w:r w:rsidRPr="00942FC2">
        <w:rPr>
          <w:rFonts w:ascii="Comic Sans MS" w:eastAsiaTheme="minorHAnsi" w:hAnsi="Comic Sans MS" w:cstheme="minorBidi"/>
          <w:sz w:val="28"/>
          <w:szCs w:val="28"/>
        </w:rPr>
        <w:t xml:space="preserve">returned to primary occupation </w:t>
      </w:r>
      <w:r w:rsidR="006F2D54" w:rsidRPr="00942FC2">
        <w:rPr>
          <w:rFonts w:ascii="Comic Sans MS" w:eastAsiaTheme="minorHAnsi" w:hAnsi="Comic Sans MS" w:cstheme="minorBidi"/>
          <w:sz w:val="28"/>
          <w:szCs w:val="28"/>
        </w:rPr>
        <w:t xml:space="preserve">by Braille and Talking Book Library </w:t>
      </w:r>
      <w:r w:rsidR="00180D0C">
        <w:rPr>
          <w:rFonts w:ascii="Comic Sans MS" w:eastAsiaTheme="minorHAnsi" w:hAnsi="Comic Sans MS" w:cstheme="minorBidi"/>
          <w:sz w:val="28"/>
          <w:szCs w:val="28"/>
        </w:rPr>
        <w:t>staff, patrons, and volunteers</w:t>
      </w:r>
      <w:r w:rsidR="006F2D54">
        <w:rPr>
          <w:rFonts w:ascii="Comic Sans MS" w:eastAsiaTheme="minorHAnsi" w:hAnsi="Comic Sans MS" w:cstheme="minorBidi"/>
          <w:sz w:val="28"/>
          <w:szCs w:val="28"/>
        </w:rPr>
        <w:t>.</w:t>
      </w:r>
      <w:r w:rsidRPr="00942FC2">
        <w:rPr>
          <w:rFonts w:ascii="Comic Sans MS" w:eastAsiaTheme="minorHAnsi" w:hAnsi="Comic Sans MS" w:cstheme="minorBidi"/>
          <w:sz w:val="28"/>
          <w:szCs w:val="28"/>
        </w:rPr>
        <w:t xml:space="preserve"> We hope you will come visit us to utilize one of our assistive technology work stations, check out or </w:t>
      </w:r>
      <w:r w:rsidRPr="00942FC2">
        <w:rPr>
          <w:rFonts w:ascii="Comic Sans MS" w:eastAsiaTheme="minorHAnsi" w:hAnsi="Comic Sans MS" w:cstheme="minorBidi"/>
          <w:sz w:val="28"/>
          <w:szCs w:val="28"/>
        </w:rPr>
        <w:lastRenderedPageBreak/>
        <w:t>exchange books and machines, browse new braille and digital book titles, meet BTBL staff, or even arrange a tour in advance. In the coming few years we hope to greatly expand the types of outreach activities, events and programs, and technology available to eligible patrons at our downtown location.</w:t>
      </w:r>
    </w:p>
    <w:p w:rsidR="0087634A" w:rsidRDefault="0087634A" w:rsidP="00942FC2">
      <w:pPr>
        <w:rPr>
          <w:rFonts w:ascii="Comic Sans MS" w:eastAsiaTheme="minorHAnsi" w:hAnsi="Comic Sans MS" w:cstheme="minorBidi"/>
          <w:sz w:val="16"/>
          <w:szCs w:val="16"/>
        </w:rPr>
      </w:pPr>
    </w:p>
    <w:p w:rsidR="0087634A" w:rsidRDefault="00942FC2" w:rsidP="00942FC2">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t xml:space="preserve">In our Winter 2014 issue we mentioned the transition from audio cassette to audio digital cartridge formats for those of you who read the talking version of </w:t>
      </w:r>
      <w:r w:rsidRPr="00C400A5">
        <w:rPr>
          <w:rFonts w:ascii="Comic Sans MS" w:eastAsiaTheme="minorHAnsi" w:hAnsi="Comic Sans MS" w:cstheme="minorBidi"/>
          <w:i/>
          <w:sz w:val="28"/>
          <w:szCs w:val="28"/>
        </w:rPr>
        <w:t>BTBL News</w:t>
      </w:r>
      <w:r w:rsidR="00DC7CA5">
        <w:rPr>
          <w:rFonts w:ascii="Comic Sans MS" w:eastAsiaTheme="minorHAnsi" w:hAnsi="Comic Sans MS" w:cstheme="minorBidi"/>
          <w:sz w:val="28"/>
          <w:szCs w:val="28"/>
        </w:rPr>
        <w:t>, which</w:t>
      </w:r>
      <w:r w:rsidRPr="00942FC2">
        <w:rPr>
          <w:rFonts w:ascii="Comic Sans MS" w:eastAsiaTheme="minorHAnsi" w:hAnsi="Comic Sans MS" w:cstheme="minorBidi"/>
          <w:sz w:val="28"/>
          <w:szCs w:val="28"/>
        </w:rPr>
        <w:t xml:space="preserve"> we</w:t>
      </w:r>
      <w:r w:rsidR="00DC7CA5">
        <w:rPr>
          <w:rFonts w:ascii="Comic Sans MS" w:eastAsiaTheme="minorHAnsi" w:hAnsi="Comic Sans MS" w:cstheme="minorBidi"/>
          <w:sz w:val="28"/>
          <w:szCs w:val="28"/>
        </w:rPr>
        <w:t xml:space="preserve"> ar</w:t>
      </w:r>
      <w:r w:rsidRPr="00942FC2">
        <w:rPr>
          <w:rFonts w:ascii="Comic Sans MS" w:eastAsiaTheme="minorHAnsi" w:hAnsi="Comic Sans MS" w:cstheme="minorBidi"/>
          <w:sz w:val="28"/>
          <w:szCs w:val="28"/>
        </w:rPr>
        <w:t xml:space="preserve">e calling </w:t>
      </w:r>
      <w:r w:rsidR="00C400A5">
        <w:rPr>
          <w:rFonts w:ascii="Comic Sans MS" w:eastAsiaTheme="minorHAnsi" w:hAnsi="Comic Sans MS" w:cstheme="minorBidi"/>
          <w:sz w:val="28"/>
          <w:szCs w:val="28"/>
        </w:rPr>
        <w:t>"</w:t>
      </w:r>
      <w:r w:rsidRPr="00942FC2">
        <w:rPr>
          <w:rFonts w:ascii="Comic Sans MS" w:eastAsiaTheme="minorHAnsi" w:hAnsi="Comic Sans MS" w:cstheme="minorBidi"/>
          <w:sz w:val="28"/>
          <w:szCs w:val="28"/>
        </w:rPr>
        <w:t>Newsletter on Cartridge</w:t>
      </w:r>
      <w:r w:rsidR="00C400A5">
        <w:rPr>
          <w:rFonts w:ascii="Comic Sans MS" w:eastAsiaTheme="minorHAnsi" w:hAnsi="Comic Sans MS" w:cstheme="minorBidi"/>
          <w:sz w:val="28"/>
          <w:szCs w:val="28"/>
        </w:rPr>
        <w:t>"</w:t>
      </w:r>
      <w:r w:rsidRPr="00942FC2">
        <w:rPr>
          <w:rFonts w:ascii="Comic Sans MS" w:eastAsiaTheme="minorHAnsi" w:hAnsi="Comic Sans MS" w:cstheme="minorBidi"/>
          <w:sz w:val="28"/>
          <w:szCs w:val="28"/>
        </w:rPr>
        <w:t xml:space="preserve"> or NOC. The experiment of circulated </w:t>
      </w:r>
      <w:r w:rsidR="00DC7CA5">
        <w:rPr>
          <w:rFonts w:ascii="Comic Sans MS" w:eastAsiaTheme="minorHAnsi" w:hAnsi="Comic Sans MS" w:cstheme="minorBidi"/>
          <w:sz w:val="28"/>
          <w:szCs w:val="28"/>
        </w:rPr>
        <w:t xml:space="preserve">audio </w:t>
      </w:r>
      <w:r w:rsidRPr="00942FC2">
        <w:rPr>
          <w:rFonts w:ascii="Comic Sans MS" w:eastAsiaTheme="minorHAnsi" w:hAnsi="Comic Sans MS" w:cstheme="minorBidi"/>
          <w:sz w:val="28"/>
          <w:szCs w:val="28"/>
        </w:rPr>
        <w:t>newsletters begins with this issue, and it is very important that you return your audio newsletter cartridge once you have finishe</w:t>
      </w:r>
      <w:r w:rsidR="0006595B">
        <w:rPr>
          <w:rFonts w:ascii="Comic Sans MS" w:eastAsiaTheme="minorHAnsi" w:hAnsi="Comic Sans MS" w:cstheme="minorBidi"/>
          <w:sz w:val="28"/>
          <w:szCs w:val="28"/>
        </w:rPr>
        <w:t xml:space="preserve">d reading it, or in five </w:t>
      </w:r>
      <w:r w:rsidRPr="00942FC2">
        <w:rPr>
          <w:rFonts w:ascii="Comic Sans MS" w:eastAsiaTheme="minorHAnsi" w:hAnsi="Comic Sans MS" w:cstheme="minorBidi"/>
          <w:sz w:val="28"/>
          <w:szCs w:val="28"/>
        </w:rPr>
        <w:t xml:space="preserve">weeks (whichever comes first). Just as with any circulating book, please flip over the mailing card and return it to BTBL so we can re-use newsletter cartridges for the next circulating edition of </w:t>
      </w:r>
      <w:r w:rsidRPr="00C400A5">
        <w:rPr>
          <w:rFonts w:ascii="Comic Sans MS" w:eastAsiaTheme="minorHAnsi" w:hAnsi="Comic Sans MS" w:cstheme="minorBidi"/>
          <w:i/>
          <w:sz w:val="28"/>
          <w:szCs w:val="28"/>
        </w:rPr>
        <w:t>BTBL News</w:t>
      </w:r>
      <w:r w:rsidRPr="00942FC2">
        <w:rPr>
          <w:rFonts w:ascii="Comic Sans MS" w:eastAsiaTheme="minorHAnsi" w:hAnsi="Comic Sans MS" w:cstheme="minorBidi"/>
          <w:sz w:val="28"/>
          <w:szCs w:val="28"/>
        </w:rPr>
        <w:t xml:space="preserve">. As always, if you would rather receive </w:t>
      </w:r>
      <w:r w:rsidRPr="00C400A5">
        <w:rPr>
          <w:rFonts w:ascii="Comic Sans MS" w:eastAsiaTheme="minorHAnsi" w:hAnsi="Comic Sans MS" w:cstheme="minorBidi"/>
          <w:i/>
          <w:sz w:val="28"/>
          <w:szCs w:val="28"/>
        </w:rPr>
        <w:t>BTBL News</w:t>
      </w:r>
      <w:r w:rsidR="0006595B">
        <w:rPr>
          <w:rFonts w:ascii="Comic Sans MS" w:eastAsiaTheme="minorHAnsi" w:hAnsi="Comic Sans MS" w:cstheme="minorBidi"/>
          <w:sz w:val="28"/>
          <w:szCs w:val="28"/>
        </w:rPr>
        <w:t xml:space="preserve"> via e</w:t>
      </w:r>
      <w:r w:rsidRPr="00942FC2">
        <w:rPr>
          <w:rFonts w:ascii="Comic Sans MS" w:eastAsiaTheme="minorHAnsi" w:hAnsi="Comic Sans MS" w:cstheme="minorBidi"/>
          <w:sz w:val="28"/>
          <w:szCs w:val="28"/>
        </w:rPr>
        <w:t>mail, or not at all because you read it online, please let us know. Thanks in advance for your cooperation.</w:t>
      </w:r>
    </w:p>
    <w:p w:rsidR="0087634A" w:rsidRDefault="0087634A" w:rsidP="00942FC2">
      <w:pPr>
        <w:rPr>
          <w:rFonts w:ascii="Comic Sans MS" w:eastAsiaTheme="minorHAnsi" w:hAnsi="Comic Sans MS" w:cstheme="minorBidi"/>
          <w:sz w:val="16"/>
          <w:szCs w:val="16"/>
        </w:rPr>
      </w:pPr>
    </w:p>
    <w:p w:rsidR="0087634A" w:rsidRDefault="00942FC2" w:rsidP="00942FC2">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t>In September BTBL will celebrate its one year anniversary on Facebook. If you are a Facebook regular, or just a neophyte, we highly e</w:t>
      </w:r>
      <w:r w:rsidR="0006595B">
        <w:rPr>
          <w:rFonts w:ascii="Comic Sans MS" w:eastAsiaTheme="minorHAnsi" w:hAnsi="Comic Sans MS" w:cstheme="minorBidi"/>
          <w:sz w:val="28"/>
          <w:szCs w:val="28"/>
        </w:rPr>
        <w:t>ncourage you to check out and “l</w:t>
      </w:r>
      <w:r w:rsidRPr="00942FC2">
        <w:rPr>
          <w:rFonts w:ascii="Comic Sans MS" w:eastAsiaTheme="minorHAnsi" w:hAnsi="Comic Sans MS" w:cstheme="minorBidi"/>
          <w:sz w:val="28"/>
          <w:szCs w:val="28"/>
        </w:rPr>
        <w:t xml:space="preserve">ike” our Facebook page, which can be found by searching for </w:t>
      </w:r>
      <w:r w:rsidR="00627930">
        <w:rPr>
          <w:rFonts w:ascii="Comic Sans MS" w:eastAsiaTheme="minorHAnsi" w:hAnsi="Comic Sans MS" w:cstheme="minorBidi"/>
          <w:sz w:val="28"/>
          <w:szCs w:val="28"/>
        </w:rPr>
        <w:t>"</w:t>
      </w:r>
      <w:r w:rsidRPr="00942FC2">
        <w:rPr>
          <w:rFonts w:ascii="Comic Sans MS" w:eastAsiaTheme="minorHAnsi" w:hAnsi="Comic Sans MS" w:cstheme="minorBidi"/>
          <w:sz w:val="28"/>
          <w:szCs w:val="28"/>
        </w:rPr>
        <w:t>BTBL Sacr</w:t>
      </w:r>
      <w:r w:rsidR="00C400A5">
        <w:rPr>
          <w:rFonts w:ascii="Comic Sans MS" w:eastAsiaTheme="minorHAnsi" w:hAnsi="Comic Sans MS" w:cstheme="minorBidi"/>
          <w:sz w:val="28"/>
          <w:szCs w:val="28"/>
        </w:rPr>
        <w:t>amento</w:t>
      </w:r>
      <w:r w:rsidR="00627930">
        <w:rPr>
          <w:rFonts w:ascii="Comic Sans MS" w:eastAsiaTheme="minorHAnsi" w:hAnsi="Comic Sans MS" w:cstheme="minorBidi"/>
          <w:sz w:val="28"/>
          <w:szCs w:val="28"/>
        </w:rPr>
        <w:t>"</w:t>
      </w:r>
      <w:r w:rsidR="00C400A5">
        <w:rPr>
          <w:rFonts w:ascii="Comic Sans MS" w:eastAsiaTheme="minorHAnsi" w:hAnsi="Comic Sans MS" w:cstheme="minorBidi"/>
          <w:sz w:val="28"/>
          <w:szCs w:val="28"/>
        </w:rPr>
        <w:t xml:space="preserve"> on Facebook. BTBL </w:t>
      </w:r>
      <w:r w:rsidRPr="00942FC2">
        <w:rPr>
          <w:rFonts w:ascii="Comic Sans MS" w:eastAsiaTheme="minorHAnsi" w:hAnsi="Comic Sans MS" w:cstheme="minorBidi"/>
          <w:sz w:val="28"/>
          <w:szCs w:val="28"/>
        </w:rPr>
        <w:t xml:space="preserve">staff </w:t>
      </w:r>
      <w:r w:rsidR="00C400A5">
        <w:rPr>
          <w:rFonts w:ascii="Comic Sans MS" w:eastAsiaTheme="minorHAnsi" w:hAnsi="Comic Sans MS" w:cstheme="minorBidi"/>
          <w:sz w:val="28"/>
          <w:szCs w:val="28"/>
        </w:rPr>
        <w:t xml:space="preserve">members </w:t>
      </w:r>
      <w:r w:rsidRPr="00942FC2">
        <w:rPr>
          <w:rFonts w:ascii="Comic Sans MS" w:eastAsiaTheme="minorHAnsi" w:hAnsi="Comic Sans MS" w:cstheme="minorBidi"/>
          <w:sz w:val="28"/>
          <w:szCs w:val="28"/>
        </w:rPr>
        <w:t xml:space="preserve">have been doing their utmost to post educational, as well as fun stories and facts related to the interests of BTBL patrons and affiliates. </w:t>
      </w:r>
      <w:r w:rsidR="00DC7CA5">
        <w:rPr>
          <w:rFonts w:ascii="Comic Sans MS" w:eastAsiaTheme="minorHAnsi" w:hAnsi="Comic Sans MS" w:cstheme="minorBidi"/>
          <w:sz w:val="28"/>
          <w:szCs w:val="28"/>
        </w:rPr>
        <w:t>We hope you will follow us on Facebook</w:t>
      </w:r>
      <w:r w:rsidRPr="00942FC2">
        <w:rPr>
          <w:rFonts w:ascii="Comic Sans MS" w:eastAsiaTheme="minorHAnsi" w:hAnsi="Comic Sans MS" w:cstheme="minorBidi"/>
          <w:sz w:val="28"/>
          <w:szCs w:val="28"/>
        </w:rPr>
        <w:t xml:space="preserve"> and provide appropri</w:t>
      </w:r>
      <w:r w:rsidR="00C400A5">
        <w:rPr>
          <w:rFonts w:ascii="Comic Sans MS" w:eastAsiaTheme="minorHAnsi" w:hAnsi="Comic Sans MS" w:cstheme="minorBidi"/>
          <w:sz w:val="28"/>
          <w:szCs w:val="28"/>
        </w:rPr>
        <w:t>ate commentary</w:t>
      </w:r>
      <w:r w:rsidRPr="00942FC2">
        <w:rPr>
          <w:rFonts w:ascii="Comic Sans MS" w:eastAsiaTheme="minorHAnsi" w:hAnsi="Comic Sans MS" w:cstheme="minorBidi"/>
          <w:sz w:val="28"/>
          <w:szCs w:val="28"/>
        </w:rPr>
        <w:t>.</w:t>
      </w:r>
    </w:p>
    <w:p w:rsidR="0087634A" w:rsidRDefault="0087634A" w:rsidP="00942FC2">
      <w:pPr>
        <w:rPr>
          <w:rFonts w:ascii="Comic Sans MS" w:eastAsiaTheme="minorHAnsi" w:hAnsi="Comic Sans MS" w:cstheme="minorBidi"/>
          <w:sz w:val="16"/>
          <w:szCs w:val="16"/>
        </w:rPr>
      </w:pPr>
    </w:p>
    <w:p w:rsidR="0087634A" w:rsidRDefault="00942FC2" w:rsidP="00942FC2">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t>In May, BTBL’s newly formed User Advisory Council held its inaugu</w:t>
      </w:r>
      <w:r w:rsidR="00C36914">
        <w:rPr>
          <w:rFonts w:ascii="Comic Sans MS" w:eastAsiaTheme="minorHAnsi" w:hAnsi="Comic Sans MS" w:cstheme="minorBidi"/>
          <w:sz w:val="28"/>
          <w:szCs w:val="28"/>
        </w:rPr>
        <w:t>ral meeting. T</w:t>
      </w:r>
      <w:r w:rsidRPr="00942FC2">
        <w:rPr>
          <w:rFonts w:ascii="Comic Sans MS" w:eastAsiaTheme="minorHAnsi" w:hAnsi="Comic Sans MS" w:cstheme="minorBidi"/>
          <w:sz w:val="28"/>
          <w:szCs w:val="28"/>
        </w:rPr>
        <w:t>he Cou</w:t>
      </w:r>
      <w:r w:rsidR="0006595B">
        <w:rPr>
          <w:rFonts w:ascii="Comic Sans MS" w:eastAsiaTheme="minorHAnsi" w:hAnsi="Comic Sans MS" w:cstheme="minorBidi"/>
          <w:sz w:val="28"/>
          <w:szCs w:val="28"/>
        </w:rPr>
        <w:t>ncil’s plans and direction</w:t>
      </w:r>
      <w:r w:rsidR="00C36914">
        <w:rPr>
          <w:rFonts w:ascii="Comic Sans MS" w:eastAsiaTheme="minorHAnsi" w:hAnsi="Comic Sans MS" w:cstheme="minorBidi"/>
          <w:sz w:val="28"/>
          <w:szCs w:val="28"/>
        </w:rPr>
        <w:t xml:space="preserve"> can be found in an article</w:t>
      </w:r>
      <w:r w:rsidR="00DC7CA5">
        <w:rPr>
          <w:rFonts w:ascii="Comic Sans MS" w:eastAsiaTheme="minorHAnsi" w:hAnsi="Comic Sans MS" w:cstheme="minorBidi"/>
          <w:sz w:val="28"/>
          <w:szCs w:val="28"/>
        </w:rPr>
        <w:t xml:space="preserve"> elsewhere in this newsletter</w:t>
      </w:r>
      <w:r w:rsidRPr="00942FC2">
        <w:rPr>
          <w:rFonts w:ascii="Comic Sans MS" w:eastAsiaTheme="minorHAnsi" w:hAnsi="Comic Sans MS" w:cstheme="minorBidi"/>
          <w:sz w:val="28"/>
          <w:szCs w:val="28"/>
        </w:rPr>
        <w:t>.</w:t>
      </w:r>
    </w:p>
    <w:p w:rsidR="0087634A" w:rsidRPr="0087634A" w:rsidRDefault="0087634A" w:rsidP="00942FC2">
      <w:pPr>
        <w:rPr>
          <w:rFonts w:ascii="Comic Sans MS" w:eastAsiaTheme="minorHAnsi" w:hAnsi="Comic Sans MS" w:cstheme="minorBidi"/>
          <w:sz w:val="16"/>
          <w:szCs w:val="16"/>
        </w:rPr>
      </w:pPr>
    </w:p>
    <w:p w:rsidR="0087634A" w:rsidRDefault="00942FC2" w:rsidP="00942FC2">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t>Another exciting development for NLS patrons and blind/low vis</w:t>
      </w:r>
      <w:r w:rsidR="00B93F71">
        <w:rPr>
          <w:rFonts w:ascii="Comic Sans MS" w:eastAsiaTheme="minorHAnsi" w:hAnsi="Comic Sans MS" w:cstheme="minorBidi"/>
          <w:sz w:val="28"/>
          <w:szCs w:val="28"/>
        </w:rPr>
        <w:t>ion U.S. residents is the free c</w:t>
      </w:r>
      <w:r w:rsidRPr="00942FC2">
        <w:rPr>
          <w:rFonts w:ascii="Comic Sans MS" w:eastAsiaTheme="minorHAnsi" w:hAnsi="Comic Sans MS" w:cstheme="minorBidi"/>
          <w:sz w:val="28"/>
          <w:szCs w:val="28"/>
        </w:rPr>
        <w:t>ur</w:t>
      </w:r>
      <w:r w:rsidR="00B93F71">
        <w:rPr>
          <w:rFonts w:ascii="Comic Sans MS" w:eastAsiaTheme="minorHAnsi" w:hAnsi="Comic Sans MS" w:cstheme="minorBidi"/>
          <w:sz w:val="28"/>
          <w:szCs w:val="28"/>
        </w:rPr>
        <w:t>rency r</w:t>
      </w:r>
      <w:r w:rsidRPr="00942FC2">
        <w:rPr>
          <w:rFonts w:ascii="Comic Sans MS" w:eastAsiaTheme="minorHAnsi" w:hAnsi="Comic Sans MS" w:cstheme="minorBidi"/>
          <w:sz w:val="28"/>
          <w:szCs w:val="28"/>
        </w:rPr>
        <w:t>eader distrib</w:t>
      </w:r>
      <w:r w:rsidR="00B93F71">
        <w:rPr>
          <w:rFonts w:ascii="Comic Sans MS" w:eastAsiaTheme="minorHAnsi" w:hAnsi="Comic Sans MS" w:cstheme="minorBidi"/>
          <w:sz w:val="28"/>
          <w:szCs w:val="28"/>
        </w:rPr>
        <w:t>ution p</w:t>
      </w:r>
      <w:r w:rsidR="00A7692B">
        <w:rPr>
          <w:rFonts w:ascii="Comic Sans MS" w:eastAsiaTheme="minorHAnsi" w:hAnsi="Comic Sans MS" w:cstheme="minorBidi"/>
          <w:sz w:val="28"/>
          <w:szCs w:val="28"/>
        </w:rPr>
        <w:t>rogram being launched</w:t>
      </w:r>
      <w:r w:rsidRPr="00942FC2">
        <w:rPr>
          <w:rFonts w:ascii="Comic Sans MS" w:eastAsiaTheme="minorHAnsi" w:hAnsi="Comic Sans MS" w:cstheme="minorBidi"/>
          <w:sz w:val="28"/>
          <w:szCs w:val="28"/>
        </w:rPr>
        <w:t xml:space="preserve"> by the U.S. Bureau of Engraving and Printi</w:t>
      </w:r>
      <w:r w:rsidR="0006595B">
        <w:rPr>
          <w:rFonts w:ascii="Comic Sans MS" w:eastAsiaTheme="minorHAnsi" w:hAnsi="Comic Sans MS" w:cstheme="minorBidi"/>
          <w:sz w:val="28"/>
          <w:szCs w:val="28"/>
        </w:rPr>
        <w:t xml:space="preserve">ng. Details are presented </w:t>
      </w:r>
      <w:r w:rsidRPr="00942FC2">
        <w:rPr>
          <w:rFonts w:ascii="Comic Sans MS" w:eastAsiaTheme="minorHAnsi" w:hAnsi="Comic Sans MS" w:cstheme="minorBidi"/>
          <w:sz w:val="28"/>
          <w:szCs w:val="28"/>
        </w:rPr>
        <w:t xml:space="preserve">in a separate article. </w:t>
      </w:r>
    </w:p>
    <w:p w:rsidR="0087634A" w:rsidRDefault="0087634A" w:rsidP="00942FC2">
      <w:pPr>
        <w:rPr>
          <w:rFonts w:ascii="Comic Sans MS" w:eastAsiaTheme="minorHAnsi" w:hAnsi="Comic Sans MS" w:cstheme="minorBidi"/>
          <w:sz w:val="16"/>
          <w:szCs w:val="16"/>
        </w:rPr>
      </w:pPr>
    </w:p>
    <w:p w:rsidR="003B4AB8" w:rsidRDefault="00942FC2" w:rsidP="00942FC2">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t>BTBL welcomed newest reader advisor Melissa and student project assistan</w:t>
      </w:r>
      <w:r w:rsidR="006D47AC">
        <w:rPr>
          <w:rFonts w:ascii="Comic Sans MS" w:eastAsiaTheme="minorHAnsi" w:hAnsi="Comic Sans MS" w:cstheme="minorBidi"/>
          <w:sz w:val="28"/>
          <w:szCs w:val="28"/>
        </w:rPr>
        <w:t>t Lisa in February</w:t>
      </w:r>
      <w:r w:rsidRPr="00942FC2">
        <w:rPr>
          <w:rFonts w:ascii="Comic Sans MS" w:eastAsiaTheme="minorHAnsi" w:hAnsi="Comic Sans MS" w:cstheme="minorBidi"/>
          <w:sz w:val="28"/>
          <w:szCs w:val="28"/>
        </w:rPr>
        <w:t xml:space="preserve">. We are </w:t>
      </w:r>
      <w:r w:rsidR="00403012">
        <w:rPr>
          <w:rFonts w:ascii="Comic Sans MS" w:eastAsiaTheme="minorHAnsi" w:hAnsi="Comic Sans MS" w:cstheme="minorBidi"/>
          <w:sz w:val="28"/>
          <w:szCs w:val="28"/>
        </w:rPr>
        <w:t xml:space="preserve">delighted to have two </w:t>
      </w:r>
      <w:r w:rsidRPr="00942FC2">
        <w:rPr>
          <w:rFonts w:ascii="Comic Sans MS" w:eastAsiaTheme="minorHAnsi" w:hAnsi="Comic Sans MS" w:cstheme="minorBidi"/>
          <w:sz w:val="28"/>
          <w:szCs w:val="28"/>
        </w:rPr>
        <w:t>talented and dedicated staff members contributing to BTBL.</w:t>
      </w:r>
    </w:p>
    <w:p w:rsidR="003B4AB8" w:rsidRDefault="003B4AB8" w:rsidP="00942FC2">
      <w:pPr>
        <w:rPr>
          <w:rFonts w:ascii="Comic Sans MS" w:eastAsiaTheme="minorHAnsi" w:hAnsi="Comic Sans MS" w:cstheme="minorBidi"/>
          <w:sz w:val="16"/>
          <w:szCs w:val="16"/>
        </w:rPr>
      </w:pPr>
    </w:p>
    <w:p w:rsidR="003B4AB8" w:rsidRDefault="00942FC2" w:rsidP="0087634A">
      <w:pPr>
        <w:rPr>
          <w:rFonts w:ascii="Comic Sans MS" w:eastAsiaTheme="minorHAnsi" w:hAnsi="Comic Sans MS" w:cstheme="minorBidi"/>
          <w:sz w:val="16"/>
          <w:szCs w:val="16"/>
        </w:rPr>
      </w:pPr>
      <w:r w:rsidRPr="00942FC2">
        <w:rPr>
          <w:rFonts w:ascii="Comic Sans MS" w:eastAsiaTheme="minorHAnsi" w:hAnsi="Comic Sans MS" w:cstheme="minorBidi"/>
          <w:sz w:val="28"/>
          <w:szCs w:val="28"/>
        </w:rPr>
        <w:lastRenderedPageBreak/>
        <w:t xml:space="preserve">Finally, for those </w:t>
      </w:r>
      <w:proofErr w:type="spellStart"/>
      <w:r w:rsidR="00C7607E">
        <w:rPr>
          <w:rFonts w:ascii="Comic Sans MS" w:eastAsiaTheme="minorHAnsi" w:hAnsi="Comic Sans MS" w:cstheme="minorBidi"/>
          <w:sz w:val="28"/>
          <w:szCs w:val="28"/>
        </w:rPr>
        <w:t>numerophi</w:t>
      </w:r>
      <w:r w:rsidRPr="00942FC2">
        <w:rPr>
          <w:rFonts w:ascii="Comic Sans MS" w:eastAsiaTheme="minorHAnsi" w:hAnsi="Comic Sans MS" w:cstheme="minorBidi"/>
          <w:sz w:val="28"/>
          <w:szCs w:val="28"/>
        </w:rPr>
        <w:t>les</w:t>
      </w:r>
      <w:proofErr w:type="spellEnd"/>
      <w:r w:rsidRPr="00942FC2">
        <w:rPr>
          <w:rFonts w:ascii="Comic Sans MS" w:eastAsiaTheme="minorHAnsi" w:hAnsi="Comic Sans MS" w:cstheme="minorBidi"/>
          <w:sz w:val="28"/>
          <w:szCs w:val="28"/>
        </w:rPr>
        <w:t xml:space="preserve"> out there, I leave you wi</w:t>
      </w:r>
      <w:r w:rsidR="004D007A">
        <w:rPr>
          <w:rFonts w:ascii="Comic Sans MS" w:eastAsiaTheme="minorHAnsi" w:hAnsi="Comic Sans MS" w:cstheme="minorBidi"/>
          <w:sz w:val="28"/>
          <w:szCs w:val="28"/>
        </w:rPr>
        <w:t xml:space="preserve">th some impressive statistics. </w:t>
      </w:r>
      <w:r w:rsidRPr="00942FC2">
        <w:rPr>
          <w:rFonts w:ascii="Comic Sans MS" w:eastAsiaTheme="minorHAnsi" w:hAnsi="Comic Sans MS" w:cstheme="minorBidi"/>
          <w:sz w:val="28"/>
          <w:szCs w:val="28"/>
        </w:rPr>
        <w:t>Over the 2013-2014 state fiscal year that ended on June 30, BTBL circulated 592,735 braille, cassette, digital book</w:t>
      </w:r>
      <w:r w:rsidR="00102243">
        <w:rPr>
          <w:rFonts w:ascii="Comic Sans MS" w:eastAsiaTheme="minorHAnsi" w:hAnsi="Comic Sans MS" w:cstheme="minorBidi"/>
          <w:sz w:val="28"/>
          <w:szCs w:val="28"/>
        </w:rPr>
        <w:t xml:space="preserve">s, and descriptive videos, to </w:t>
      </w:r>
      <w:r w:rsidRPr="00942FC2">
        <w:rPr>
          <w:rFonts w:ascii="Comic Sans MS" w:eastAsiaTheme="minorHAnsi" w:hAnsi="Comic Sans MS" w:cstheme="minorBidi"/>
          <w:sz w:val="28"/>
          <w:szCs w:val="28"/>
        </w:rPr>
        <w:t xml:space="preserve">approximately 10,000 </w:t>
      </w:r>
      <w:r w:rsidR="00102243">
        <w:rPr>
          <w:rFonts w:ascii="Comic Sans MS" w:eastAsiaTheme="minorHAnsi" w:hAnsi="Comic Sans MS" w:cstheme="minorBidi"/>
          <w:sz w:val="28"/>
          <w:szCs w:val="28"/>
        </w:rPr>
        <w:t>patrons and institutions in 48 n</w:t>
      </w:r>
      <w:r w:rsidRPr="00942FC2">
        <w:rPr>
          <w:rFonts w:ascii="Comic Sans MS" w:eastAsiaTheme="minorHAnsi" w:hAnsi="Comic Sans MS" w:cstheme="minorBidi"/>
          <w:sz w:val="28"/>
          <w:szCs w:val="28"/>
        </w:rPr>
        <w:t>orthern Califo</w:t>
      </w:r>
      <w:r w:rsidR="00102243">
        <w:rPr>
          <w:rFonts w:ascii="Comic Sans MS" w:eastAsiaTheme="minorHAnsi" w:hAnsi="Comic Sans MS" w:cstheme="minorBidi"/>
          <w:sz w:val="28"/>
          <w:szCs w:val="28"/>
        </w:rPr>
        <w:t>rnia counties. Over the same 12-</w:t>
      </w:r>
      <w:r w:rsidRPr="00942FC2">
        <w:rPr>
          <w:rFonts w:ascii="Comic Sans MS" w:eastAsiaTheme="minorHAnsi" w:hAnsi="Comic Sans MS" w:cstheme="minorBidi"/>
          <w:sz w:val="28"/>
          <w:szCs w:val="28"/>
        </w:rPr>
        <w:t>month period, nearly 2</w:t>
      </w:r>
      <w:r w:rsidR="005E000E">
        <w:rPr>
          <w:rFonts w:ascii="Comic Sans MS" w:eastAsiaTheme="minorHAnsi" w:hAnsi="Comic Sans MS" w:cstheme="minorBidi"/>
          <w:sz w:val="28"/>
          <w:szCs w:val="28"/>
        </w:rPr>
        <w:t>,</w:t>
      </w:r>
      <w:r w:rsidRPr="00942FC2">
        <w:rPr>
          <w:rFonts w:ascii="Comic Sans MS" w:eastAsiaTheme="minorHAnsi" w:hAnsi="Comic Sans MS" w:cstheme="minorBidi"/>
          <w:sz w:val="28"/>
          <w:szCs w:val="28"/>
        </w:rPr>
        <w:t>400 BTBL patrons downloaded over 141,000 digital books and magazines from the Braille and Audio Reading Download</w:t>
      </w:r>
      <w:r w:rsidR="00102243">
        <w:rPr>
          <w:rFonts w:ascii="Comic Sans MS" w:eastAsiaTheme="minorHAnsi" w:hAnsi="Comic Sans MS" w:cstheme="minorBidi"/>
          <w:sz w:val="28"/>
          <w:szCs w:val="28"/>
        </w:rPr>
        <w:t xml:space="preserve"> (BARD)</w:t>
      </w:r>
      <w:r w:rsidRPr="00942FC2">
        <w:rPr>
          <w:rFonts w:ascii="Comic Sans MS" w:eastAsiaTheme="minorHAnsi" w:hAnsi="Comic Sans MS" w:cstheme="minorBidi"/>
          <w:sz w:val="28"/>
          <w:szCs w:val="28"/>
        </w:rPr>
        <w:t xml:space="preserve"> site to their talking book machines, third party portable players, and iOS devices. BTBL</w:t>
      </w:r>
      <w:r w:rsidR="00102243">
        <w:rPr>
          <w:rFonts w:ascii="Comic Sans MS" w:eastAsiaTheme="minorHAnsi" w:hAnsi="Comic Sans MS" w:cstheme="minorBidi"/>
          <w:sz w:val="28"/>
          <w:szCs w:val="28"/>
        </w:rPr>
        <w:t>'</w:t>
      </w:r>
      <w:r w:rsidRPr="00942FC2">
        <w:rPr>
          <w:rFonts w:ascii="Comic Sans MS" w:eastAsiaTheme="minorHAnsi" w:hAnsi="Comic Sans MS" w:cstheme="minorBidi"/>
          <w:sz w:val="28"/>
          <w:szCs w:val="28"/>
        </w:rPr>
        <w:t>s librarians and reader advisors  were busy too, involved in over 62,000 phone calls to and from all of you, no</w:t>
      </w:r>
      <w:r w:rsidR="00403012">
        <w:rPr>
          <w:rFonts w:ascii="Comic Sans MS" w:eastAsiaTheme="minorHAnsi" w:hAnsi="Comic Sans MS" w:cstheme="minorBidi"/>
          <w:sz w:val="28"/>
          <w:szCs w:val="28"/>
        </w:rPr>
        <w:t>t to mention a large amount of e</w:t>
      </w:r>
      <w:r w:rsidRPr="00942FC2">
        <w:rPr>
          <w:rFonts w:ascii="Comic Sans MS" w:eastAsiaTheme="minorHAnsi" w:hAnsi="Comic Sans MS" w:cstheme="minorBidi"/>
          <w:sz w:val="28"/>
          <w:szCs w:val="28"/>
        </w:rPr>
        <w:t>mail correspondence! We look forward to another year of tremendous activity. The power of the narrated and e</w:t>
      </w:r>
      <w:r w:rsidR="00102243">
        <w:rPr>
          <w:rFonts w:ascii="Comic Sans MS" w:eastAsiaTheme="minorHAnsi" w:hAnsi="Comic Sans MS" w:cstheme="minorBidi"/>
          <w:sz w:val="28"/>
          <w:szCs w:val="28"/>
        </w:rPr>
        <w:t>mbossed word is alive and well!</w:t>
      </w:r>
    </w:p>
    <w:p w:rsidR="003B4AB8" w:rsidRDefault="003B4AB8" w:rsidP="0087634A">
      <w:pPr>
        <w:rPr>
          <w:rFonts w:ascii="Comic Sans MS" w:eastAsiaTheme="minorHAnsi" w:hAnsi="Comic Sans MS" w:cstheme="minorBidi"/>
          <w:sz w:val="16"/>
          <w:szCs w:val="16"/>
        </w:rPr>
      </w:pPr>
    </w:p>
    <w:p w:rsidR="003B4AB8" w:rsidRDefault="003B4AB8" w:rsidP="0087634A">
      <w:pPr>
        <w:rPr>
          <w:rFonts w:ascii="Comic Sans MS" w:eastAsiaTheme="minorHAnsi" w:hAnsi="Comic Sans MS" w:cstheme="minorBidi"/>
          <w:sz w:val="16"/>
          <w:szCs w:val="16"/>
        </w:rPr>
      </w:pPr>
    </w:p>
    <w:p w:rsidR="003B4AB8" w:rsidRDefault="0087634A" w:rsidP="0087634A">
      <w:pPr>
        <w:rPr>
          <w:rFonts w:ascii="Comic Sans MS" w:eastAsiaTheme="minorHAnsi" w:hAnsi="Comic Sans MS" w:cstheme="minorBidi"/>
          <w:b/>
          <w:sz w:val="16"/>
          <w:szCs w:val="16"/>
        </w:rPr>
      </w:pPr>
      <w:r w:rsidRPr="003B4AB8">
        <w:rPr>
          <w:rFonts w:ascii="Comic Sans MS" w:eastAsiaTheme="minorHAnsi" w:hAnsi="Comic Sans MS" w:cstheme="minorBidi"/>
          <w:b/>
          <w:sz w:val="36"/>
          <w:szCs w:val="36"/>
        </w:rPr>
        <w:t>Free Currency Reader</w:t>
      </w:r>
      <w:r w:rsidR="003B4AB8">
        <w:rPr>
          <w:rFonts w:ascii="Comic Sans MS" w:eastAsiaTheme="minorHAnsi" w:hAnsi="Comic Sans MS" w:cstheme="minorBidi"/>
          <w:b/>
          <w:sz w:val="36"/>
          <w:szCs w:val="36"/>
        </w:rPr>
        <w:t xml:space="preserve"> </w:t>
      </w:r>
    </w:p>
    <w:p w:rsidR="003B4AB8" w:rsidRDefault="003B4AB8" w:rsidP="0087634A">
      <w:pPr>
        <w:rPr>
          <w:rFonts w:ascii="Comic Sans MS" w:eastAsiaTheme="minorHAnsi" w:hAnsi="Comic Sans MS" w:cstheme="minorBidi"/>
          <w:b/>
          <w:sz w:val="16"/>
          <w:szCs w:val="16"/>
        </w:rPr>
      </w:pPr>
    </w:p>
    <w:p w:rsidR="003B4AB8" w:rsidRDefault="0087634A" w:rsidP="0087634A">
      <w:pPr>
        <w:rPr>
          <w:rFonts w:ascii="Comic Sans MS" w:eastAsiaTheme="minorHAnsi" w:hAnsi="Comic Sans MS" w:cstheme="minorBidi"/>
          <w:sz w:val="16"/>
          <w:szCs w:val="16"/>
        </w:rPr>
      </w:pPr>
      <w:r w:rsidRPr="0087634A">
        <w:rPr>
          <w:rFonts w:ascii="Comic Sans MS" w:eastAsiaTheme="minorHAnsi" w:hAnsi="Comic Sans MS" w:cstheme="minorBidi"/>
          <w:sz w:val="28"/>
          <w:szCs w:val="28"/>
        </w:rPr>
        <w:t xml:space="preserve">The </w:t>
      </w:r>
      <w:r w:rsidR="003B4AB8">
        <w:rPr>
          <w:rFonts w:ascii="Comic Sans MS" w:eastAsiaTheme="minorHAnsi" w:hAnsi="Comic Sans MS" w:cstheme="minorBidi"/>
          <w:sz w:val="28"/>
          <w:szCs w:val="28"/>
        </w:rPr>
        <w:t>U.S. Bureau of Engraving and Printing (</w:t>
      </w:r>
      <w:r w:rsidRPr="0087634A">
        <w:rPr>
          <w:rFonts w:ascii="Comic Sans MS" w:eastAsiaTheme="minorHAnsi" w:hAnsi="Comic Sans MS" w:cstheme="minorBidi"/>
          <w:sz w:val="28"/>
          <w:szCs w:val="28"/>
        </w:rPr>
        <w:t>BEP</w:t>
      </w:r>
      <w:r w:rsidR="003B4AB8">
        <w:rPr>
          <w:rFonts w:ascii="Comic Sans MS" w:eastAsiaTheme="minorHAnsi" w:hAnsi="Comic Sans MS" w:cstheme="minorBidi"/>
          <w:sz w:val="28"/>
          <w:szCs w:val="28"/>
        </w:rPr>
        <w:t>)</w:t>
      </w:r>
      <w:r w:rsidRPr="0087634A">
        <w:rPr>
          <w:rFonts w:ascii="Comic Sans MS" w:eastAsiaTheme="minorHAnsi" w:hAnsi="Comic Sans MS" w:cstheme="minorBidi"/>
          <w:sz w:val="28"/>
          <w:szCs w:val="28"/>
        </w:rPr>
        <w:t xml:space="preserve"> is providing currency readers, free of charge, to eligible blind and visually impaired individuals as an interim measure in advance of issuing tactile-e</w:t>
      </w:r>
      <w:r w:rsidR="004D007A">
        <w:rPr>
          <w:rFonts w:ascii="Comic Sans MS" w:eastAsiaTheme="minorHAnsi" w:hAnsi="Comic Sans MS" w:cstheme="minorBidi"/>
          <w:sz w:val="28"/>
          <w:szCs w:val="28"/>
        </w:rPr>
        <w:t xml:space="preserve">nhanced Federal Reserve notes. </w:t>
      </w:r>
      <w:r w:rsidRPr="0087634A">
        <w:rPr>
          <w:rFonts w:ascii="Comic Sans MS" w:eastAsiaTheme="minorHAnsi" w:hAnsi="Comic Sans MS" w:cstheme="minorBidi"/>
          <w:sz w:val="28"/>
          <w:szCs w:val="28"/>
        </w:rPr>
        <w:t>The currency readers will not be distributed until early next year, but if you are currently a member of our library, you can contact BTBL anytime t</w:t>
      </w:r>
      <w:r w:rsidR="00CA5178">
        <w:rPr>
          <w:rFonts w:ascii="Comic Sans MS" w:eastAsiaTheme="minorHAnsi" w:hAnsi="Comic Sans MS" w:cstheme="minorBidi"/>
          <w:sz w:val="28"/>
          <w:szCs w:val="28"/>
        </w:rPr>
        <w:t xml:space="preserve">o be put on the pre-order list for early distribution. </w:t>
      </w:r>
      <w:r w:rsidRPr="0087634A">
        <w:rPr>
          <w:rFonts w:ascii="Comic Sans MS" w:eastAsiaTheme="minorHAnsi" w:hAnsi="Comic Sans MS" w:cstheme="minorBidi"/>
          <w:sz w:val="28"/>
          <w:szCs w:val="28"/>
        </w:rPr>
        <w:t xml:space="preserve">Full details of the program can be found on the BEP website at: </w:t>
      </w:r>
      <w:hyperlink r:id="rId11" w:history="1">
        <w:r w:rsidR="003B4AB8" w:rsidRPr="008C35D8">
          <w:rPr>
            <w:rStyle w:val="Hyperlink"/>
            <w:rFonts w:ascii="Comic Sans MS" w:eastAsiaTheme="minorHAnsi" w:hAnsi="Comic Sans MS" w:cstheme="minorBidi"/>
            <w:sz w:val="28"/>
            <w:szCs w:val="28"/>
          </w:rPr>
          <w:t>http://www.moneyfactory.gov/uscurrencyreaderpgm.html</w:t>
        </w:r>
      </w:hyperlink>
      <w:r w:rsidR="001E6E34" w:rsidRPr="001E6E34">
        <w:rPr>
          <w:rFonts w:ascii="Comic Sans MS" w:eastAsiaTheme="minorHAnsi" w:hAnsi="Comic Sans MS" w:cstheme="minorBidi"/>
          <w:sz w:val="16"/>
          <w:szCs w:val="16"/>
        </w:rPr>
        <w:t>.</w:t>
      </w:r>
    </w:p>
    <w:p w:rsidR="00335447" w:rsidRDefault="00335447" w:rsidP="0087634A">
      <w:pPr>
        <w:rPr>
          <w:rFonts w:ascii="Comic Sans MS" w:eastAsiaTheme="minorHAnsi" w:hAnsi="Comic Sans MS" w:cstheme="minorBidi"/>
          <w:sz w:val="16"/>
          <w:szCs w:val="16"/>
        </w:rPr>
      </w:pPr>
    </w:p>
    <w:p w:rsidR="00335447" w:rsidRPr="001E6E34" w:rsidRDefault="00335447" w:rsidP="0087634A">
      <w:pPr>
        <w:rPr>
          <w:rFonts w:ascii="Comic Sans MS" w:eastAsiaTheme="minorHAnsi" w:hAnsi="Comic Sans MS" w:cstheme="minorBidi"/>
          <w:sz w:val="16"/>
          <w:szCs w:val="16"/>
        </w:rPr>
      </w:pPr>
    </w:p>
    <w:p w:rsidR="008D335B" w:rsidRDefault="008D335B" w:rsidP="008D335B">
      <w:pPr>
        <w:rPr>
          <w:rFonts w:ascii="Comic Sans MS" w:eastAsiaTheme="minorHAnsi" w:hAnsi="Comic Sans MS" w:cstheme="minorBidi"/>
          <w:b/>
          <w:sz w:val="16"/>
          <w:szCs w:val="16"/>
        </w:rPr>
      </w:pPr>
      <w:r w:rsidRPr="003B4AB8">
        <w:rPr>
          <w:rFonts w:ascii="Comic Sans MS" w:eastAsiaTheme="minorHAnsi" w:hAnsi="Comic Sans MS" w:cstheme="minorBidi"/>
          <w:b/>
          <w:sz w:val="36"/>
          <w:szCs w:val="36"/>
        </w:rPr>
        <w:t>BTBL Advisory Council Breaks Out of the Gate</w:t>
      </w:r>
    </w:p>
    <w:p w:rsidR="003B4AB8" w:rsidRDefault="003B4AB8" w:rsidP="008D335B">
      <w:pPr>
        <w:rPr>
          <w:rFonts w:ascii="Comic Sans MS" w:eastAsiaTheme="minorHAnsi" w:hAnsi="Comic Sans MS" w:cstheme="minorBidi"/>
          <w:sz w:val="16"/>
          <w:szCs w:val="16"/>
        </w:rPr>
      </w:pPr>
    </w:p>
    <w:p w:rsidR="00356201" w:rsidRDefault="008D335B" w:rsidP="008D335B">
      <w:pPr>
        <w:rPr>
          <w:rFonts w:ascii="Comic Sans MS" w:eastAsiaTheme="minorHAnsi" w:hAnsi="Comic Sans MS" w:cstheme="minorBidi"/>
          <w:sz w:val="16"/>
          <w:szCs w:val="16"/>
        </w:rPr>
      </w:pPr>
      <w:r w:rsidRPr="008D335B">
        <w:rPr>
          <w:rFonts w:ascii="Comic Sans MS" w:eastAsiaTheme="minorHAnsi" w:hAnsi="Comic Sans MS" w:cstheme="minorBidi"/>
          <w:sz w:val="28"/>
          <w:szCs w:val="28"/>
        </w:rPr>
        <w:t>On May 19, the newly created BTBL User Advisory Council</w:t>
      </w:r>
      <w:r w:rsidR="00E5421A">
        <w:rPr>
          <w:rFonts w:ascii="Comic Sans MS" w:eastAsiaTheme="minorHAnsi" w:hAnsi="Comic Sans MS" w:cstheme="minorBidi"/>
          <w:sz w:val="28"/>
          <w:szCs w:val="28"/>
        </w:rPr>
        <w:t xml:space="preserve"> (BUAC)</w:t>
      </w:r>
      <w:r w:rsidRPr="008D335B">
        <w:rPr>
          <w:rFonts w:ascii="Comic Sans MS" w:eastAsiaTheme="minorHAnsi" w:hAnsi="Comic Sans MS" w:cstheme="minorBidi"/>
          <w:sz w:val="28"/>
          <w:szCs w:val="28"/>
        </w:rPr>
        <w:t xml:space="preserve"> held its inaugural meeting at the California State Library.</w:t>
      </w:r>
      <w:r w:rsidR="0087634A">
        <w:rPr>
          <w:rFonts w:ascii="Comic Sans MS" w:eastAsiaTheme="minorHAnsi" w:hAnsi="Comic Sans MS" w:cstheme="minorBidi"/>
          <w:sz w:val="28"/>
          <w:szCs w:val="28"/>
        </w:rPr>
        <w:t xml:space="preserve"> Eight of ten Council members </w:t>
      </w:r>
      <w:r w:rsidRPr="008D335B">
        <w:rPr>
          <w:rFonts w:ascii="Comic Sans MS" w:eastAsiaTheme="minorHAnsi" w:hAnsi="Comic Sans MS" w:cstheme="minorBidi"/>
          <w:sz w:val="28"/>
          <w:szCs w:val="28"/>
        </w:rPr>
        <w:t>and several guide dogs attended what turned out to be a very productiv</w:t>
      </w:r>
      <w:r w:rsidR="00356201">
        <w:rPr>
          <w:rFonts w:ascii="Comic Sans MS" w:eastAsiaTheme="minorHAnsi" w:hAnsi="Comic Sans MS" w:cstheme="minorBidi"/>
          <w:sz w:val="28"/>
          <w:szCs w:val="28"/>
        </w:rPr>
        <w:t xml:space="preserve">e first meeting. </w:t>
      </w:r>
      <w:r w:rsidRPr="008D335B">
        <w:rPr>
          <w:rFonts w:ascii="Comic Sans MS" w:eastAsiaTheme="minorHAnsi" w:hAnsi="Comic Sans MS" w:cstheme="minorBidi"/>
          <w:sz w:val="28"/>
          <w:szCs w:val="28"/>
        </w:rPr>
        <w:t>BTBL patrons with diverse</w:t>
      </w:r>
      <w:r w:rsidR="00356201">
        <w:rPr>
          <w:rFonts w:ascii="Comic Sans MS" w:eastAsiaTheme="minorHAnsi" w:hAnsi="Comic Sans MS" w:cstheme="minorBidi"/>
          <w:sz w:val="28"/>
          <w:szCs w:val="28"/>
        </w:rPr>
        <w:t xml:space="preserve"> backgrounds and talents met each other and shared</w:t>
      </w:r>
      <w:r w:rsidRPr="008D335B">
        <w:rPr>
          <w:rFonts w:ascii="Comic Sans MS" w:eastAsiaTheme="minorHAnsi" w:hAnsi="Comic Sans MS" w:cstheme="minorBidi"/>
          <w:sz w:val="28"/>
          <w:szCs w:val="28"/>
        </w:rPr>
        <w:t xml:space="preserve"> their skill sets, passion for reading, and excitement to help steer the Braille a</w:t>
      </w:r>
      <w:r w:rsidR="00356201">
        <w:rPr>
          <w:rFonts w:ascii="Comic Sans MS" w:eastAsiaTheme="minorHAnsi" w:hAnsi="Comic Sans MS" w:cstheme="minorBidi"/>
          <w:sz w:val="28"/>
          <w:szCs w:val="28"/>
        </w:rPr>
        <w:t>nd Talking Book service forward. Many important print disability library-</w:t>
      </w:r>
      <w:r w:rsidRPr="008D335B">
        <w:rPr>
          <w:rFonts w:ascii="Comic Sans MS" w:eastAsiaTheme="minorHAnsi" w:hAnsi="Comic Sans MS" w:cstheme="minorBidi"/>
          <w:sz w:val="28"/>
          <w:szCs w:val="28"/>
        </w:rPr>
        <w:t xml:space="preserve">related issues were brought to the table and earmarked for future exploration. </w:t>
      </w:r>
    </w:p>
    <w:p w:rsidR="00171CD6" w:rsidRPr="00171CD6" w:rsidRDefault="00171CD6" w:rsidP="008D335B">
      <w:pPr>
        <w:rPr>
          <w:rFonts w:ascii="Comic Sans MS" w:eastAsiaTheme="minorHAnsi" w:hAnsi="Comic Sans MS" w:cstheme="minorBidi"/>
          <w:sz w:val="16"/>
          <w:szCs w:val="16"/>
        </w:rPr>
      </w:pPr>
    </w:p>
    <w:p w:rsidR="00356201" w:rsidRDefault="008D335B" w:rsidP="008D335B">
      <w:pPr>
        <w:rPr>
          <w:rFonts w:ascii="Comic Sans MS" w:eastAsiaTheme="minorHAnsi" w:hAnsi="Comic Sans MS" w:cstheme="minorBidi"/>
          <w:sz w:val="16"/>
          <w:szCs w:val="16"/>
        </w:rPr>
      </w:pPr>
      <w:r w:rsidRPr="008D335B">
        <w:rPr>
          <w:rFonts w:ascii="Comic Sans MS" w:eastAsiaTheme="minorHAnsi" w:hAnsi="Comic Sans MS" w:cstheme="minorBidi"/>
          <w:sz w:val="28"/>
          <w:szCs w:val="28"/>
        </w:rPr>
        <w:lastRenderedPageBreak/>
        <w:t>The Council discussed its role as advisors to the BTBL management and staff, and to the State Library, as well as individual desires to be outreach a</w:t>
      </w:r>
      <w:r w:rsidR="003D6E08">
        <w:rPr>
          <w:rFonts w:ascii="Comic Sans MS" w:eastAsiaTheme="minorHAnsi" w:hAnsi="Comic Sans MS" w:cstheme="minorBidi"/>
          <w:sz w:val="28"/>
          <w:szCs w:val="28"/>
        </w:rPr>
        <w:t>mbassadors throughout BTBL’s 43-</w:t>
      </w:r>
      <w:r w:rsidR="00171CD6">
        <w:rPr>
          <w:rFonts w:ascii="Comic Sans MS" w:eastAsiaTheme="minorHAnsi" w:hAnsi="Comic Sans MS" w:cstheme="minorBidi"/>
          <w:sz w:val="28"/>
          <w:szCs w:val="28"/>
        </w:rPr>
        <w:t xml:space="preserve">county </w:t>
      </w:r>
      <w:r w:rsidR="00062E03">
        <w:rPr>
          <w:rFonts w:ascii="Comic Sans MS" w:eastAsiaTheme="minorHAnsi" w:hAnsi="Comic Sans MS" w:cstheme="minorBidi"/>
          <w:sz w:val="28"/>
          <w:szCs w:val="28"/>
        </w:rPr>
        <w:t xml:space="preserve">direct </w:t>
      </w:r>
      <w:r w:rsidR="00171CD6">
        <w:rPr>
          <w:rFonts w:ascii="Comic Sans MS" w:eastAsiaTheme="minorHAnsi" w:hAnsi="Comic Sans MS" w:cstheme="minorBidi"/>
          <w:sz w:val="28"/>
          <w:szCs w:val="28"/>
        </w:rPr>
        <w:t>service area. Officers were elected</w:t>
      </w:r>
      <w:r w:rsidRPr="008D335B">
        <w:rPr>
          <w:rFonts w:ascii="Comic Sans MS" w:eastAsiaTheme="minorHAnsi" w:hAnsi="Comic Sans MS" w:cstheme="minorBidi"/>
          <w:sz w:val="28"/>
          <w:szCs w:val="28"/>
        </w:rPr>
        <w:t>, including President Alan B. Smith from Concord, Vice-Presiden</w:t>
      </w:r>
      <w:r w:rsidR="00356201">
        <w:rPr>
          <w:rFonts w:ascii="Comic Sans MS" w:eastAsiaTheme="minorHAnsi" w:hAnsi="Comic Sans MS" w:cstheme="minorBidi"/>
          <w:sz w:val="28"/>
          <w:szCs w:val="28"/>
        </w:rPr>
        <w:t xml:space="preserve">t Margie Donovan from Folsom, </w:t>
      </w:r>
      <w:r w:rsidRPr="008D335B">
        <w:rPr>
          <w:rFonts w:ascii="Comic Sans MS" w:eastAsiaTheme="minorHAnsi" w:hAnsi="Comic Sans MS" w:cstheme="minorBidi"/>
          <w:sz w:val="28"/>
          <w:szCs w:val="28"/>
        </w:rPr>
        <w:t xml:space="preserve">and Secretary Deborah Armstrong from Milpitas. To check out the full roster of Council members and read their statements of interest, go to the BUAC web page at </w:t>
      </w:r>
      <w:hyperlink r:id="rId12" w:history="1">
        <w:r w:rsidR="00356201" w:rsidRPr="00810F90">
          <w:rPr>
            <w:rStyle w:val="Hyperlink"/>
            <w:rFonts w:ascii="Comic Sans MS" w:eastAsiaTheme="minorHAnsi" w:hAnsi="Comic Sans MS" w:cstheme="minorBidi"/>
            <w:sz w:val="28"/>
            <w:szCs w:val="28"/>
          </w:rPr>
          <w:t>http://www.library.ca.gov/services/council.html</w:t>
        </w:r>
      </w:hyperlink>
      <w:r w:rsidR="00356201" w:rsidRPr="00356201">
        <w:rPr>
          <w:rFonts w:ascii="Comic Sans MS" w:eastAsiaTheme="minorHAnsi" w:hAnsi="Comic Sans MS" w:cstheme="minorBidi"/>
          <w:sz w:val="28"/>
          <w:szCs w:val="28"/>
        </w:rPr>
        <w:t>.</w:t>
      </w:r>
    </w:p>
    <w:p w:rsidR="00171CD6" w:rsidRPr="00171CD6" w:rsidRDefault="00171CD6" w:rsidP="008D335B">
      <w:pPr>
        <w:rPr>
          <w:rFonts w:ascii="Comic Sans MS" w:eastAsiaTheme="minorHAnsi" w:hAnsi="Comic Sans MS" w:cstheme="minorBidi"/>
          <w:sz w:val="16"/>
          <w:szCs w:val="16"/>
        </w:rPr>
      </w:pPr>
    </w:p>
    <w:p w:rsidR="003B4AB8" w:rsidRDefault="008D335B" w:rsidP="00DF228D">
      <w:pPr>
        <w:rPr>
          <w:rFonts w:ascii="Comic Sans MS" w:eastAsiaTheme="minorHAnsi" w:hAnsi="Comic Sans MS" w:cstheme="minorBidi"/>
          <w:sz w:val="16"/>
          <w:szCs w:val="16"/>
        </w:rPr>
      </w:pPr>
      <w:r w:rsidRPr="008D335B">
        <w:rPr>
          <w:rFonts w:ascii="Comic Sans MS" w:eastAsiaTheme="minorHAnsi" w:hAnsi="Comic Sans MS" w:cstheme="minorBidi"/>
          <w:sz w:val="28"/>
          <w:szCs w:val="28"/>
        </w:rPr>
        <w:t xml:space="preserve">The Council’s next meeting will be held in September and meeting minutes will be posted </w:t>
      </w:r>
      <w:r w:rsidR="00171CD6">
        <w:rPr>
          <w:rFonts w:ascii="Comic Sans MS" w:eastAsiaTheme="minorHAnsi" w:hAnsi="Comic Sans MS" w:cstheme="minorBidi"/>
          <w:sz w:val="28"/>
          <w:szCs w:val="28"/>
        </w:rPr>
        <w:t>to the BUAC web page. W</w:t>
      </w:r>
      <w:r w:rsidRPr="008D335B">
        <w:rPr>
          <w:rFonts w:ascii="Comic Sans MS" w:eastAsiaTheme="minorHAnsi" w:hAnsi="Comic Sans MS" w:cstheme="minorBidi"/>
          <w:sz w:val="28"/>
          <w:szCs w:val="28"/>
        </w:rPr>
        <w:t xml:space="preserve">e encourage applicants interested in joining the User Advisory Council in 2015 to fill out an application (on the web page) any time between now and November 15. </w:t>
      </w:r>
    </w:p>
    <w:p w:rsidR="003B4AB8" w:rsidRDefault="003B4AB8" w:rsidP="00DF228D">
      <w:pPr>
        <w:rPr>
          <w:rFonts w:ascii="Comic Sans MS" w:eastAsiaTheme="minorHAnsi" w:hAnsi="Comic Sans MS" w:cstheme="minorBidi"/>
          <w:sz w:val="16"/>
          <w:szCs w:val="16"/>
        </w:rPr>
      </w:pPr>
    </w:p>
    <w:p w:rsidR="003B4AB8" w:rsidRDefault="003B4AB8" w:rsidP="00DF228D">
      <w:pPr>
        <w:rPr>
          <w:rFonts w:ascii="Comic Sans MS" w:eastAsiaTheme="minorHAnsi" w:hAnsi="Comic Sans MS" w:cstheme="minorBidi"/>
          <w:sz w:val="16"/>
          <w:szCs w:val="16"/>
        </w:rPr>
      </w:pPr>
    </w:p>
    <w:p w:rsidR="003B4AB8" w:rsidRDefault="00DF228D" w:rsidP="00DF228D">
      <w:pPr>
        <w:rPr>
          <w:rFonts w:ascii="Comic Sans MS" w:eastAsiaTheme="minorHAnsi" w:hAnsi="Comic Sans MS" w:cstheme="minorBidi"/>
          <w:b/>
          <w:sz w:val="16"/>
          <w:szCs w:val="16"/>
        </w:rPr>
      </w:pPr>
      <w:r w:rsidRPr="003B4AB8">
        <w:rPr>
          <w:rFonts w:ascii="Comic Sans MS" w:eastAsiaTheme="minorHAnsi" w:hAnsi="Comic Sans MS" w:cstheme="minorBidi"/>
          <w:b/>
          <w:sz w:val="36"/>
          <w:szCs w:val="36"/>
        </w:rPr>
        <w:t>Try A Different Outlet!</w:t>
      </w:r>
      <w:r w:rsidR="003B4AB8">
        <w:rPr>
          <w:rFonts w:ascii="Comic Sans MS" w:eastAsiaTheme="minorHAnsi" w:hAnsi="Comic Sans MS" w:cstheme="minorBidi"/>
          <w:b/>
          <w:sz w:val="36"/>
          <w:szCs w:val="36"/>
        </w:rPr>
        <w:t xml:space="preserve"> </w:t>
      </w:r>
    </w:p>
    <w:p w:rsidR="003B4AB8" w:rsidRDefault="003B4AB8" w:rsidP="00DF228D">
      <w:pPr>
        <w:rPr>
          <w:rFonts w:ascii="Comic Sans MS" w:eastAsiaTheme="minorHAnsi" w:hAnsi="Comic Sans MS" w:cstheme="minorBidi"/>
          <w:b/>
          <w:sz w:val="16"/>
          <w:szCs w:val="16"/>
        </w:rPr>
      </w:pPr>
    </w:p>
    <w:p w:rsidR="00DF228D" w:rsidRDefault="00DF228D" w:rsidP="00DF228D">
      <w:pPr>
        <w:rPr>
          <w:rFonts w:ascii="Comic Sans MS" w:eastAsiaTheme="minorHAnsi" w:hAnsi="Comic Sans MS" w:cstheme="minorBidi"/>
          <w:sz w:val="16"/>
          <w:szCs w:val="16"/>
        </w:rPr>
      </w:pPr>
      <w:r w:rsidRPr="00DF228D">
        <w:rPr>
          <w:rFonts w:ascii="Comic Sans MS" w:eastAsiaTheme="minorHAnsi" w:hAnsi="Comic Sans MS" w:cstheme="minorBidi"/>
          <w:sz w:val="28"/>
          <w:szCs w:val="28"/>
        </w:rPr>
        <w:t xml:space="preserve">About 90% of the calls we receive about malfunctioning cassette or digital machines can be solved by plugging the machine into a different outlet in </w:t>
      </w:r>
      <w:r w:rsidR="004D007A">
        <w:rPr>
          <w:rFonts w:ascii="Comic Sans MS" w:eastAsiaTheme="minorHAnsi" w:hAnsi="Comic Sans MS" w:cstheme="minorBidi"/>
          <w:sz w:val="28"/>
          <w:szCs w:val="28"/>
        </w:rPr>
        <w:t xml:space="preserve">a different room of the house. </w:t>
      </w:r>
      <w:r w:rsidRPr="00DF228D">
        <w:rPr>
          <w:rFonts w:ascii="Comic Sans MS" w:eastAsiaTheme="minorHAnsi" w:hAnsi="Comic Sans MS" w:cstheme="minorBidi"/>
          <w:sz w:val="28"/>
          <w:szCs w:val="28"/>
        </w:rPr>
        <w:t>Even if you think the outlet you are using is a good one (for example a lamp or other appliance is working there) our machines can be surprising</w:t>
      </w:r>
      <w:r w:rsidR="004D007A">
        <w:rPr>
          <w:rFonts w:ascii="Comic Sans MS" w:eastAsiaTheme="minorHAnsi" w:hAnsi="Comic Sans MS" w:cstheme="minorBidi"/>
          <w:sz w:val="28"/>
          <w:szCs w:val="28"/>
        </w:rPr>
        <w:t xml:space="preserve">ly sensitive to power outlets. </w:t>
      </w:r>
      <w:r w:rsidRPr="00DF228D">
        <w:rPr>
          <w:rFonts w:ascii="Comic Sans MS" w:eastAsiaTheme="minorHAnsi" w:hAnsi="Comic Sans MS" w:cstheme="minorBidi"/>
          <w:sz w:val="28"/>
          <w:szCs w:val="28"/>
        </w:rPr>
        <w:t>We recommend trying an outlet in the kitchen, as these outlets are usually a g</w:t>
      </w:r>
      <w:r w:rsidR="00E5421A">
        <w:rPr>
          <w:rFonts w:ascii="Comic Sans MS" w:eastAsiaTheme="minorHAnsi" w:hAnsi="Comic Sans MS" w:cstheme="minorBidi"/>
          <w:sz w:val="28"/>
          <w:szCs w:val="28"/>
        </w:rPr>
        <w:t>ood power source and are often</w:t>
      </w:r>
      <w:r w:rsidRPr="00DF228D">
        <w:rPr>
          <w:rFonts w:ascii="Comic Sans MS" w:eastAsiaTheme="minorHAnsi" w:hAnsi="Comic Sans MS" w:cstheme="minorBidi"/>
          <w:sz w:val="28"/>
          <w:szCs w:val="28"/>
        </w:rPr>
        <w:t xml:space="preserve"> located on a separate electrical circuit from the rest of the house.</w:t>
      </w:r>
    </w:p>
    <w:p w:rsidR="003B4AB8" w:rsidRPr="003B4AB8" w:rsidRDefault="003B4AB8" w:rsidP="00DF228D">
      <w:pPr>
        <w:rPr>
          <w:rFonts w:ascii="Comic Sans MS" w:eastAsiaTheme="minorHAnsi" w:hAnsi="Comic Sans MS" w:cstheme="minorBidi"/>
          <w:sz w:val="16"/>
          <w:szCs w:val="16"/>
        </w:rPr>
      </w:pPr>
    </w:p>
    <w:p w:rsidR="003B4AB8" w:rsidRDefault="00DF228D" w:rsidP="00DF228D">
      <w:pPr>
        <w:rPr>
          <w:rFonts w:ascii="Comic Sans MS" w:eastAsiaTheme="minorHAnsi" w:hAnsi="Comic Sans MS" w:cstheme="minorBidi"/>
          <w:sz w:val="16"/>
          <w:szCs w:val="16"/>
        </w:rPr>
      </w:pPr>
      <w:r w:rsidRPr="00DF228D">
        <w:rPr>
          <w:rFonts w:ascii="Comic Sans MS" w:eastAsiaTheme="minorHAnsi" w:hAnsi="Comic Sans MS" w:cstheme="minorBidi"/>
          <w:sz w:val="28"/>
          <w:szCs w:val="28"/>
        </w:rPr>
        <w:t>It’s a good idea to try plugging the machine</w:t>
      </w:r>
      <w:r w:rsidR="00F61BD0">
        <w:rPr>
          <w:rFonts w:ascii="Comic Sans MS" w:eastAsiaTheme="minorHAnsi" w:hAnsi="Comic Sans MS" w:cstheme="minorBidi"/>
          <w:sz w:val="28"/>
          <w:szCs w:val="28"/>
        </w:rPr>
        <w:t xml:space="preserve"> directly into the wall outlet — </w:t>
      </w:r>
      <w:r w:rsidRPr="00DF228D">
        <w:rPr>
          <w:rFonts w:ascii="Comic Sans MS" w:eastAsiaTheme="minorHAnsi" w:hAnsi="Comic Sans MS" w:cstheme="minorBidi"/>
          <w:sz w:val="28"/>
          <w:szCs w:val="28"/>
        </w:rPr>
        <w:t>not into a power</w:t>
      </w:r>
      <w:r w:rsidR="004D007A">
        <w:rPr>
          <w:rFonts w:ascii="Comic Sans MS" w:eastAsiaTheme="minorHAnsi" w:hAnsi="Comic Sans MS" w:cstheme="minorBidi"/>
          <w:sz w:val="28"/>
          <w:szCs w:val="28"/>
        </w:rPr>
        <w:t xml:space="preserve"> strip or extension cord. </w:t>
      </w:r>
      <w:r w:rsidR="00E5421A">
        <w:rPr>
          <w:rFonts w:ascii="Comic Sans MS" w:eastAsiaTheme="minorHAnsi" w:hAnsi="Comic Sans MS" w:cstheme="minorBidi"/>
          <w:sz w:val="28"/>
          <w:szCs w:val="28"/>
        </w:rPr>
        <w:t>B</w:t>
      </w:r>
      <w:r w:rsidRPr="00DF228D">
        <w:rPr>
          <w:rFonts w:ascii="Comic Sans MS" w:eastAsiaTheme="minorHAnsi" w:hAnsi="Comic Sans MS" w:cstheme="minorBidi"/>
          <w:sz w:val="28"/>
          <w:szCs w:val="28"/>
        </w:rPr>
        <w:t xml:space="preserve">e sure that the outlet you are using is not controlled by a wall switch (or at least make sure that </w:t>
      </w:r>
      <w:r w:rsidR="004D007A">
        <w:rPr>
          <w:rFonts w:ascii="Comic Sans MS" w:eastAsiaTheme="minorHAnsi" w:hAnsi="Comic Sans MS" w:cstheme="minorBidi"/>
          <w:sz w:val="28"/>
          <w:szCs w:val="28"/>
        </w:rPr>
        <w:t xml:space="preserve">the wall switch is turned on). </w:t>
      </w:r>
      <w:r w:rsidRPr="00DF228D">
        <w:rPr>
          <w:rFonts w:ascii="Comic Sans MS" w:eastAsiaTheme="minorHAnsi" w:hAnsi="Comic Sans MS" w:cstheme="minorBidi"/>
          <w:sz w:val="28"/>
          <w:szCs w:val="28"/>
        </w:rPr>
        <w:t>If a new outlet does not fix the problem</w:t>
      </w:r>
      <w:r w:rsidR="00AD6E35">
        <w:rPr>
          <w:rFonts w:ascii="Comic Sans MS" w:eastAsiaTheme="minorHAnsi" w:hAnsi="Comic Sans MS" w:cstheme="minorBidi"/>
          <w:sz w:val="28"/>
          <w:szCs w:val="28"/>
        </w:rPr>
        <w:t xml:space="preserve"> overnight</w:t>
      </w:r>
      <w:r w:rsidRPr="00DF228D">
        <w:rPr>
          <w:rFonts w:ascii="Comic Sans MS" w:eastAsiaTheme="minorHAnsi" w:hAnsi="Comic Sans MS" w:cstheme="minorBidi"/>
          <w:sz w:val="28"/>
          <w:szCs w:val="28"/>
        </w:rPr>
        <w:t>, please contact your Reader Advisor.</w:t>
      </w:r>
    </w:p>
    <w:p w:rsidR="003B4AB8" w:rsidRDefault="003B4AB8" w:rsidP="00DF228D">
      <w:pPr>
        <w:rPr>
          <w:rFonts w:ascii="Comic Sans MS" w:eastAsiaTheme="minorHAnsi" w:hAnsi="Comic Sans MS" w:cstheme="minorBidi"/>
          <w:sz w:val="16"/>
          <w:szCs w:val="16"/>
        </w:rPr>
      </w:pPr>
    </w:p>
    <w:p w:rsidR="003B4AB8" w:rsidRDefault="003B4AB8" w:rsidP="00DF228D">
      <w:pPr>
        <w:rPr>
          <w:rFonts w:ascii="Comic Sans MS" w:eastAsiaTheme="minorHAnsi" w:hAnsi="Comic Sans MS" w:cstheme="minorBidi"/>
          <w:sz w:val="16"/>
          <w:szCs w:val="16"/>
        </w:rPr>
      </w:pPr>
    </w:p>
    <w:p w:rsidR="004A0C97" w:rsidRDefault="00DF228D" w:rsidP="00DF228D">
      <w:pPr>
        <w:rPr>
          <w:rFonts w:ascii="Comic Sans MS" w:eastAsiaTheme="minorHAnsi" w:hAnsi="Comic Sans MS" w:cstheme="minorBidi"/>
          <w:b/>
          <w:sz w:val="16"/>
          <w:szCs w:val="16"/>
        </w:rPr>
      </w:pPr>
      <w:r w:rsidRPr="003B4AB8">
        <w:rPr>
          <w:rFonts w:ascii="Comic Sans MS" w:eastAsiaTheme="minorHAnsi" w:hAnsi="Comic Sans MS" w:cstheme="minorBidi"/>
          <w:b/>
          <w:sz w:val="36"/>
          <w:szCs w:val="36"/>
        </w:rPr>
        <w:t>NFB-NEWSLINE</w:t>
      </w:r>
      <w:r w:rsidR="00E5421A" w:rsidRPr="00A0199A">
        <w:rPr>
          <w:rFonts w:ascii="Comic Sans MS" w:eastAsiaTheme="minorHAnsi" w:hAnsi="Comic Sans MS" w:cstheme="minorBidi"/>
          <w:b/>
          <w:sz w:val="36"/>
          <w:szCs w:val="36"/>
        </w:rPr>
        <w:t>®</w:t>
      </w:r>
      <w:r w:rsidRPr="003B4AB8">
        <w:rPr>
          <w:rFonts w:ascii="Comic Sans MS" w:eastAsiaTheme="minorHAnsi" w:hAnsi="Comic Sans MS" w:cstheme="minorBidi"/>
          <w:b/>
          <w:sz w:val="36"/>
          <w:szCs w:val="36"/>
        </w:rPr>
        <w:t xml:space="preserve"> Service Sign-Up</w:t>
      </w:r>
      <w:r w:rsidR="003B4AB8">
        <w:rPr>
          <w:rFonts w:ascii="Comic Sans MS" w:eastAsiaTheme="minorHAnsi" w:hAnsi="Comic Sans MS" w:cstheme="minorBidi"/>
          <w:b/>
          <w:sz w:val="36"/>
          <w:szCs w:val="36"/>
        </w:rPr>
        <w:t xml:space="preserve"> </w:t>
      </w:r>
    </w:p>
    <w:p w:rsidR="004A0C97" w:rsidRDefault="004A0C97" w:rsidP="00DF228D">
      <w:pPr>
        <w:rPr>
          <w:rFonts w:ascii="Comic Sans MS" w:eastAsiaTheme="minorHAnsi" w:hAnsi="Comic Sans MS" w:cstheme="minorBidi"/>
          <w:b/>
          <w:sz w:val="16"/>
          <w:szCs w:val="16"/>
        </w:rPr>
      </w:pPr>
    </w:p>
    <w:p w:rsidR="00DF228D" w:rsidRPr="004A0C97" w:rsidRDefault="00DF228D" w:rsidP="00DF228D">
      <w:pPr>
        <w:rPr>
          <w:rFonts w:ascii="Comic Sans MS" w:eastAsiaTheme="minorHAnsi" w:hAnsi="Comic Sans MS" w:cstheme="minorBidi"/>
          <w:b/>
          <w:sz w:val="16"/>
          <w:szCs w:val="16"/>
        </w:rPr>
      </w:pPr>
      <w:r w:rsidRPr="00DF228D">
        <w:rPr>
          <w:rFonts w:ascii="Comic Sans MS" w:eastAsiaTheme="minorHAnsi" w:hAnsi="Comic Sans MS" w:cstheme="minorBidi"/>
          <w:sz w:val="28"/>
          <w:szCs w:val="28"/>
        </w:rPr>
        <w:t>Would you like to read a newspaper or magazine with your morning cup of coffee? NFB-NEWSLINE</w:t>
      </w:r>
      <w:r w:rsidR="00E5421A" w:rsidRPr="00E5421A">
        <w:rPr>
          <w:rFonts w:ascii="Comic Sans MS" w:eastAsiaTheme="minorHAnsi" w:hAnsi="Comic Sans MS" w:cstheme="minorBidi"/>
          <w:sz w:val="28"/>
          <w:szCs w:val="28"/>
        </w:rPr>
        <w:t>®</w:t>
      </w:r>
      <w:r w:rsidRPr="00DF228D">
        <w:rPr>
          <w:rFonts w:ascii="Comic Sans MS" w:eastAsiaTheme="minorHAnsi" w:hAnsi="Comic Sans MS" w:cstheme="minorBidi"/>
          <w:sz w:val="28"/>
          <w:szCs w:val="28"/>
        </w:rPr>
        <w:t xml:space="preserve"> now offers more choices than ever and is completely free! You can access over 300 publications 24 hours a day via </w:t>
      </w:r>
      <w:r w:rsidRPr="00DF228D">
        <w:rPr>
          <w:rFonts w:ascii="Comic Sans MS" w:eastAsiaTheme="minorHAnsi" w:hAnsi="Comic Sans MS" w:cstheme="minorBidi"/>
          <w:sz w:val="28"/>
          <w:szCs w:val="28"/>
        </w:rPr>
        <w:lastRenderedPageBreak/>
        <w:t xml:space="preserve">telephone, through email, over the internet, or through download to an MP3 player or </w:t>
      </w:r>
      <w:r w:rsidR="00C569CC">
        <w:rPr>
          <w:rFonts w:ascii="Comic Sans MS" w:eastAsiaTheme="minorHAnsi" w:hAnsi="Comic Sans MS" w:cstheme="minorBidi"/>
          <w:sz w:val="28"/>
          <w:szCs w:val="28"/>
        </w:rPr>
        <w:t xml:space="preserve">a digital talking book player. </w:t>
      </w:r>
      <w:r w:rsidRPr="00DF228D">
        <w:rPr>
          <w:rFonts w:ascii="Comic Sans MS" w:eastAsiaTheme="minorHAnsi" w:hAnsi="Comic Sans MS" w:cstheme="minorBidi"/>
          <w:sz w:val="28"/>
          <w:szCs w:val="28"/>
        </w:rPr>
        <w:t>There is even an iPhone app!</w:t>
      </w:r>
    </w:p>
    <w:p w:rsidR="00DF228D" w:rsidRDefault="00DF228D" w:rsidP="00DF228D">
      <w:pPr>
        <w:rPr>
          <w:rFonts w:ascii="Comic Sans MS" w:eastAsiaTheme="minorHAnsi" w:hAnsi="Comic Sans MS" w:cstheme="minorBidi"/>
          <w:sz w:val="16"/>
          <w:szCs w:val="16"/>
        </w:rPr>
      </w:pPr>
      <w:r w:rsidRPr="00DF228D">
        <w:rPr>
          <w:rFonts w:ascii="Comic Sans MS" w:eastAsiaTheme="minorHAnsi" w:hAnsi="Comic Sans MS" w:cstheme="minorBidi"/>
          <w:sz w:val="28"/>
          <w:szCs w:val="28"/>
        </w:rPr>
        <w:t>O</w:t>
      </w:r>
      <w:r w:rsidR="002C7BF0">
        <w:rPr>
          <w:rFonts w:ascii="Comic Sans MS" w:eastAsiaTheme="minorHAnsi" w:hAnsi="Comic Sans MS" w:cstheme="minorBidi"/>
          <w:sz w:val="28"/>
          <w:szCs w:val="28"/>
        </w:rPr>
        <w:t xml:space="preserve">ver 40 magazines are available </w:t>
      </w:r>
      <w:r w:rsidRPr="00DF228D">
        <w:rPr>
          <w:rFonts w:ascii="Comic Sans MS" w:eastAsiaTheme="minorHAnsi" w:hAnsi="Comic Sans MS" w:cstheme="minorBidi"/>
          <w:sz w:val="28"/>
          <w:szCs w:val="28"/>
        </w:rPr>
        <w:t xml:space="preserve">such as </w:t>
      </w:r>
      <w:r w:rsidRPr="007E1C9C">
        <w:rPr>
          <w:rFonts w:ascii="Comic Sans MS" w:eastAsiaTheme="minorHAnsi" w:hAnsi="Comic Sans MS" w:cstheme="minorBidi"/>
          <w:i/>
          <w:sz w:val="28"/>
          <w:szCs w:val="28"/>
        </w:rPr>
        <w:t>The New Yorker</w:t>
      </w:r>
      <w:r w:rsidRPr="00DF228D">
        <w:rPr>
          <w:rFonts w:ascii="Comic Sans MS" w:eastAsiaTheme="minorHAnsi" w:hAnsi="Comic Sans MS" w:cstheme="minorBidi"/>
          <w:sz w:val="28"/>
          <w:szCs w:val="28"/>
        </w:rPr>
        <w:t xml:space="preserve">, </w:t>
      </w:r>
      <w:r w:rsidRPr="007E1C9C">
        <w:rPr>
          <w:rFonts w:ascii="Comic Sans MS" w:eastAsiaTheme="minorHAnsi" w:hAnsi="Comic Sans MS" w:cstheme="minorBidi"/>
          <w:i/>
          <w:sz w:val="28"/>
          <w:szCs w:val="28"/>
        </w:rPr>
        <w:t>Time</w:t>
      </w:r>
      <w:r w:rsidRPr="00DF228D">
        <w:rPr>
          <w:rFonts w:ascii="Comic Sans MS" w:eastAsiaTheme="minorHAnsi" w:hAnsi="Comic Sans MS" w:cstheme="minorBidi"/>
          <w:sz w:val="28"/>
          <w:szCs w:val="28"/>
        </w:rPr>
        <w:t xml:space="preserve"> and </w:t>
      </w:r>
      <w:r w:rsidRPr="0048542B">
        <w:rPr>
          <w:rFonts w:ascii="Comic Sans MS" w:eastAsiaTheme="minorHAnsi" w:hAnsi="Comic Sans MS" w:cstheme="minorBidi"/>
          <w:i/>
          <w:sz w:val="28"/>
          <w:szCs w:val="28"/>
        </w:rPr>
        <w:t>Science News</w:t>
      </w:r>
      <w:r w:rsidR="002C7BF0">
        <w:rPr>
          <w:rFonts w:ascii="Comic Sans MS" w:eastAsiaTheme="minorHAnsi" w:hAnsi="Comic Sans MS" w:cstheme="minorBidi"/>
          <w:sz w:val="28"/>
          <w:szCs w:val="28"/>
        </w:rPr>
        <w:t xml:space="preserve">, national newspapers </w:t>
      </w:r>
      <w:r w:rsidR="004A0C97">
        <w:rPr>
          <w:rFonts w:ascii="Comic Sans MS" w:eastAsiaTheme="minorHAnsi" w:hAnsi="Comic Sans MS" w:cstheme="minorBidi"/>
          <w:sz w:val="28"/>
          <w:szCs w:val="28"/>
        </w:rPr>
        <w:t xml:space="preserve">such as </w:t>
      </w:r>
      <w:r w:rsidR="004A0C97" w:rsidRPr="004A0C97">
        <w:rPr>
          <w:rFonts w:ascii="Comic Sans MS" w:eastAsiaTheme="minorHAnsi" w:hAnsi="Comic Sans MS" w:cstheme="minorBidi"/>
          <w:i/>
          <w:sz w:val="28"/>
          <w:szCs w:val="28"/>
        </w:rPr>
        <w:t>T</w:t>
      </w:r>
      <w:r w:rsidRPr="004A0C97">
        <w:rPr>
          <w:rFonts w:ascii="Comic Sans MS" w:eastAsiaTheme="minorHAnsi" w:hAnsi="Comic Sans MS" w:cstheme="minorBidi"/>
          <w:i/>
          <w:sz w:val="28"/>
          <w:szCs w:val="28"/>
        </w:rPr>
        <w:t>he New York Times</w:t>
      </w:r>
      <w:r w:rsidRPr="00DF228D">
        <w:rPr>
          <w:rFonts w:ascii="Comic Sans MS" w:eastAsiaTheme="minorHAnsi" w:hAnsi="Comic Sans MS" w:cstheme="minorBidi"/>
          <w:sz w:val="28"/>
          <w:szCs w:val="28"/>
        </w:rPr>
        <w:t>,</w:t>
      </w:r>
      <w:r w:rsidR="004A0C97">
        <w:rPr>
          <w:rFonts w:ascii="Comic Sans MS" w:eastAsiaTheme="minorHAnsi" w:hAnsi="Comic Sans MS" w:cstheme="minorBidi"/>
          <w:sz w:val="28"/>
          <w:szCs w:val="28"/>
        </w:rPr>
        <w:t xml:space="preserve"> </w:t>
      </w:r>
      <w:r w:rsidR="004A0C97">
        <w:rPr>
          <w:rFonts w:ascii="Comic Sans MS" w:eastAsiaTheme="minorHAnsi" w:hAnsi="Comic Sans MS" w:cstheme="minorBidi"/>
          <w:i/>
          <w:sz w:val="28"/>
          <w:szCs w:val="28"/>
        </w:rPr>
        <w:t>The W</w:t>
      </w:r>
      <w:r w:rsidRPr="0048542B">
        <w:rPr>
          <w:rFonts w:ascii="Comic Sans MS" w:eastAsiaTheme="minorHAnsi" w:hAnsi="Comic Sans MS" w:cstheme="minorBidi"/>
          <w:i/>
          <w:sz w:val="28"/>
          <w:szCs w:val="28"/>
        </w:rPr>
        <w:t>all Street Journal</w:t>
      </w:r>
      <w:r w:rsidRPr="00DF228D">
        <w:rPr>
          <w:rFonts w:ascii="Comic Sans MS" w:eastAsiaTheme="minorHAnsi" w:hAnsi="Comic Sans MS" w:cstheme="minorBidi"/>
          <w:sz w:val="28"/>
          <w:szCs w:val="28"/>
        </w:rPr>
        <w:t xml:space="preserve">, </w:t>
      </w:r>
      <w:r w:rsidR="004A0C97">
        <w:rPr>
          <w:rFonts w:ascii="Comic Sans MS" w:eastAsiaTheme="minorHAnsi" w:hAnsi="Comic Sans MS" w:cstheme="minorBidi"/>
          <w:i/>
          <w:sz w:val="28"/>
          <w:szCs w:val="28"/>
        </w:rPr>
        <w:t>The C</w:t>
      </w:r>
      <w:r w:rsidRPr="0048542B">
        <w:rPr>
          <w:rFonts w:ascii="Comic Sans MS" w:eastAsiaTheme="minorHAnsi" w:hAnsi="Comic Sans MS" w:cstheme="minorBidi"/>
          <w:i/>
          <w:sz w:val="28"/>
          <w:szCs w:val="28"/>
        </w:rPr>
        <w:t>hristian Science Monitor</w:t>
      </w:r>
      <w:r w:rsidRPr="00DF228D">
        <w:rPr>
          <w:rFonts w:ascii="Comic Sans MS" w:eastAsiaTheme="minorHAnsi" w:hAnsi="Comic Sans MS" w:cstheme="minorBidi"/>
          <w:sz w:val="28"/>
          <w:szCs w:val="28"/>
        </w:rPr>
        <w:t xml:space="preserve">, and </w:t>
      </w:r>
      <w:r w:rsidRPr="0048542B">
        <w:rPr>
          <w:rFonts w:ascii="Comic Sans MS" w:eastAsiaTheme="minorHAnsi" w:hAnsi="Comic Sans MS" w:cstheme="minorBidi"/>
          <w:i/>
          <w:sz w:val="28"/>
          <w:szCs w:val="28"/>
        </w:rPr>
        <w:t>USA Today</w:t>
      </w:r>
      <w:r w:rsidR="00E5421A">
        <w:rPr>
          <w:rFonts w:ascii="Comic Sans MS" w:eastAsiaTheme="minorHAnsi" w:hAnsi="Comic Sans MS" w:cstheme="minorBidi"/>
          <w:sz w:val="28"/>
          <w:szCs w:val="28"/>
        </w:rPr>
        <w:t xml:space="preserve">, </w:t>
      </w:r>
      <w:r w:rsidRPr="00DF228D">
        <w:rPr>
          <w:rFonts w:ascii="Comic Sans MS" w:eastAsiaTheme="minorHAnsi" w:hAnsi="Comic Sans MS" w:cstheme="minorBidi"/>
          <w:sz w:val="28"/>
          <w:szCs w:val="28"/>
        </w:rPr>
        <w:t>television listings</w:t>
      </w:r>
      <w:r w:rsidR="002C7BF0">
        <w:rPr>
          <w:rFonts w:ascii="Comic Sans MS" w:eastAsiaTheme="minorHAnsi" w:hAnsi="Comic Sans MS" w:cstheme="minorBidi"/>
          <w:sz w:val="28"/>
          <w:szCs w:val="28"/>
        </w:rPr>
        <w:t>,</w:t>
      </w:r>
      <w:r w:rsidRPr="00DF228D">
        <w:rPr>
          <w:rFonts w:ascii="Comic Sans MS" w:eastAsiaTheme="minorHAnsi" w:hAnsi="Comic Sans MS" w:cstheme="minorBidi"/>
          <w:sz w:val="28"/>
          <w:szCs w:val="28"/>
        </w:rPr>
        <w:t xml:space="preserve"> and local shopping circulars.</w:t>
      </w:r>
    </w:p>
    <w:p w:rsidR="0048542B" w:rsidRPr="0048542B" w:rsidRDefault="0048542B" w:rsidP="00DF228D">
      <w:pPr>
        <w:rPr>
          <w:rFonts w:ascii="Comic Sans MS" w:eastAsiaTheme="minorHAnsi" w:hAnsi="Comic Sans MS" w:cstheme="minorBidi"/>
          <w:sz w:val="16"/>
          <w:szCs w:val="16"/>
        </w:rPr>
      </w:pPr>
    </w:p>
    <w:p w:rsidR="0048542B" w:rsidRDefault="002C7BF0" w:rsidP="00DF228D">
      <w:pPr>
        <w:rPr>
          <w:rFonts w:ascii="Comic Sans MS" w:eastAsiaTheme="minorHAnsi" w:hAnsi="Comic Sans MS" w:cstheme="minorBidi"/>
          <w:b/>
          <w:sz w:val="16"/>
          <w:szCs w:val="16"/>
        </w:rPr>
      </w:pPr>
      <w:r>
        <w:rPr>
          <w:rFonts w:ascii="Comic Sans MS" w:eastAsiaTheme="minorHAnsi" w:hAnsi="Comic Sans MS" w:cstheme="minorBidi"/>
          <w:sz w:val="28"/>
          <w:szCs w:val="28"/>
        </w:rPr>
        <w:t xml:space="preserve">Local California publications </w:t>
      </w:r>
      <w:r w:rsidR="00DF228D" w:rsidRPr="00DF228D">
        <w:rPr>
          <w:rFonts w:ascii="Comic Sans MS" w:eastAsiaTheme="minorHAnsi" w:hAnsi="Comic Sans MS" w:cstheme="minorBidi"/>
          <w:sz w:val="28"/>
          <w:szCs w:val="28"/>
        </w:rPr>
        <w:t>such as</w:t>
      </w:r>
      <w:r w:rsidR="004A0C97">
        <w:rPr>
          <w:rFonts w:ascii="Comic Sans MS" w:eastAsiaTheme="minorHAnsi" w:hAnsi="Comic Sans MS" w:cstheme="minorBidi"/>
          <w:sz w:val="28"/>
          <w:szCs w:val="28"/>
        </w:rPr>
        <w:t xml:space="preserve"> </w:t>
      </w:r>
      <w:r w:rsidR="004A0C97" w:rsidRPr="004A0C97">
        <w:rPr>
          <w:rFonts w:ascii="Comic Sans MS" w:eastAsiaTheme="minorHAnsi" w:hAnsi="Comic Sans MS" w:cstheme="minorBidi"/>
          <w:i/>
          <w:sz w:val="28"/>
          <w:szCs w:val="28"/>
        </w:rPr>
        <w:t>The S</w:t>
      </w:r>
      <w:r w:rsidR="00DF228D" w:rsidRPr="004A0C97">
        <w:rPr>
          <w:rFonts w:ascii="Comic Sans MS" w:eastAsiaTheme="minorHAnsi" w:hAnsi="Comic Sans MS" w:cstheme="minorBidi"/>
          <w:i/>
          <w:sz w:val="28"/>
          <w:szCs w:val="28"/>
        </w:rPr>
        <w:t>acramento Bee</w:t>
      </w:r>
      <w:r w:rsidR="00DF228D" w:rsidRPr="00DF228D">
        <w:rPr>
          <w:rFonts w:ascii="Comic Sans MS" w:eastAsiaTheme="minorHAnsi" w:hAnsi="Comic Sans MS" w:cstheme="minorBidi"/>
          <w:sz w:val="28"/>
          <w:szCs w:val="28"/>
        </w:rPr>
        <w:t xml:space="preserve">, </w:t>
      </w:r>
      <w:r w:rsidR="00DF228D" w:rsidRPr="0048542B">
        <w:rPr>
          <w:rFonts w:ascii="Comic Sans MS" w:eastAsiaTheme="minorHAnsi" w:hAnsi="Comic Sans MS" w:cstheme="minorBidi"/>
          <w:i/>
          <w:sz w:val="28"/>
          <w:szCs w:val="28"/>
        </w:rPr>
        <w:t>San Francisco Chronicle</w:t>
      </w:r>
      <w:r>
        <w:rPr>
          <w:rFonts w:ascii="Comic Sans MS" w:eastAsiaTheme="minorHAnsi" w:hAnsi="Comic Sans MS" w:cstheme="minorBidi"/>
          <w:sz w:val="28"/>
          <w:szCs w:val="28"/>
        </w:rPr>
        <w:t>, and many others</w:t>
      </w:r>
      <w:r w:rsidR="00C569CC">
        <w:rPr>
          <w:rFonts w:ascii="Comic Sans MS" w:eastAsiaTheme="minorHAnsi" w:hAnsi="Comic Sans MS" w:cstheme="minorBidi"/>
          <w:sz w:val="28"/>
          <w:szCs w:val="28"/>
        </w:rPr>
        <w:t xml:space="preserve"> are also available. </w:t>
      </w:r>
      <w:r w:rsidR="00DF228D" w:rsidRPr="00DF228D">
        <w:rPr>
          <w:rFonts w:ascii="Comic Sans MS" w:eastAsiaTheme="minorHAnsi" w:hAnsi="Comic Sans MS" w:cstheme="minorBidi"/>
          <w:sz w:val="28"/>
          <w:szCs w:val="28"/>
        </w:rPr>
        <w:t>Please contact your Reader Advisor at 1-800-952-5666 to learn more about NFB-NEWSLINE</w:t>
      </w:r>
      <w:r w:rsidR="00E5421A" w:rsidRPr="00E5421A">
        <w:rPr>
          <w:rFonts w:ascii="Comic Sans MS" w:eastAsiaTheme="minorHAnsi" w:hAnsi="Comic Sans MS" w:cstheme="minorBidi"/>
          <w:sz w:val="28"/>
          <w:szCs w:val="28"/>
        </w:rPr>
        <w:t>®</w:t>
      </w:r>
      <w:r w:rsidR="00DF228D" w:rsidRPr="00DF228D">
        <w:rPr>
          <w:rFonts w:ascii="Comic Sans MS" w:eastAsiaTheme="minorHAnsi" w:hAnsi="Comic Sans MS" w:cstheme="minorBidi"/>
          <w:sz w:val="28"/>
          <w:szCs w:val="28"/>
        </w:rPr>
        <w:t xml:space="preserve"> or to sign up for this service.</w:t>
      </w:r>
      <w:r w:rsidR="003B4AB8">
        <w:rPr>
          <w:rFonts w:ascii="Comic Sans MS" w:eastAsiaTheme="minorHAnsi" w:hAnsi="Comic Sans MS" w:cstheme="minorBidi"/>
          <w:sz w:val="28"/>
          <w:szCs w:val="28"/>
        </w:rPr>
        <w:t xml:space="preserve"> </w:t>
      </w:r>
      <w:r w:rsidR="0048542B">
        <w:rPr>
          <w:rFonts w:ascii="Comic Sans MS" w:eastAsiaTheme="minorHAnsi" w:hAnsi="Comic Sans MS" w:cstheme="minorBidi"/>
          <w:sz w:val="16"/>
          <w:szCs w:val="16"/>
          <w:vertAlign w:val="subscript"/>
        </w:rPr>
        <w:t xml:space="preserve"> </w:t>
      </w:r>
    </w:p>
    <w:p w:rsidR="0048542B" w:rsidRDefault="0048542B" w:rsidP="00DF228D">
      <w:pPr>
        <w:rPr>
          <w:rFonts w:ascii="Comic Sans MS" w:eastAsiaTheme="minorHAnsi" w:hAnsi="Comic Sans MS" w:cstheme="minorBidi"/>
          <w:b/>
          <w:sz w:val="16"/>
          <w:szCs w:val="16"/>
        </w:rPr>
      </w:pPr>
    </w:p>
    <w:p w:rsidR="0048542B" w:rsidRDefault="0048542B" w:rsidP="00DF228D">
      <w:pPr>
        <w:rPr>
          <w:rFonts w:ascii="Comic Sans MS" w:eastAsiaTheme="minorHAnsi" w:hAnsi="Comic Sans MS" w:cstheme="minorBidi"/>
          <w:b/>
          <w:sz w:val="16"/>
          <w:szCs w:val="16"/>
        </w:rPr>
      </w:pPr>
    </w:p>
    <w:p w:rsidR="007F7506" w:rsidRPr="0048542B" w:rsidRDefault="006D47AC" w:rsidP="00DF228D">
      <w:pPr>
        <w:rPr>
          <w:rFonts w:ascii="Comic Sans MS" w:eastAsiaTheme="minorHAnsi" w:hAnsi="Comic Sans MS" w:cstheme="minorBidi"/>
          <w:sz w:val="16"/>
          <w:szCs w:val="16"/>
          <w:vertAlign w:val="subscript"/>
        </w:rPr>
      </w:pPr>
      <w:r>
        <w:rPr>
          <w:rFonts w:ascii="Comic Sans MS" w:eastAsiaTheme="minorHAnsi" w:hAnsi="Comic Sans MS" w:cstheme="minorBidi"/>
          <w:b/>
          <w:sz w:val="36"/>
          <w:szCs w:val="36"/>
        </w:rPr>
        <w:t xml:space="preserve">Descriptive Videos </w:t>
      </w:r>
      <w:r w:rsidR="00DF228D" w:rsidRPr="003B4AB8">
        <w:rPr>
          <w:rFonts w:ascii="Comic Sans MS" w:eastAsiaTheme="minorHAnsi" w:hAnsi="Comic Sans MS" w:cstheme="minorBidi"/>
          <w:b/>
          <w:sz w:val="36"/>
          <w:szCs w:val="36"/>
        </w:rPr>
        <w:t>Available</w:t>
      </w:r>
      <w:r w:rsidR="007F7506">
        <w:rPr>
          <w:rFonts w:ascii="Comic Sans MS" w:eastAsiaTheme="minorHAnsi" w:hAnsi="Comic Sans MS" w:cstheme="minorBidi"/>
          <w:b/>
          <w:sz w:val="36"/>
          <w:szCs w:val="36"/>
        </w:rPr>
        <w:t xml:space="preserve"> </w:t>
      </w:r>
    </w:p>
    <w:p w:rsidR="007F7506" w:rsidRDefault="007F7506" w:rsidP="00DF228D">
      <w:pPr>
        <w:rPr>
          <w:rFonts w:ascii="Comic Sans MS" w:eastAsiaTheme="minorHAnsi" w:hAnsi="Comic Sans MS" w:cstheme="minorBidi"/>
          <w:b/>
          <w:sz w:val="16"/>
          <w:szCs w:val="16"/>
        </w:rPr>
      </w:pPr>
    </w:p>
    <w:p w:rsidR="007F7506" w:rsidRPr="0048542B" w:rsidRDefault="00DF228D" w:rsidP="00DF228D">
      <w:pPr>
        <w:rPr>
          <w:rFonts w:ascii="Comic Sans MS" w:eastAsiaTheme="minorHAnsi" w:hAnsi="Comic Sans MS" w:cstheme="minorBidi"/>
          <w:sz w:val="28"/>
          <w:szCs w:val="28"/>
        </w:rPr>
      </w:pPr>
      <w:r w:rsidRPr="00DF228D">
        <w:rPr>
          <w:rFonts w:ascii="Comic Sans MS" w:eastAsiaTheme="minorHAnsi" w:hAnsi="Comic Sans MS" w:cstheme="minorBidi"/>
          <w:sz w:val="28"/>
          <w:szCs w:val="28"/>
        </w:rPr>
        <w:t>Did you know that you can borrow movies with a</w:t>
      </w:r>
      <w:r w:rsidR="0048542B">
        <w:rPr>
          <w:rFonts w:ascii="Comic Sans MS" w:eastAsiaTheme="minorHAnsi" w:hAnsi="Comic Sans MS" w:cstheme="minorBidi"/>
          <w:sz w:val="28"/>
          <w:szCs w:val="28"/>
        </w:rPr>
        <w:t>n added</w:t>
      </w:r>
      <w:r w:rsidRPr="00DF228D">
        <w:rPr>
          <w:rFonts w:ascii="Comic Sans MS" w:eastAsiaTheme="minorHAnsi" w:hAnsi="Comic Sans MS" w:cstheme="minorBidi"/>
          <w:sz w:val="28"/>
          <w:szCs w:val="28"/>
        </w:rPr>
        <w:t xml:space="preserve"> narrative that describes the action and act</w:t>
      </w:r>
      <w:r w:rsidR="00C569CC">
        <w:rPr>
          <w:rFonts w:ascii="Comic Sans MS" w:eastAsiaTheme="minorHAnsi" w:hAnsi="Comic Sans MS" w:cstheme="minorBidi"/>
          <w:sz w:val="28"/>
          <w:szCs w:val="28"/>
        </w:rPr>
        <w:t xml:space="preserve">ors when there is no dialogue? </w:t>
      </w:r>
      <w:r w:rsidR="00773332">
        <w:rPr>
          <w:rFonts w:ascii="Comic Sans MS" w:eastAsiaTheme="minorHAnsi" w:hAnsi="Comic Sans MS" w:cstheme="minorBidi"/>
          <w:sz w:val="28"/>
          <w:szCs w:val="28"/>
        </w:rPr>
        <w:t xml:space="preserve">All you need is an ordinary DVD or </w:t>
      </w:r>
      <w:r w:rsidR="00C569CC">
        <w:rPr>
          <w:rFonts w:ascii="Comic Sans MS" w:eastAsiaTheme="minorHAnsi" w:hAnsi="Comic Sans MS" w:cstheme="minorBidi"/>
          <w:sz w:val="28"/>
          <w:szCs w:val="28"/>
        </w:rPr>
        <w:t xml:space="preserve">VHS player and a television! </w:t>
      </w:r>
      <w:r w:rsidRPr="00DF228D">
        <w:rPr>
          <w:rFonts w:ascii="Comic Sans MS" w:eastAsiaTheme="minorHAnsi" w:hAnsi="Comic Sans MS" w:cstheme="minorBidi"/>
          <w:sz w:val="28"/>
          <w:szCs w:val="28"/>
        </w:rPr>
        <w:t xml:space="preserve">To sign up to receive videos, either visit us online at </w:t>
      </w:r>
      <w:hyperlink r:id="rId13" w:history="1">
        <w:r w:rsidR="0048542B" w:rsidRPr="00810F90">
          <w:rPr>
            <w:rStyle w:val="Hyperlink"/>
            <w:rFonts w:ascii="Comic Sans MS" w:eastAsiaTheme="minorHAnsi" w:hAnsi="Comic Sans MS" w:cstheme="minorBidi"/>
            <w:sz w:val="28"/>
            <w:szCs w:val="28"/>
          </w:rPr>
          <w:t>http://www.library.ca.gov/services/btbl-dvd/descriptivevideos.html</w:t>
        </w:r>
      </w:hyperlink>
      <w:r w:rsidR="0048542B">
        <w:rPr>
          <w:rFonts w:ascii="Comic Sans MS" w:eastAsiaTheme="minorHAnsi" w:hAnsi="Comic Sans MS" w:cstheme="minorBidi"/>
          <w:sz w:val="28"/>
          <w:szCs w:val="28"/>
        </w:rPr>
        <w:t xml:space="preserve"> </w:t>
      </w:r>
      <w:r w:rsidRPr="00DF228D">
        <w:rPr>
          <w:rFonts w:ascii="Comic Sans MS" w:eastAsiaTheme="minorHAnsi" w:hAnsi="Comic Sans MS" w:cstheme="minorBidi"/>
          <w:sz w:val="28"/>
          <w:szCs w:val="28"/>
        </w:rPr>
        <w:t>or ask your Reader Advisor for a Descriptive Video Service (DVS) Registration Packet.</w:t>
      </w:r>
      <w:r w:rsidR="007F7506">
        <w:rPr>
          <w:rFonts w:ascii="Comic Sans MS" w:eastAsiaTheme="minorHAnsi" w:hAnsi="Comic Sans MS" w:cstheme="minorBidi"/>
          <w:sz w:val="28"/>
          <w:szCs w:val="28"/>
        </w:rPr>
        <w:t xml:space="preserve"> </w:t>
      </w:r>
    </w:p>
    <w:p w:rsidR="007F7506" w:rsidRDefault="007F7506" w:rsidP="00DF228D">
      <w:pPr>
        <w:rPr>
          <w:rFonts w:ascii="Comic Sans MS" w:eastAsiaTheme="minorHAnsi" w:hAnsi="Comic Sans MS" w:cstheme="minorBidi"/>
          <w:sz w:val="16"/>
          <w:szCs w:val="16"/>
        </w:rPr>
      </w:pPr>
    </w:p>
    <w:p w:rsidR="007F7506" w:rsidRDefault="00DF228D" w:rsidP="00DF228D">
      <w:pPr>
        <w:rPr>
          <w:rFonts w:ascii="Comic Sans MS" w:eastAsiaTheme="minorHAnsi" w:hAnsi="Comic Sans MS" w:cstheme="minorBidi"/>
          <w:sz w:val="16"/>
          <w:szCs w:val="16"/>
        </w:rPr>
      </w:pPr>
      <w:r w:rsidRPr="00DF228D">
        <w:rPr>
          <w:rFonts w:ascii="Comic Sans MS" w:eastAsiaTheme="minorHAnsi" w:hAnsi="Comic Sans MS" w:cstheme="minorBidi"/>
          <w:sz w:val="28"/>
          <w:szCs w:val="28"/>
        </w:rPr>
        <w:t>Most of our DVDs do require menu navigation to activate the DVS track, usually found un</w:t>
      </w:r>
      <w:r w:rsidR="00C569CC">
        <w:rPr>
          <w:rFonts w:ascii="Comic Sans MS" w:eastAsiaTheme="minorHAnsi" w:hAnsi="Comic Sans MS" w:cstheme="minorBidi"/>
          <w:sz w:val="28"/>
          <w:szCs w:val="28"/>
        </w:rPr>
        <w:t xml:space="preserve">der Languages or Set-up Menus. </w:t>
      </w:r>
      <w:r w:rsidRPr="00DF228D">
        <w:rPr>
          <w:rFonts w:ascii="Comic Sans MS" w:eastAsiaTheme="minorHAnsi" w:hAnsi="Comic Sans MS" w:cstheme="minorBidi"/>
          <w:sz w:val="28"/>
          <w:szCs w:val="28"/>
        </w:rPr>
        <w:t>Some patrons have found that for some DVDs, once the film has begun playing, pressing the "Audio" button repeatedly on their DVD player's remote control will help select the DVS track.</w:t>
      </w:r>
    </w:p>
    <w:p w:rsidR="007F7506" w:rsidRDefault="007F7506" w:rsidP="00DF228D">
      <w:pPr>
        <w:rPr>
          <w:rFonts w:ascii="Comic Sans MS" w:eastAsiaTheme="minorHAnsi" w:hAnsi="Comic Sans MS" w:cstheme="minorBidi"/>
          <w:sz w:val="16"/>
          <w:szCs w:val="16"/>
        </w:rPr>
      </w:pPr>
    </w:p>
    <w:p w:rsidR="007F7506" w:rsidRDefault="00DF228D" w:rsidP="00D073E8">
      <w:pPr>
        <w:rPr>
          <w:rFonts w:ascii="Comic Sans MS" w:eastAsiaTheme="minorHAnsi" w:hAnsi="Comic Sans MS" w:cstheme="minorBidi"/>
          <w:sz w:val="16"/>
          <w:szCs w:val="16"/>
        </w:rPr>
      </w:pPr>
      <w:r w:rsidRPr="00DF228D">
        <w:rPr>
          <w:rFonts w:ascii="Comic Sans MS" w:eastAsiaTheme="minorHAnsi" w:hAnsi="Comic Sans MS" w:cstheme="minorBidi"/>
          <w:sz w:val="28"/>
          <w:szCs w:val="28"/>
        </w:rPr>
        <w:t>If you already use DVS, we recently added 50 new DVDs to our collection, so be sure to ask your reader advisor for the newest DVD catalog or visit us online!</w:t>
      </w:r>
      <w:r w:rsidR="007F7506">
        <w:rPr>
          <w:rFonts w:ascii="Comic Sans MS" w:eastAsiaTheme="minorHAnsi" w:hAnsi="Comic Sans MS" w:cstheme="minorBidi"/>
          <w:sz w:val="28"/>
          <w:szCs w:val="28"/>
        </w:rPr>
        <w:t xml:space="preserve"> </w:t>
      </w:r>
    </w:p>
    <w:p w:rsidR="007F7506" w:rsidRDefault="007F7506" w:rsidP="00D073E8">
      <w:pPr>
        <w:rPr>
          <w:rFonts w:ascii="Comic Sans MS" w:eastAsiaTheme="minorHAnsi" w:hAnsi="Comic Sans MS" w:cstheme="minorBidi"/>
          <w:sz w:val="16"/>
          <w:szCs w:val="16"/>
        </w:rPr>
      </w:pPr>
    </w:p>
    <w:p w:rsidR="007F7506" w:rsidRDefault="007F7506" w:rsidP="00D073E8">
      <w:pPr>
        <w:rPr>
          <w:rFonts w:ascii="Comic Sans MS" w:eastAsiaTheme="minorHAnsi" w:hAnsi="Comic Sans MS" w:cstheme="minorBidi"/>
          <w:sz w:val="16"/>
          <w:szCs w:val="16"/>
        </w:rPr>
      </w:pPr>
    </w:p>
    <w:p w:rsidR="007F7506" w:rsidRDefault="00DF228D" w:rsidP="00D073E8">
      <w:pPr>
        <w:rPr>
          <w:b/>
          <w:sz w:val="16"/>
          <w:szCs w:val="16"/>
        </w:rPr>
      </w:pPr>
      <w:r w:rsidRPr="007F7506">
        <w:rPr>
          <w:rFonts w:ascii="Comic Sans MS" w:eastAsiaTheme="minorHAnsi" w:hAnsi="Comic Sans MS" w:cstheme="minorBidi"/>
          <w:b/>
          <w:i/>
          <w:sz w:val="36"/>
          <w:szCs w:val="36"/>
        </w:rPr>
        <w:t>Talking Book Topics</w:t>
      </w:r>
      <w:r w:rsidRPr="007F7506">
        <w:rPr>
          <w:rFonts w:ascii="Comic Sans MS" w:eastAsiaTheme="minorHAnsi" w:hAnsi="Comic Sans MS" w:cstheme="minorBidi"/>
          <w:b/>
          <w:sz w:val="36"/>
          <w:szCs w:val="36"/>
        </w:rPr>
        <w:t xml:space="preserve"> </w:t>
      </w:r>
      <w:r w:rsidR="007F7506">
        <w:rPr>
          <w:rFonts w:ascii="Comic Sans MS" w:eastAsiaTheme="minorHAnsi" w:hAnsi="Comic Sans MS" w:cstheme="minorBidi"/>
          <w:b/>
          <w:sz w:val="36"/>
          <w:szCs w:val="36"/>
        </w:rPr>
        <w:t xml:space="preserve">Changes </w:t>
      </w:r>
      <w:r w:rsidRPr="007F7506">
        <w:rPr>
          <w:rFonts w:ascii="Comic Sans MS" w:eastAsiaTheme="minorHAnsi" w:hAnsi="Comic Sans MS" w:cstheme="minorBidi"/>
          <w:b/>
          <w:sz w:val="36"/>
          <w:szCs w:val="36"/>
        </w:rPr>
        <w:t>Order Form Order</w:t>
      </w:r>
      <w:r w:rsidR="00D073E8" w:rsidRPr="007F7506">
        <w:rPr>
          <w:b/>
          <w:sz w:val="36"/>
          <w:szCs w:val="36"/>
        </w:rPr>
        <w:t xml:space="preserve"> </w:t>
      </w:r>
    </w:p>
    <w:p w:rsidR="007F7506" w:rsidRDefault="007F7506" w:rsidP="00D073E8">
      <w:pPr>
        <w:rPr>
          <w:b/>
          <w:sz w:val="16"/>
          <w:szCs w:val="16"/>
        </w:rPr>
      </w:pPr>
    </w:p>
    <w:p w:rsidR="00FA2EDA" w:rsidRDefault="00FA2EDA" w:rsidP="00FA2EDA">
      <w:pPr>
        <w:rPr>
          <w:rFonts w:ascii="Comic Sans MS" w:eastAsiaTheme="minorHAnsi" w:hAnsi="Comic Sans MS" w:cstheme="minorBidi"/>
          <w:sz w:val="16"/>
          <w:szCs w:val="16"/>
        </w:rPr>
      </w:pPr>
      <w:r w:rsidRPr="00D073E8">
        <w:rPr>
          <w:rFonts w:ascii="Comic Sans MS" w:eastAsiaTheme="minorHAnsi" w:hAnsi="Comic Sans MS" w:cstheme="minorBidi"/>
          <w:sz w:val="28"/>
          <w:szCs w:val="28"/>
        </w:rPr>
        <w:t xml:space="preserve">The new arrangement of </w:t>
      </w:r>
      <w:r w:rsidRPr="007F7506">
        <w:rPr>
          <w:rFonts w:ascii="Comic Sans MS" w:eastAsiaTheme="minorHAnsi" w:hAnsi="Comic Sans MS" w:cstheme="minorBidi"/>
          <w:i/>
          <w:sz w:val="28"/>
          <w:szCs w:val="28"/>
        </w:rPr>
        <w:t>Talking Book Topics</w:t>
      </w:r>
      <w:r w:rsidRPr="00D073E8">
        <w:rPr>
          <w:rFonts w:ascii="Comic Sans MS" w:eastAsiaTheme="minorHAnsi" w:hAnsi="Comic Sans MS" w:cstheme="minorBidi"/>
          <w:sz w:val="28"/>
          <w:szCs w:val="28"/>
        </w:rPr>
        <w:t xml:space="preserve"> (TBT) that began with the issue for January-February 2014 has the book announcements divided into smaller, more specific categ</w:t>
      </w:r>
      <w:r w:rsidR="00C569CC">
        <w:rPr>
          <w:rFonts w:ascii="Comic Sans MS" w:eastAsiaTheme="minorHAnsi" w:hAnsi="Comic Sans MS" w:cstheme="minorBidi"/>
          <w:sz w:val="28"/>
          <w:szCs w:val="28"/>
        </w:rPr>
        <w:t xml:space="preserve">ories than the old format had. </w:t>
      </w:r>
      <w:r w:rsidRPr="00D073E8">
        <w:rPr>
          <w:rFonts w:ascii="Comic Sans MS" w:eastAsiaTheme="minorHAnsi" w:hAnsi="Comic Sans MS" w:cstheme="minorBidi"/>
          <w:sz w:val="28"/>
          <w:szCs w:val="28"/>
        </w:rPr>
        <w:t xml:space="preserve">At the same time, the order form at the back of the January-February issue was arranged to </w:t>
      </w:r>
      <w:r w:rsidRPr="00D073E8">
        <w:rPr>
          <w:rFonts w:ascii="Comic Sans MS" w:eastAsiaTheme="minorHAnsi" w:hAnsi="Comic Sans MS" w:cstheme="minorBidi"/>
          <w:sz w:val="28"/>
          <w:szCs w:val="28"/>
        </w:rPr>
        <w:lastRenderedPageBreak/>
        <w:t xml:space="preserve">correspond with those smaller categories, and was not in the usual broad categories (Adult Fiction, Adult Nonfiction, Children’s Fiction, and Children’s Nonfiction, Foreign Language) with book numbers in numerical order. </w:t>
      </w:r>
    </w:p>
    <w:p w:rsidR="00FA2EDA" w:rsidRDefault="00FA2EDA" w:rsidP="00FA2EDA">
      <w:pPr>
        <w:rPr>
          <w:rFonts w:ascii="Comic Sans MS" w:eastAsiaTheme="minorHAnsi" w:hAnsi="Comic Sans MS" w:cstheme="minorBidi"/>
          <w:sz w:val="16"/>
          <w:szCs w:val="16"/>
        </w:rPr>
      </w:pPr>
    </w:p>
    <w:p w:rsidR="00FA2EDA" w:rsidRDefault="00FA2EDA" w:rsidP="00FA2EDA">
      <w:pPr>
        <w:rPr>
          <w:rFonts w:ascii="Comic Sans MS" w:eastAsiaTheme="minorHAnsi" w:hAnsi="Comic Sans MS" w:cstheme="minorBidi"/>
          <w:sz w:val="16"/>
          <w:szCs w:val="16"/>
        </w:rPr>
      </w:pPr>
      <w:r w:rsidRPr="00D073E8">
        <w:rPr>
          <w:rFonts w:ascii="Comic Sans MS" w:eastAsiaTheme="minorHAnsi" w:hAnsi="Comic Sans MS" w:cstheme="minorBidi"/>
          <w:sz w:val="28"/>
          <w:szCs w:val="28"/>
        </w:rPr>
        <w:t>We had a large nu</w:t>
      </w:r>
      <w:r w:rsidR="002C7BF0">
        <w:rPr>
          <w:rFonts w:ascii="Comic Sans MS" w:eastAsiaTheme="minorHAnsi" w:hAnsi="Comic Sans MS" w:cstheme="minorBidi"/>
          <w:sz w:val="28"/>
          <w:szCs w:val="28"/>
        </w:rPr>
        <w:t xml:space="preserve">mber of complaints from people, </w:t>
      </w:r>
      <w:r w:rsidRPr="00D073E8">
        <w:rPr>
          <w:rFonts w:ascii="Comic Sans MS" w:eastAsiaTheme="minorHAnsi" w:hAnsi="Comic Sans MS" w:cstheme="minorBidi"/>
          <w:sz w:val="28"/>
          <w:szCs w:val="28"/>
        </w:rPr>
        <w:t>particularly those who l</w:t>
      </w:r>
      <w:r w:rsidR="002C7BF0">
        <w:rPr>
          <w:rFonts w:ascii="Comic Sans MS" w:eastAsiaTheme="minorHAnsi" w:hAnsi="Comic Sans MS" w:cstheme="minorBidi"/>
          <w:sz w:val="28"/>
          <w:szCs w:val="28"/>
        </w:rPr>
        <w:t>isten to their TBT on cartridge,</w:t>
      </w:r>
      <w:r w:rsidRPr="00D073E8">
        <w:rPr>
          <w:rFonts w:ascii="Comic Sans MS" w:eastAsiaTheme="minorHAnsi" w:hAnsi="Comic Sans MS" w:cstheme="minorBidi"/>
          <w:sz w:val="28"/>
          <w:szCs w:val="28"/>
        </w:rPr>
        <w:t xml:space="preserve"> that they would jot down a DB number and then not be able</w:t>
      </w:r>
      <w:r w:rsidR="00C569CC">
        <w:rPr>
          <w:rFonts w:ascii="Comic Sans MS" w:eastAsiaTheme="minorHAnsi" w:hAnsi="Comic Sans MS" w:cstheme="minorBidi"/>
          <w:sz w:val="28"/>
          <w:szCs w:val="28"/>
        </w:rPr>
        <w:t xml:space="preserve"> to find it on the order form. </w:t>
      </w:r>
      <w:r>
        <w:rPr>
          <w:rFonts w:ascii="Comic Sans MS" w:eastAsiaTheme="minorHAnsi" w:hAnsi="Comic Sans MS" w:cstheme="minorBidi"/>
          <w:sz w:val="28"/>
          <w:szCs w:val="28"/>
        </w:rPr>
        <w:t>Amid</w:t>
      </w:r>
      <w:r w:rsidRPr="00D073E8">
        <w:rPr>
          <w:rFonts w:ascii="Comic Sans MS" w:eastAsiaTheme="minorHAnsi" w:hAnsi="Comic Sans MS" w:cstheme="minorBidi"/>
          <w:sz w:val="28"/>
          <w:szCs w:val="28"/>
        </w:rPr>
        <w:t xml:space="preserve"> similar complaint</w:t>
      </w:r>
      <w:r w:rsidR="004E76B8">
        <w:rPr>
          <w:rFonts w:ascii="Comic Sans MS" w:eastAsiaTheme="minorHAnsi" w:hAnsi="Comic Sans MS" w:cstheme="minorBidi"/>
          <w:sz w:val="28"/>
          <w:szCs w:val="28"/>
        </w:rPr>
        <w:t>s from other libraries</w:t>
      </w:r>
      <w:r w:rsidRPr="00D073E8">
        <w:rPr>
          <w:rFonts w:ascii="Comic Sans MS" w:eastAsiaTheme="minorHAnsi" w:hAnsi="Comic Sans MS" w:cstheme="minorBidi"/>
          <w:sz w:val="28"/>
          <w:szCs w:val="28"/>
        </w:rPr>
        <w:t>, NLS decide</w:t>
      </w:r>
      <w:r>
        <w:rPr>
          <w:rFonts w:ascii="Comic Sans MS" w:eastAsiaTheme="minorHAnsi" w:hAnsi="Comic Sans MS" w:cstheme="minorBidi"/>
          <w:sz w:val="28"/>
          <w:szCs w:val="28"/>
        </w:rPr>
        <w:t>d to return to the old five</w:t>
      </w:r>
      <w:r w:rsidRPr="00D073E8">
        <w:rPr>
          <w:rFonts w:ascii="Comic Sans MS" w:eastAsiaTheme="minorHAnsi" w:hAnsi="Comic Sans MS" w:cstheme="minorBidi"/>
          <w:sz w:val="28"/>
          <w:szCs w:val="28"/>
        </w:rPr>
        <w:t xml:space="preserve">-category numeric order system with the </w:t>
      </w:r>
      <w:r w:rsidR="00C569CC">
        <w:rPr>
          <w:rFonts w:ascii="Comic Sans MS" w:eastAsiaTheme="minorHAnsi" w:hAnsi="Comic Sans MS" w:cstheme="minorBidi"/>
          <w:sz w:val="28"/>
          <w:szCs w:val="28"/>
        </w:rPr>
        <w:t xml:space="preserve">May-June 2014 issue. </w:t>
      </w:r>
      <w:r>
        <w:rPr>
          <w:rFonts w:ascii="Comic Sans MS" w:eastAsiaTheme="minorHAnsi" w:hAnsi="Comic Sans MS" w:cstheme="minorBidi"/>
          <w:sz w:val="28"/>
          <w:szCs w:val="28"/>
        </w:rPr>
        <w:t xml:space="preserve">Then we began receiving </w:t>
      </w:r>
      <w:r w:rsidRPr="00D073E8">
        <w:rPr>
          <w:rFonts w:ascii="Comic Sans MS" w:eastAsiaTheme="minorHAnsi" w:hAnsi="Comic Sans MS" w:cstheme="minorBidi"/>
          <w:sz w:val="28"/>
          <w:szCs w:val="28"/>
        </w:rPr>
        <w:t>complaints from people who like or need to find their books in the smaller t</w:t>
      </w:r>
      <w:r w:rsidR="00C569CC">
        <w:rPr>
          <w:rFonts w:ascii="Comic Sans MS" w:eastAsiaTheme="minorHAnsi" w:hAnsi="Comic Sans MS" w:cstheme="minorBidi"/>
          <w:sz w:val="28"/>
          <w:szCs w:val="28"/>
        </w:rPr>
        <w:t xml:space="preserve">opic-specific sections. </w:t>
      </w:r>
      <w:r>
        <w:rPr>
          <w:rFonts w:ascii="Comic Sans MS" w:eastAsiaTheme="minorHAnsi" w:hAnsi="Comic Sans MS" w:cstheme="minorBidi"/>
          <w:sz w:val="28"/>
          <w:szCs w:val="28"/>
        </w:rPr>
        <w:t>We</w:t>
      </w:r>
      <w:r w:rsidRPr="00D073E8">
        <w:rPr>
          <w:rFonts w:ascii="Comic Sans MS" w:eastAsiaTheme="minorHAnsi" w:hAnsi="Comic Sans MS" w:cstheme="minorBidi"/>
          <w:sz w:val="28"/>
          <w:szCs w:val="28"/>
        </w:rPr>
        <w:t xml:space="preserve"> pass</w:t>
      </w:r>
      <w:r>
        <w:rPr>
          <w:rFonts w:ascii="Comic Sans MS" w:eastAsiaTheme="minorHAnsi" w:hAnsi="Comic Sans MS" w:cstheme="minorBidi"/>
          <w:sz w:val="28"/>
          <w:szCs w:val="28"/>
        </w:rPr>
        <w:t>ed those</w:t>
      </w:r>
      <w:r w:rsidRPr="00D073E8">
        <w:rPr>
          <w:rFonts w:ascii="Comic Sans MS" w:eastAsiaTheme="minorHAnsi" w:hAnsi="Comic Sans MS" w:cstheme="minorBidi"/>
          <w:sz w:val="28"/>
          <w:szCs w:val="28"/>
        </w:rPr>
        <w:t xml:space="preserve"> comments along to NLS and they </w:t>
      </w:r>
      <w:r>
        <w:rPr>
          <w:rFonts w:ascii="Comic Sans MS" w:eastAsiaTheme="minorHAnsi" w:hAnsi="Comic Sans MS" w:cstheme="minorBidi"/>
          <w:sz w:val="28"/>
          <w:szCs w:val="28"/>
        </w:rPr>
        <w:t>have decided that with the Sep</w:t>
      </w:r>
      <w:r w:rsidR="004E76B8">
        <w:rPr>
          <w:rFonts w:ascii="Comic Sans MS" w:eastAsiaTheme="minorHAnsi" w:hAnsi="Comic Sans MS" w:cstheme="minorBidi"/>
          <w:sz w:val="28"/>
          <w:szCs w:val="28"/>
        </w:rPr>
        <w:t>tember</w:t>
      </w:r>
      <w:r>
        <w:rPr>
          <w:rFonts w:ascii="Comic Sans MS" w:eastAsiaTheme="minorHAnsi" w:hAnsi="Comic Sans MS" w:cstheme="minorBidi"/>
          <w:sz w:val="28"/>
          <w:szCs w:val="28"/>
        </w:rPr>
        <w:t>-Oct</w:t>
      </w:r>
      <w:r w:rsidR="004E76B8">
        <w:rPr>
          <w:rFonts w:ascii="Comic Sans MS" w:eastAsiaTheme="minorHAnsi" w:hAnsi="Comic Sans MS" w:cstheme="minorBidi"/>
          <w:sz w:val="28"/>
          <w:szCs w:val="28"/>
        </w:rPr>
        <w:t>ober</w:t>
      </w:r>
      <w:r>
        <w:rPr>
          <w:rFonts w:ascii="Comic Sans MS" w:eastAsiaTheme="minorHAnsi" w:hAnsi="Comic Sans MS" w:cstheme="minorBidi"/>
          <w:sz w:val="28"/>
          <w:szCs w:val="28"/>
        </w:rPr>
        <w:t xml:space="preserve"> 2014 issue, they will go back to listing</w:t>
      </w:r>
      <w:r w:rsidRPr="000D1B0C">
        <w:rPr>
          <w:rFonts w:ascii="Comic Sans MS" w:eastAsiaTheme="minorHAnsi" w:hAnsi="Comic Sans MS" w:cstheme="minorBidi"/>
          <w:sz w:val="28"/>
          <w:szCs w:val="28"/>
        </w:rPr>
        <w:t xml:space="preserve"> books in the same order as the titles appear in the publication</w:t>
      </w:r>
      <w:r>
        <w:rPr>
          <w:rFonts w:ascii="Comic Sans MS" w:eastAsiaTheme="minorHAnsi" w:hAnsi="Comic Sans MS" w:cstheme="minorBidi"/>
          <w:sz w:val="28"/>
          <w:szCs w:val="28"/>
        </w:rPr>
        <w:t xml:space="preserve"> and </w:t>
      </w:r>
      <w:r w:rsidRPr="000D1B0C">
        <w:rPr>
          <w:rFonts w:ascii="Comic Sans MS" w:eastAsiaTheme="minorHAnsi" w:hAnsi="Comic Sans MS" w:cstheme="minorBidi"/>
          <w:sz w:val="28"/>
          <w:szCs w:val="28"/>
        </w:rPr>
        <w:t>wi</w:t>
      </w:r>
      <w:r>
        <w:rPr>
          <w:rFonts w:ascii="Comic Sans MS" w:eastAsiaTheme="minorHAnsi" w:hAnsi="Comic Sans MS" w:cstheme="minorBidi"/>
          <w:sz w:val="28"/>
          <w:szCs w:val="28"/>
        </w:rPr>
        <w:t>ll also include the smaller topic-specific</w:t>
      </w:r>
      <w:r w:rsidRPr="000D1B0C">
        <w:rPr>
          <w:rFonts w:ascii="Comic Sans MS" w:eastAsiaTheme="minorHAnsi" w:hAnsi="Comic Sans MS" w:cstheme="minorBidi"/>
          <w:sz w:val="28"/>
          <w:szCs w:val="28"/>
        </w:rPr>
        <w:t xml:space="preserve"> headings to assist with navigation</w:t>
      </w:r>
      <w:r>
        <w:rPr>
          <w:rFonts w:ascii="Comic Sans MS" w:eastAsiaTheme="minorHAnsi" w:hAnsi="Comic Sans MS" w:cstheme="minorBidi"/>
          <w:sz w:val="28"/>
          <w:szCs w:val="28"/>
        </w:rPr>
        <w:t xml:space="preserve">. </w:t>
      </w:r>
    </w:p>
    <w:p w:rsidR="00FA2EDA" w:rsidRDefault="00FA2EDA" w:rsidP="00FA2EDA">
      <w:pPr>
        <w:rPr>
          <w:rFonts w:ascii="Comic Sans MS" w:eastAsiaTheme="minorHAnsi" w:hAnsi="Comic Sans MS" w:cstheme="minorBidi"/>
          <w:sz w:val="16"/>
          <w:szCs w:val="16"/>
        </w:rPr>
      </w:pPr>
    </w:p>
    <w:p w:rsidR="00FA2EDA" w:rsidRDefault="00FA2EDA" w:rsidP="00FA2EDA">
      <w:pPr>
        <w:rPr>
          <w:rFonts w:ascii="Comic Sans MS" w:eastAsiaTheme="minorHAnsi" w:hAnsi="Comic Sans MS" w:cstheme="minorBidi"/>
          <w:sz w:val="16"/>
          <w:szCs w:val="16"/>
        </w:rPr>
      </w:pPr>
      <w:r w:rsidRPr="00D073E8">
        <w:rPr>
          <w:rFonts w:ascii="Comic Sans MS" w:eastAsiaTheme="minorHAnsi" w:hAnsi="Comic Sans MS" w:cstheme="minorBidi"/>
          <w:sz w:val="28"/>
          <w:szCs w:val="28"/>
        </w:rPr>
        <w:t>What you should know, however, is that you aren't *req</w:t>
      </w:r>
      <w:r w:rsidR="00C569CC">
        <w:rPr>
          <w:rFonts w:ascii="Comic Sans MS" w:eastAsiaTheme="minorHAnsi" w:hAnsi="Comic Sans MS" w:cstheme="minorBidi"/>
          <w:sz w:val="28"/>
          <w:szCs w:val="28"/>
        </w:rPr>
        <w:t xml:space="preserve">uired* to use the order forms. </w:t>
      </w:r>
      <w:r w:rsidRPr="00D073E8">
        <w:rPr>
          <w:rFonts w:ascii="Comic Sans MS" w:eastAsiaTheme="minorHAnsi" w:hAnsi="Comic Sans MS" w:cstheme="minorBidi"/>
          <w:sz w:val="28"/>
          <w:szCs w:val="28"/>
        </w:rPr>
        <w:t>Th</w:t>
      </w:r>
      <w:r w:rsidR="00C569CC">
        <w:rPr>
          <w:rFonts w:ascii="Comic Sans MS" w:eastAsiaTheme="minorHAnsi" w:hAnsi="Comic Sans MS" w:cstheme="minorBidi"/>
          <w:sz w:val="28"/>
          <w:szCs w:val="28"/>
        </w:rPr>
        <w:t xml:space="preserve">ey are there as a convenience. </w:t>
      </w:r>
      <w:r w:rsidRPr="00D073E8">
        <w:rPr>
          <w:rFonts w:ascii="Comic Sans MS" w:eastAsiaTheme="minorHAnsi" w:hAnsi="Comic Sans MS" w:cstheme="minorBidi"/>
          <w:sz w:val="28"/>
          <w:szCs w:val="28"/>
        </w:rPr>
        <w:t>If you are already jotting d</w:t>
      </w:r>
      <w:r>
        <w:rPr>
          <w:rFonts w:ascii="Comic Sans MS" w:eastAsiaTheme="minorHAnsi" w:hAnsi="Comic Sans MS" w:cstheme="minorBidi"/>
          <w:sz w:val="28"/>
          <w:szCs w:val="28"/>
        </w:rPr>
        <w:t>own numbers, include your contact information on that</w:t>
      </w:r>
      <w:r w:rsidRPr="00D073E8">
        <w:rPr>
          <w:rFonts w:ascii="Comic Sans MS" w:eastAsiaTheme="minorHAnsi" w:hAnsi="Comic Sans MS" w:cstheme="minorBidi"/>
          <w:sz w:val="28"/>
          <w:szCs w:val="28"/>
        </w:rPr>
        <w:t xml:space="preserve"> piece </w:t>
      </w:r>
      <w:r>
        <w:rPr>
          <w:rFonts w:ascii="Comic Sans MS" w:eastAsiaTheme="minorHAnsi" w:hAnsi="Comic Sans MS" w:cstheme="minorBidi"/>
          <w:sz w:val="28"/>
          <w:szCs w:val="28"/>
        </w:rPr>
        <w:t xml:space="preserve">of paper and mail it </w:t>
      </w:r>
      <w:r w:rsidRPr="00D073E8">
        <w:rPr>
          <w:rFonts w:ascii="Comic Sans MS" w:eastAsiaTheme="minorHAnsi" w:hAnsi="Comic Sans MS" w:cstheme="minorBidi"/>
          <w:sz w:val="28"/>
          <w:szCs w:val="28"/>
        </w:rPr>
        <w:t xml:space="preserve">to us; or phone us 24/7 and leave a voicemail with your request; or contact us via email or fax (see back page of </w:t>
      </w:r>
      <w:r>
        <w:rPr>
          <w:rFonts w:ascii="Comic Sans MS" w:eastAsiaTheme="minorHAnsi" w:hAnsi="Comic Sans MS" w:cstheme="minorBidi"/>
          <w:sz w:val="28"/>
          <w:szCs w:val="28"/>
        </w:rPr>
        <w:t xml:space="preserve">this </w:t>
      </w:r>
      <w:r w:rsidRPr="00D073E8">
        <w:rPr>
          <w:rFonts w:ascii="Comic Sans MS" w:eastAsiaTheme="minorHAnsi" w:hAnsi="Comic Sans MS" w:cstheme="minorBidi"/>
          <w:sz w:val="28"/>
          <w:szCs w:val="28"/>
        </w:rPr>
        <w:t>newsletter</w:t>
      </w:r>
      <w:r>
        <w:rPr>
          <w:rFonts w:ascii="Comic Sans MS" w:eastAsiaTheme="minorHAnsi" w:hAnsi="Comic Sans MS" w:cstheme="minorBidi"/>
          <w:sz w:val="28"/>
          <w:szCs w:val="28"/>
        </w:rPr>
        <w:t>)</w:t>
      </w:r>
      <w:r w:rsidRPr="00D073E8">
        <w:rPr>
          <w:rFonts w:ascii="Comic Sans MS" w:eastAsiaTheme="minorHAnsi" w:hAnsi="Comic Sans MS" w:cstheme="minorBidi"/>
          <w:sz w:val="28"/>
          <w:szCs w:val="28"/>
        </w:rPr>
        <w:t>.</w:t>
      </w:r>
      <w:r>
        <w:rPr>
          <w:rFonts w:ascii="Comic Sans MS" w:eastAsiaTheme="minorHAnsi" w:hAnsi="Comic Sans MS" w:cstheme="minorBidi"/>
          <w:sz w:val="28"/>
          <w:szCs w:val="28"/>
        </w:rPr>
        <w:t xml:space="preserve"> </w:t>
      </w:r>
    </w:p>
    <w:p w:rsidR="00FA2EDA" w:rsidRDefault="00FA2EDA" w:rsidP="00FA2EDA">
      <w:pPr>
        <w:rPr>
          <w:rFonts w:ascii="Comic Sans MS" w:eastAsiaTheme="minorHAnsi" w:hAnsi="Comic Sans MS" w:cstheme="minorBidi"/>
          <w:sz w:val="16"/>
          <w:szCs w:val="16"/>
        </w:rPr>
      </w:pPr>
    </w:p>
    <w:p w:rsidR="00FA2EDA" w:rsidRDefault="00FA2EDA" w:rsidP="00FA2EDA">
      <w:pPr>
        <w:rPr>
          <w:rFonts w:ascii="Comic Sans MS" w:eastAsiaTheme="minorHAnsi" w:hAnsi="Comic Sans MS" w:cstheme="minorBidi"/>
          <w:sz w:val="16"/>
          <w:szCs w:val="16"/>
        </w:rPr>
      </w:pPr>
      <w:r>
        <w:rPr>
          <w:rFonts w:ascii="Comic Sans MS" w:eastAsiaTheme="minorHAnsi" w:hAnsi="Comic Sans MS" w:cstheme="minorBidi"/>
          <w:sz w:val="28"/>
          <w:szCs w:val="28"/>
        </w:rPr>
        <w:t xml:space="preserve">And this just in: the July-August 2014 print issue of TBT has a clerical error on its order form which states that </w:t>
      </w:r>
      <w:r w:rsidR="00C569CC">
        <w:rPr>
          <w:rFonts w:ascii="Comic Sans MS" w:eastAsiaTheme="minorHAnsi" w:hAnsi="Comic Sans MS" w:cstheme="minorBidi"/>
          <w:sz w:val="28"/>
          <w:szCs w:val="28"/>
        </w:rPr>
        <w:t xml:space="preserve">it is the May-June order form. </w:t>
      </w:r>
      <w:r>
        <w:rPr>
          <w:rFonts w:ascii="Comic Sans MS" w:eastAsiaTheme="minorHAnsi" w:hAnsi="Comic Sans MS" w:cstheme="minorBidi"/>
          <w:sz w:val="28"/>
          <w:szCs w:val="28"/>
        </w:rPr>
        <w:t>The numbers listed are the correct ones for the July-August issue. NLS regrets the confusion.</w:t>
      </w:r>
    </w:p>
    <w:p w:rsidR="007F7506" w:rsidRDefault="007F7506" w:rsidP="00D073E8">
      <w:pPr>
        <w:rPr>
          <w:rFonts w:ascii="Comic Sans MS" w:eastAsiaTheme="minorHAnsi" w:hAnsi="Comic Sans MS" w:cstheme="minorBidi"/>
          <w:sz w:val="16"/>
          <w:szCs w:val="16"/>
        </w:rPr>
      </w:pPr>
    </w:p>
    <w:p w:rsidR="007F7506" w:rsidRDefault="007F7506" w:rsidP="00D073E8">
      <w:pPr>
        <w:rPr>
          <w:rFonts w:ascii="Comic Sans MS" w:eastAsiaTheme="minorHAnsi" w:hAnsi="Comic Sans MS" w:cstheme="minorBidi"/>
          <w:sz w:val="16"/>
          <w:szCs w:val="16"/>
        </w:rPr>
      </w:pPr>
    </w:p>
    <w:p w:rsidR="007F7506" w:rsidRDefault="00D073E8" w:rsidP="00D073E8">
      <w:pPr>
        <w:rPr>
          <w:rFonts w:ascii="Comic Sans MS" w:eastAsiaTheme="minorHAnsi" w:hAnsi="Comic Sans MS" w:cstheme="minorBidi"/>
          <w:b/>
          <w:sz w:val="16"/>
          <w:szCs w:val="16"/>
        </w:rPr>
      </w:pPr>
      <w:r w:rsidRPr="007F7506">
        <w:rPr>
          <w:rFonts w:ascii="Comic Sans MS" w:eastAsiaTheme="minorHAnsi" w:hAnsi="Comic Sans MS" w:cstheme="minorBidi"/>
          <w:b/>
          <w:sz w:val="36"/>
          <w:szCs w:val="36"/>
        </w:rPr>
        <w:t>What We’re Readi</w:t>
      </w:r>
      <w:r w:rsidR="009A4B9D">
        <w:rPr>
          <w:rFonts w:ascii="Comic Sans MS" w:eastAsiaTheme="minorHAnsi" w:hAnsi="Comic Sans MS" w:cstheme="minorBidi"/>
          <w:b/>
          <w:sz w:val="36"/>
          <w:szCs w:val="36"/>
        </w:rPr>
        <w:t>ng: BTBL Staff Picks</w:t>
      </w:r>
      <w:r w:rsidR="007F7506">
        <w:rPr>
          <w:rFonts w:ascii="Comic Sans MS" w:eastAsiaTheme="minorHAnsi" w:hAnsi="Comic Sans MS" w:cstheme="minorBidi"/>
          <w:b/>
          <w:sz w:val="36"/>
          <w:szCs w:val="36"/>
        </w:rPr>
        <w:t xml:space="preserve"> </w:t>
      </w:r>
    </w:p>
    <w:p w:rsidR="007F7506" w:rsidRDefault="007F7506" w:rsidP="00D073E8">
      <w:pPr>
        <w:rPr>
          <w:rFonts w:ascii="Comic Sans MS" w:eastAsiaTheme="minorHAnsi" w:hAnsi="Comic Sans MS" w:cstheme="minorBidi"/>
          <w:b/>
          <w:sz w:val="16"/>
          <w:szCs w:val="16"/>
        </w:rPr>
      </w:pPr>
    </w:p>
    <w:p w:rsidR="00D073E8" w:rsidRPr="007F7506" w:rsidRDefault="00D073E8" w:rsidP="00D073E8">
      <w:pPr>
        <w:rPr>
          <w:rFonts w:ascii="Comic Sans MS" w:eastAsiaTheme="minorHAnsi" w:hAnsi="Comic Sans MS" w:cstheme="minorBidi"/>
          <w:b/>
          <w:sz w:val="36"/>
          <w:szCs w:val="36"/>
        </w:rPr>
      </w:pPr>
      <w:r w:rsidRPr="00212D70">
        <w:rPr>
          <w:rFonts w:ascii="Comic Sans MS" w:eastAsiaTheme="minorHAnsi" w:hAnsi="Comic Sans MS" w:cstheme="minorBidi"/>
          <w:i/>
          <w:sz w:val="28"/>
          <w:szCs w:val="28"/>
        </w:rPr>
        <w:t>The End of Your L</w:t>
      </w:r>
      <w:r w:rsidR="007F7506" w:rsidRPr="00212D70">
        <w:rPr>
          <w:rFonts w:ascii="Comic Sans MS" w:eastAsiaTheme="minorHAnsi" w:hAnsi="Comic Sans MS" w:cstheme="minorBidi"/>
          <w:i/>
          <w:sz w:val="28"/>
          <w:szCs w:val="28"/>
        </w:rPr>
        <w:t>ife Book Club</w:t>
      </w:r>
      <w:r w:rsidR="007F7506">
        <w:rPr>
          <w:rFonts w:ascii="Comic Sans MS" w:eastAsiaTheme="minorHAnsi" w:hAnsi="Comic Sans MS" w:cstheme="minorBidi"/>
          <w:sz w:val="28"/>
          <w:szCs w:val="28"/>
        </w:rPr>
        <w:t xml:space="preserve"> by Will Schwalbe</w:t>
      </w:r>
      <w:r w:rsidR="007F7506">
        <w:rPr>
          <w:rFonts w:ascii="Comic Sans MS" w:eastAsiaTheme="minorHAnsi" w:hAnsi="Comic Sans MS" w:cstheme="minorBidi"/>
          <w:sz w:val="28"/>
          <w:szCs w:val="28"/>
        </w:rPr>
        <w:tab/>
      </w:r>
      <w:r w:rsidR="00212D70">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DB 75762</w:t>
      </w:r>
    </w:p>
    <w:p w:rsidR="00660F7D" w:rsidRDefault="00D073E8" w:rsidP="00D073E8">
      <w:pPr>
        <w:rPr>
          <w:rFonts w:ascii="Comic Sans MS" w:eastAsiaTheme="minorHAnsi" w:hAnsi="Comic Sans MS" w:cstheme="minorBidi"/>
          <w:sz w:val="16"/>
          <w:szCs w:val="16"/>
        </w:rPr>
      </w:pPr>
      <w:r w:rsidRPr="00D073E8">
        <w:rPr>
          <w:rFonts w:ascii="Comic Sans MS" w:eastAsiaTheme="minorHAnsi" w:hAnsi="Comic Sans MS" w:cstheme="minorBidi"/>
          <w:sz w:val="28"/>
          <w:szCs w:val="28"/>
        </w:rPr>
        <w:t>“I found the characters’ life stories kept this book interesting, but I mostly liked how the book introdu</w:t>
      </w:r>
      <w:r w:rsidR="00C569CC">
        <w:rPr>
          <w:rFonts w:ascii="Comic Sans MS" w:eastAsiaTheme="minorHAnsi" w:hAnsi="Comic Sans MS" w:cstheme="minorBidi"/>
          <w:sz w:val="28"/>
          <w:szCs w:val="28"/>
        </w:rPr>
        <w:t xml:space="preserve">ced so many other book titles. </w:t>
      </w:r>
      <w:r w:rsidRPr="00D073E8">
        <w:rPr>
          <w:rFonts w:ascii="Comic Sans MS" w:eastAsiaTheme="minorHAnsi" w:hAnsi="Comic Sans MS" w:cstheme="minorBidi"/>
          <w:sz w:val="28"/>
          <w:szCs w:val="28"/>
        </w:rPr>
        <w:t>My ‘to-read’ list grew tenfold after reading this book.” – Sarah, Reader Advisor</w:t>
      </w:r>
      <w:r w:rsidR="00660F7D">
        <w:rPr>
          <w:rFonts w:ascii="Comic Sans MS" w:eastAsiaTheme="minorHAnsi" w:hAnsi="Comic Sans MS" w:cstheme="minorBidi"/>
          <w:sz w:val="28"/>
          <w:szCs w:val="28"/>
        </w:rPr>
        <w:t xml:space="preserve"> </w:t>
      </w:r>
    </w:p>
    <w:p w:rsidR="00660F7D" w:rsidRDefault="00660F7D" w:rsidP="00D073E8">
      <w:pPr>
        <w:rPr>
          <w:rFonts w:ascii="Comic Sans MS" w:eastAsiaTheme="minorHAnsi" w:hAnsi="Comic Sans MS" w:cstheme="minorBidi"/>
          <w:sz w:val="16"/>
          <w:szCs w:val="16"/>
        </w:rPr>
      </w:pPr>
    </w:p>
    <w:p w:rsidR="00D073E8" w:rsidRPr="00D073E8" w:rsidRDefault="00D073E8" w:rsidP="00D073E8">
      <w:pPr>
        <w:rPr>
          <w:rFonts w:ascii="Comic Sans MS" w:eastAsiaTheme="minorHAnsi" w:hAnsi="Comic Sans MS" w:cstheme="minorBidi"/>
          <w:sz w:val="28"/>
          <w:szCs w:val="28"/>
        </w:rPr>
      </w:pPr>
      <w:r w:rsidRPr="00212D70">
        <w:rPr>
          <w:rFonts w:ascii="Comic Sans MS" w:eastAsiaTheme="minorHAnsi" w:hAnsi="Comic Sans MS" w:cstheme="minorBidi"/>
          <w:i/>
          <w:sz w:val="28"/>
          <w:szCs w:val="28"/>
        </w:rPr>
        <w:t>Ripper</w:t>
      </w:r>
      <w:r w:rsidR="00F91AE9">
        <w:rPr>
          <w:rFonts w:ascii="Comic Sans MS" w:eastAsiaTheme="minorHAnsi" w:hAnsi="Comic Sans MS" w:cstheme="minorBidi"/>
          <w:i/>
          <w:sz w:val="28"/>
          <w:szCs w:val="28"/>
        </w:rPr>
        <w:t>*</w:t>
      </w:r>
      <w:r w:rsidRPr="00D073E8">
        <w:rPr>
          <w:rFonts w:ascii="Comic Sans MS" w:eastAsiaTheme="minorHAnsi" w:hAnsi="Comic Sans MS" w:cstheme="minorBidi"/>
          <w:sz w:val="28"/>
          <w:szCs w:val="28"/>
        </w:rPr>
        <w:t xml:space="preserve"> by Stefan </w:t>
      </w:r>
      <w:proofErr w:type="spellStart"/>
      <w:r w:rsidRPr="00D073E8">
        <w:rPr>
          <w:rFonts w:ascii="Comic Sans MS" w:eastAsiaTheme="minorHAnsi" w:hAnsi="Comic Sans MS" w:cstheme="minorBidi"/>
          <w:sz w:val="28"/>
          <w:szCs w:val="28"/>
        </w:rPr>
        <w:t>Petrucha</w:t>
      </w:r>
      <w:proofErr w:type="spellEnd"/>
      <w:r w:rsidRPr="00D073E8">
        <w:rPr>
          <w:rFonts w:ascii="Comic Sans MS" w:eastAsiaTheme="minorHAnsi" w:hAnsi="Comic Sans MS" w:cstheme="minorBidi"/>
          <w:sz w:val="28"/>
          <w:szCs w:val="28"/>
        </w:rPr>
        <w:tab/>
      </w:r>
      <w:r w:rsidR="00212D70">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DB 75490</w:t>
      </w:r>
    </w:p>
    <w:p w:rsidR="00F91AE9" w:rsidRDefault="004618D7" w:rsidP="00D073E8">
      <w:pPr>
        <w:rPr>
          <w:rFonts w:ascii="Comic Sans MS" w:eastAsiaTheme="minorHAnsi" w:hAnsi="Comic Sans MS" w:cstheme="minorBidi"/>
          <w:sz w:val="28"/>
          <w:szCs w:val="28"/>
        </w:rPr>
      </w:pPr>
      <w:r>
        <w:rPr>
          <w:rFonts w:ascii="Comic Sans MS" w:eastAsiaTheme="minorHAnsi" w:hAnsi="Comic Sans MS" w:cstheme="minorBidi"/>
          <w:sz w:val="28"/>
          <w:szCs w:val="28"/>
        </w:rPr>
        <w:t>“It’s exciting, adventurous,</w:t>
      </w:r>
      <w:r w:rsidR="00D073E8" w:rsidRPr="00D073E8">
        <w:rPr>
          <w:rFonts w:ascii="Comic Sans MS" w:eastAsiaTheme="minorHAnsi" w:hAnsi="Comic Sans MS" w:cstheme="minorBidi"/>
          <w:sz w:val="28"/>
          <w:szCs w:val="28"/>
        </w:rPr>
        <w:t xml:space="preserve"> has romance and mystery</w:t>
      </w:r>
      <w:r>
        <w:rPr>
          <w:rFonts w:ascii="Comic Sans MS" w:eastAsiaTheme="minorHAnsi" w:hAnsi="Comic Sans MS" w:cstheme="minorBidi"/>
          <w:sz w:val="28"/>
          <w:szCs w:val="28"/>
        </w:rPr>
        <w:t>,</w:t>
      </w:r>
      <w:r w:rsidR="00D073E8" w:rsidRPr="00D073E8">
        <w:rPr>
          <w:rFonts w:ascii="Comic Sans MS" w:eastAsiaTheme="minorHAnsi" w:hAnsi="Comic Sans MS" w:cstheme="minorBidi"/>
          <w:sz w:val="28"/>
          <w:szCs w:val="28"/>
        </w:rPr>
        <w:t xml:space="preserve"> and is very humorous. This book has a little bit of everything!” - Peggy, Reader Advisor</w:t>
      </w:r>
    </w:p>
    <w:p w:rsidR="00D073E8" w:rsidRDefault="00F91AE9" w:rsidP="00D073E8">
      <w:pPr>
        <w:rPr>
          <w:rFonts w:ascii="Comic Sans MS" w:eastAsiaTheme="minorHAnsi" w:hAnsi="Comic Sans MS" w:cstheme="minorBidi"/>
          <w:sz w:val="16"/>
          <w:szCs w:val="16"/>
        </w:rPr>
      </w:pPr>
      <w:r>
        <w:rPr>
          <w:rFonts w:ascii="Comic Sans MS" w:eastAsiaTheme="minorHAnsi" w:hAnsi="Comic Sans MS" w:cstheme="minorBidi"/>
          <w:sz w:val="28"/>
          <w:szCs w:val="28"/>
        </w:rPr>
        <w:t>*Violence</w:t>
      </w:r>
      <w:r w:rsidR="00660F7D">
        <w:rPr>
          <w:rFonts w:ascii="Comic Sans MS" w:eastAsiaTheme="minorHAnsi" w:hAnsi="Comic Sans MS" w:cstheme="minorBidi"/>
          <w:sz w:val="28"/>
          <w:szCs w:val="28"/>
        </w:rPr>
        <w:t xml:space="preserve"> </w:t>
      </w:r>
    </w:p>
    <w:p w:rsidR="00D073E8" w:rsidRPr="00D073E8" w:rsidRDefault="00212D70" w:rsidP="00D073E8">
      <w:pPr>
        <w:rPr>
          <w:rFonts w:ascii="Comic Sans MS" w:eastAsiaTheme="minorHAnsi" w:hAnsi="Comic Sans MS" w:cstheme="minorBidi"/>
          <w:sz w:val="28"/>
          <w:szCs w:val="28"/>
        </w:rPr>
      </w:pPr>
      <w:r>
        <w:rPr>
          <w:rFonts w:ascii="Comic Sans MS" w:eastAsiaTheme="minorHAnsi" w:hAnsi="Comic Sans MS" w:cstheme="minorBidi"/>
          <w:i/>
          <w:sz w:val="28"/>
          <w:szCs w:val="28"/>
        </w:rPr>
        <w:lastRenderedPageBreak/>
        <w:t xml:space="preserve">The Light </w:t>
      </w:r>
      <w:proofErr w:type="gramStart"/>
      <w:r>
        <w:rPr>
          <w:rFonts w:ascii="Comic Sans MS" w:eastAsiaTheme="minorHAnsi" w:hAnsi="Comic Sans MS" w:cstheme="minorBidi"/>
          <w:i/>
          <w:sz w:val="28"/>
          <w:szCs w:val="28"/>
        </w:rPr>
        <w:t>Between</w:t>
      </w:r>
      <w:proofErr w:type="gramEnd"/>
      <w:r>
        <w:rPr>
          <w:rFonts w:ascii="Comic Sans MS" w:eastAsiaTheme="minorHAnsi" w:hAnsi="Comic Sans MS" w:cstheme="minorBidi"/>
          <w:i/>
          <w:sz w:val="28"/>
          <w:szCs w:val="28"/>
        </w:rPr>
        <w:t xml:space="preserve"> </w:t>
      </w:r>
      <w:r w:rsidR="00D073E8" w:rsidRPr="00212D70">
        <w:rPr>
          <w:rFonts w:ascii="Comic Sans MS" w:eastAsiaTheme="minorHAnsi" w:hAnsi="Comic Sans MS" w:cstheme="minorBidi"/>
          <w:i/>
          <w:sz w:val="28"/>
          <w:szCs w:val="28"/>
        </w:rPr>
        <w:t>Oceans</w:t>
      </w:r>
      <w:r w:rsidR="00D073E8" w:rsidRPr="00D073E8">
        <w:rPr>
          <w:rFonts w:ascii="Comic Sans MS" w:eastAsiaTheme="minorHAnsi" w:hAnsi="Comic Sans MS" w:cstheme="minorBidi"/>
          <w:sz w:val="28"/>
          <w:szCs w:val="28"/>
        </w:rPr>
        <w:t xml:space="preserve"> by M.</w:t>
      </w:r>
      <w:r w:rsidR="00C569CC">
        <w:rPr>
          <w:rFonts w:ascii="Comic Sans MS" w:eastAsiaTheme="minorHAnsi" w:hAnsi="Comic Sans MS" w:cstheme="minorBidi"/>
          <w:sz w:val="28"/>
          <w:szCs w:val="28"/>
        </w:rPr>
        <w:t xml:space="preserve"> </w:t>
      </w:r>
      <w:r w:rsidR="00D073E8" w:rsidRPr="00D073E8">
        <w:rPr>
          <w:rFonts w:ascii="Comic Sans MS" w:eastAsiaTheme="minorHAnsi" w:hAnsi="Comic Sans MS" w:cstheme="minorBidi"/>
          <w:sz w:val="28"/>
          <w:szCs w:val="28"/>
        </w:rPr>
        <w:t>L. Stedman</w:t>
      </w:r>
      <w:r w:rsidR="00D073E8" w:rsidRPr="00D073E8">
        <w:rPr>
          <w:rFonts w:ascii="Comic Sans MS" w:eastAsiaTheme="minorHAnsi" w:hAnsi="Comic Sans MS" w:cstheme="minorBidi"/>
          <w:sz w:val="28"/>
          <w:szCs w:val="28"/>
        </w:rPr>
        <w:tab/>
      </w:r>
      <w:r>
        <w:rPr>
          <w:rFonts w:ascii="Comic Sans MS" w:eastAsiaTheme="minorHAnsi" w:hAnsi="Comic Sans MS" w:cstheme="minorBidi"/>
          <w:sz w:val="28"/>
          <w:szCs w:val="28"/>
        </w:rPr>
        <w:tab/>
      </w:r>
      <w:r w:rsidR="00D073E8" w:rsidRPr="00D073E8">
        <w:rPr>
          <w:rFonts w:ascii="Comic Sans MS" w:eastAsiaTheme="minorHAnsi" w:hAnsi="Comic Sans MS" w:cstheme="minorBidi"/>
          <w:sz w:val="28"/>
          <w:szCs w:val="28"/>
        </w:rPr>
        <w:t>DB 75192</w:t>
      </w:r>
    </w:p>
    <w:p w:rsidR="00D073E8" w:rsidRDefault="00231009" w:rsidP="00D073E8">
      <w:pPr>
        <w:rPr>
          <w:rFonts w:ascii="Comic Sans MS" w:eastAsiaTheme="minorHAnsi" w:hAnsi="Comic Sans MS" w:cstheme="minorBidi"/>
          <w:sz w:val="16"/>
          <w:szCs w:val="16"/>
        </w:rPr>
      </w:pPr>
      <w:r>
        <w:rPr>
          <w:rFonts w:ascii="Comic Sans MS" w:eastAsiaTheme="minorHAnsi" w:hAnsi="Comic Sans MS" w:cstheme="minorBidi"/>
          <w:sz w:val="28"/>
          <w:szCs w:val="28"/>
        </w:rPr>
        <w:t xml:space="preserve">“I love this book. </w:t>
      </w:r>
      <w:r w:rsidR="00D073E8" w:rsidRPr="00D073E8">
        <w:rPr>
          <w:rFonts w:ascii="Comic Sans MS" w:eastAsiaTheme="minorHAnsi" w:hAnsi="Comic Sans MS" w:cstheme="minorBidi"/>
          <w:sz w:val="28"/>
          <w:szCs w:val="28"/>
        </w:rPr>
        <w:t>It’s Australian and I love the pe</w:t>
      </w:r>
      <w:r>
        <w:rPr>
          <w:rFonts w:ascii="Comic Sans MS" w:eastAsiaTheme="minorHAnsi" w:hAnsi="Comic Sans MS" w:cstheme="minorBidi"/>
          <w:sz w:val="28"/>
          <w:szCs w:val="28"/>
        </w:rPr>
        <w:t xml:space="preserve">rsonalities of the characters. </w:t>
      </w:r>
      <w:r w:rsidR="00D073E8" w:rsidRPr="00D073E8">
        <w:rPr>
          <w:rFonts w:ascii="Comic Sans MS" w:eastAsiaTheme="minorHAnsi" w:hAnsi="Comic Sans MS" w:cstheme="minorBidi"/>
          <w:sz w:val="28"/>
          <w:szCs w:val="28"/>
        </w:rPr>
        <w:t>It shows how a lie can come back to haunt you.” –</w:t>
      </w:r>
      <w:r>
        <w:rPr>
          <w:rFonts w:ascii="Comic Sans MS" w:eastAsiaTheme="minorHAnsi" w:hAnsi="Comic Sans MS" w:cstheme="minorBidi"/>
          <w:sz w:val="28"/>
          <w:szCs w:val="28"/>
        </w:rPr>
        <w:t xml:space="preserve"> </w:t>
      </w:r>
      <w:r w:rsidR="00D073E8" w:rsidRPr="00D073E8">
        <w:rPr>
          <w:rFonts w:ascii="Comic Sans MS" w:eastAsiaTheme="minorHAnsi" w:hAnsi="Comic Sans MS" w:cstheme="minorBidi"/>
          <w:sz w:val="28"/>
          <w:szCs w:val="28"/>
        </w:rPr>
        <w:t>Joan, Circulation</w:t>
      </w:r>
      <w:r w:rsidR="00660F7D">
        <w:rPr>
          <w:rFonts w:ascii="Comic Sans MS" w:eastAsiaTheme="minorHAnsi" w:hAnsi="Comic Sans MS" w:cstheme="minorBidi"/>
          <w:sz w:val="28"/>
          <w:szCs w:val="28"/>
        </w:rPr>
        <w:t xml:space="preserve"> </w:t>
      </w:r>
    </w:p>
    <w:p w:rsidR="00660F7D" w:rsidRPr="00660F7D" w:rsidRDefault="00660F7D" w:rsidP="00D073E8">
      <w:pPr>
        <w:rPr>
          <w:rFonts w:ascii="Comic Sans MS" w:eastAsiaTheme="minorHAnsi" w:hAnsi="Comic Sans MS" w:cstheme="minorBidi"/>
          <w:sz w:val="16"/>
          <w:szCs w:val="16"/>
        </w:rPr>
      </w:pPr>
    </w:p>
    <w:p w:rsidR="00D073E8" w:rsidRPr="00D073E8" w:rsidRDefault="00D073E8" w:rsidP="00D073E8">
      <w:pPr>
        <w:rPr>
          <w:rFonts w:ascii="Comic Sans MS" w:eastAsiaTheme="minorHAnsi" w:hAnsi="Comic Sans MS" w:cstheme="minorBidi"/>
          <w:sz w:val="28"/>
          <w:szCs w:val="28"/>
        </w:rPr>
      </w:pPr>
      <w:r w:rsidRPr="00212D70">
        <w:rPr>
          <w:rFonts w:ascii="Comic Sans MS" w:eastAsiaTheme="minorHAnsi" w:hAnsi="Comic Sans MS" w:cstheme="minorBidi"/>
          <w:i/>
          <w:sz w:val="28"/>
          <w:szCs w:val="28"/>
        </w:rPr>
        <w:t>The</w:t>
      </w:r>
      <w:r w:rsidR="00212D70" w:rsidRPr="00212D70">
        <w:rPr>
          <w:rFonts w:ascii="Comic Sans MS" w:eastAsiaTheme="minorHAnsi" w:hAnsi="Comic Sans MS" w:cstheme="minorBidi"/>
          <w:i/>
          <w:sz w:val="28"/>
          <w:szCs w:val="28"/>
        </w:rPr>
        <w:t xml:space="preserve"> Lacuna</w:t>
      </w:r>
      <w:r w:rsidR="00212D70">
        <w:rPr>
          <w:rFonts w:ascii="Comic Sans MS" w:eastAsiaTheme="minorHAnsi" w:hAnsi="Comic Sans MS" w:cstheme="minorBidi"/>
          <w:sz w:val="28"/>
          <w:szCs w:val="28"/>
        </w:rPr>
        <w:t>* by Barbara Kingsolver</w:t>
      </w:r>
      <w:r w:rsidR="00212D70">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 xml:space="preserve">DB 70208 </w:t>
      </w:r>
    </w:p>
    <w:p w:rsidR="00D073E8" w:rsidRPr="00D073E8" w:rsidRDefault="00D073E8" w:rsidP="00D073E8">
      <w:pPr>
        <w:rPr>
          <w:rFonts w:ascii="Comic Sans MS" w:eastAsiaTheme="minorHAnsi" w:hAnsi="Comic Sans MS" w:cstheme="minorBidi"/>
          <w:sz w:val="28"/>
          <w:szCs w:val="28"/>
        </w:rPr>
      </w:pPr>
      <w:r w:rsidRPr="00D073E8">
        <w:rPr>
          <w:rFonts w:ascii="Comic Sans MS" w:eastAsiaTheme="minorHAnsi" w:hAnsi="Comic Sans MS" w:cstheme="minorBidi"/>
          <w:sz w:val="28"/>
          <w:szCs w:val="28"/>
        </w:rPr>
        <w:t xml:space="preserve"> “I enjoyed the story of Harrison’s life during the 30’s in Mexico and the United States. It has a good blend of history, nature and human interest.”</w:t>
      </w:r>
    </w:p>
    <w:p w:rsidR="00D073E8" w:rsidRPr="00D073E8" w:rsidRDefault="00D073E8" w:rsidP="00D073E8">
      <w:pPr>
        <w:rPr>
          <w:rFonts w:ascii="Comic Sans MS" w:eastAsiaTheme="minorHAnsi" w:hAnsi="Comic Sans MS" w:cstheme="minorBidi"/>
          <w:sz w:val="28"/>
          <w:szCs w:val="28"/>
        </w:rPr>
      </w:pPr>
      <w:r w:rsidRPr="00D073E8">
        <w:rPr>
          <w:rFonts w:ascii="Comic Sans MS" w:eastAsiaTheme="minorHAnsi" w:hAnsi="Comic Sans MS" w:cstheme="minorBidi"/>
          <w:sz w:val="28"/>
          <w:szCs w:val="28"/>
        </w:rPr>
        <w:t xml:space="preserve">- Lisa, Student Assistant </w:t>
      </w:r>
    </w:p>
    <w:p w:rsidR="00660F7D" w:rsidRDefault="00D073E8" w:rsidP="00D073E8">
      <w:pPr>
        <w:rPr>
          <w:rFonts w:ascii="Comic Sans MS" w:eastAsiaTheme="minorHAnsi" w:hAnsi="Comic Sans MS" w:cstheme="minorBidi"/>
          <w:sz w:val="16"/>
          <w:szCs w:val="16"/>
        </w:rPr>
      </w:pPr>
      <w:r w:rsidRPr="00D073E8">
        <w:rPr>
          <w:rFonts w:ascii="Comic Sans MS" w:eastAsiaTheme="minorHAnsi" w:hAnsi="Comic Sans MS" w:cstheme="minorBidi"/>
          <w:sz w:val="28"/>
          <w:szCs w:val="28"/>
        </w:rPr>
        <w:t>*Some Strong Language</w:t>
      </w:r>
      <w:r w:rsidR="00660F7D">
        <w:rPr>
          <w:rFonts w:ascii="Comic Sans MS" w:eastAsiaTheme="minorHAnsi" w:hAnsi="Comic Sans MS" w:cstheme="minorBidi"/>
          <w:sz w:val="28"/>
          <w:szCs w:val="28"/>
        </w:rPr>
        <w:t xml:space="preserve"> </w:t>
      </w:r>
    </w:p>
    <w:p w:rsidR="00660F7D" w:rsidRDefault="00660F7D" w:rsidP="00D073E8">
      <w:pPr>
        <w:rPr>
          <w:rFonts w:ascii="Comic Sans MS" w:eastAsiaTheme="minorHAnsi" w:hAnsi="Comic Sans MS" w:cstheme="minorBidi"/>
          <w:sz w:val="16"/>
          <w:szCs w:val="16"/>
        </w:rPr>
      </w:pPr>
    </w:p>
    <w:p w:rsidR="00D073E8" w:rsidRPr="00D073E8" w:rsidRDefault="00D073E8" w:rsidP="00D073E8">
      <w:pPr>
        <w:rPr>
          <w:rFonts w:ascii="Comic Sans MS" w:eastAsiaTheme="minorHAnsi" w:hAnsi="Comic Sans MS" w:cstheme="minorBidi"/>
          <w:sz w:val="28"/>
          <w:szCs w:val="28"/>
        </w:rPr>
      </w:pPr>
      <w:r w:rsidRPr="00366FC6">
        <w:rPr>
          <w:rFonts w:ascii="Comic Sans MS" w:eastAsiaTheme="minorHAnsi" w:hAnsi="Comic Sans MS" w:cstheme="minorBidi"/>
          <w:i/>
          <w:sz w:val="28"/>
          <w:szCs w:val="28"/>
        </w:rPr>
        <w:t>The Chase</w:t>
      </w:r>
      <w:r w:rsidRPr="00D073E8">
        <w:rPr>
          <w:rFonts w:ascii="Comic Sans MS" w:eastAsiaTheme="minorHAnsi" w:hAnsi="Comic Sans MS" w:cstheme="minorBidi"/>
          <w:sz w:val="28"/>
          <w:szCs w:val="28"/>
        </w:rPr>
        <w:t xml:space="preserve">* by Janet </w:t>
      </w:r>
      <w:proofErr w:type="spellStart"/>
      <w:r w:rsidRPr="00D073E8">
        <w:rPr>
          <w:rFonts w:ascii="Comic Sans MS" w:eastAsiaTheme="minorHAnsi" w:hAnsi="Comic Sans MS" w:cstheme="minorBidi"/>
          <w:sz w:val="28"/>
          <w:szCs w:val="28"/>
        </w:rPr>
        <w:t>Evanovich</w:t>
      </w:r>
      <w:proofErr w:type="spellEnd"/>
      <w:r w:rsidRPr="00D073E8">
        <w:rPr>
          <w:rFonts w:ascii="Comic Sans MS" w:eastAsiaTheme="minorHAnsi" w:hAnsi="Comic Sans MS" w:cstheme="minorBidi"/>
          <w:sz w:val="28"/>
          <w:szCs w:val="28"/>
        </w:rPr>
        <w:t xml:space="preserve"> </w:t>
      </w:r>
      <w:r w:rsidRPr="00D073E8">
        <w:rPr>
          <w:rFonts w:ascii="Comic Sans MS" w:eastAsiaTheme="minorHAnsi" w:hAnsi="Comic Sans MS" w:cstheme="minorBidi"/>
          <w:sz w:val="28"/>
          <w:szCs w:val="28"/>
        </w:rPr>
        <w:tab/>
      </w:r>
      <w:r w:rsidR="00366FC6">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 xml:space="preserve">DB 78272 </w:t>
      </w:r>
    </w:p>
    <w:p w:rsidR="00D073E8" w:rsidRPr="00D073E8" w:rsidRDefault="00D073E8" w:rsidP="00D073E8">
      <w:pPr>
        <w:rPr>
          <w:rFonts w:ascii="Comic Sans MS" w:eastAsiaTheme="minorHAnsi" w:hAnsi="Comic Sans MS" w:cstheme="minorBidi"/>
          <w:sz w:val="28"/>
          <w:szCs w:val="28"/>
        </w:rPr>
      </w:pPr>
      <w:r w:rsidRPr="00D073E8">
        <w:rPr>
          <w:rFonts w:ascii="Comic Sans MS" w:eastAsiaTheme="minorHAnsi" w:hAnsi="Comic Sans MS" w:cstheme="minorBidi"/>
          <w:sz w:val="28"/>
          <w:szCs w:val="28"/>
        </w:rPr>
        <w:t xml:space="preserve">“It’s a quick </w:t>
      </w:r>
      <w:r w:rsidR="00701937">
        <w:rPr>
          <w:rFonts w:ascii="Comic Sans MS" w:eastAsiaTheme="minorHAnsi" w:hAnsi="Comic Sans MS" w:cstheme="minorBidi"/>
          <w:sz w:val="28"/>
          <w:szCs w:val="28"/>
        </w:rPr>
        <w:t xml:space="preserve">and fun action/adventure book. </w:t>
      </w:r>
      <w:r w:rsidRPr="00D073E8">
        <w:rPr>
          <w:rFonts w:ascii="Comic Sans MS" w:eastAsiaTheme="minorHAnsi" w:hAnsi="Comic Sans MS" w:cstheme="minorBidi"/>
          <w:sz w:val="28"/>
          <w:szCs w:val="28"/>
        </w:rPr>
        <w:t>If you’re looking for something other than the Stephanie Plum series, try this one.”-</w:t>
      </w:r>
      <w:r w:rsidR="00231009">
        <w:rPr>
          <w:rFonts w:ascii="Comic Sans MS" w:eastAsiaTheme="minorHAnsi" w:hAnsi="Comic Sans MS" w:cstheme="minorBidi"/>
          <w:sz w:val="28"/>
          <w:szCs w:val="28"/>
        </w:rPr>
        <w:t xml:space="preserve"> </w:t>
      </w:r>
      <w:r w:rsidRPr="00D073E8">
        <w:rPr>
          <w:rFonts w:ascii="Comic Sans MS" w:eastAsiaTheme="minorHAnsi" w:hAnsi="Comic Sans MS" w:cstheme="minorBidi"/>
          <w:sz w:val="28"/>
          <w:szCs w:val="28"/>
        </w:rPr>
        <w:t>Donna, Reader Advisor Supervisor</w:t>
      </w:r>
    </w:p>
    <w:p w:rsidR="00660F7D" w:rsidRDefault="00D073E8" w:rsidP="00D073E8">
      <w:pPr>
        <w:rPr>
          <w:rFonts w:ascii="Comic Sans MS" w:eastAsiaTheme="minorHAnsi" w:hAnsi="Comic Sans MS" w:cstheme="minorBidi"/>
          <w:sz w:val="16"/>
          <w:szCs w:val="16"/>
        </w:rPr>
      </w:pPr>
      <w:r w:rsidRPr="00D073E8">
        <w:rPr>
          <w:rFonts w:ascii="Comic Sans MS" w:eastAsiaTheme="minorHAnsi" w:hAnsi="Comic Sans MS" w:cstheme="minorBidi"/>
          <w:sz w:val="28"/>
          <w:szCs w:val="28"/>
        </w:rPr>
        <w:t>*Contains some violence and some strong language</w:t>
      </w:r>
      <w:r w:rsidR="00660F7D">
        <w:rPr>
          <w:rFonts w:ascii="Comic Sans MS" w:eastAsiaTheme="minorHAnsi" w:hAnsi="Comic Sans MS" w:cstheme="minorBidi"/>
          <w:sz w:val="28"/>
          <w:szCs w:val="28"/>
        </w:rPr>
        <w:t xml:space="preserve"> </w:t>
      </w:r>
    </w:p>
    <w:p w:rsidR="00660F7D" w:rsidRDefault="00660F7D" w:rsidP="00D073E8">
      <w:pPr>
        <w:rPr>
          <w:rFonts w:ascii="Comic Sans MS" w:eastAsiaTheme="minorHAnsi" w:hAnsi="Comic Sans MS" w:cstheme="minorBidi"/>
          <w:sz w:val="16"/>
          <w:szCs w:val="16"/>
        </w:rPr>
      </w:pPr>
    </w:p>
    <w:p w:rsidR="00D073E8" w:rsidRPr="00D073E8" w:rsidRDefault="00D073E8" w:rsidP="00D073E8">
      <w:pPr>
        <w:rPr>
          <w:rFonts w:ascii="Comic Sans MS" w:eastAsiaTheme="minorHAnsi" w:hAnsi="Comic Sans MS" w:cstheme="minorBidi"/>
          <w:sz w:val="28"/>
          <w:szCs w:val="28"/>
        </w:rPr>
      </w:pPr>
      <w:r w:rsidRPr="00212D70">
        <w:rPr>
          <w:rFonts w:ascii="Comic Sans MS" w:eastAsiaTheme="minorHAnsi" w:hAnsi="Comic Sans MS" w:cstheme="minorBidi"/>
          <w:i/>
          <w:sz w:val="28"/>
          <w:szCs w:val="28"/>
        </w:rPr>
        <w:t>The Lathe of Heaven</w:t>
      </w:r>
      <w:r w:rsidR="00786CAF">
        <w:rPr>
          <w:rFonts w:ascii="Comic Sans MS" w:eastAsiaTheme="minorHAnsi" w:hAnsi="Comic Sans MS" w:cstheme="minorBidi"/>
          <w:i/>
          <w:sz w:val="28"/>
          <w:szCs w:val="28"/>
        </w:rPr>
        <w:t>*</w:t>
      </w:r>
      <w:r w:rsidR="00231009">
        <w:rPr>
          <w:rFonts w:ascii="Comic Sans MS" w:eastAsiaTheme="minorHAnsi" w:hAnsi="Comic Sans MS" w:cstheme="minorBidi"/>
          <w:i/>
          <w:sz w:val="28"/>
          <w:szCs w:val="28"/>
        </w:rPr>
        <w:t xml:space="preserve"> </w:t>
      </w:r>
      <w:r w:rsidR="00786CAF">
        <w:rPr>
          <w:rFonts w:ascii="Comic Sans MS" w:eastAsiaTheme="minorHAnsi" w:hAnsi="Comic Sans MS" w:cstheme="minorBidi"/>
          <w:sz w:val="28"/>
          <w:szCs w:val="28"/>
        </w:rPr>
        <w:t>b</w:t>
      </w:r>
      <w:r w:rsidRPr="00D073E8">
        <w:rPr>
          <w:rFonts w:ascii="Comic Sans MS" w:eastAsiaTheme="minorHAnsi" w:hAnsi="Comic Sans MS" w:cstheme="minorBidi"/>
          <w:sz w:val="28"/>
          <w:szCs w:val="28"/>
        </w:rPr>
        <w:t xml:space="preserve">y Ursula Le </w:t>
      </w:r>
      <w:proofErr w:type="spellStart"/>
      <w:r w:rsidRPr="00D073E8">
        <w:rPr>
          <w:rFonts w:ascii="Comic Sans MS" w:eastAsiaTheme="minorHAnsi" w:hAnsi="Comic Sans MS" w:cstheme="minorBidi"/>
          <w:sz w:val="28"/>
          <w:szCs w:val="28"/>
        </w:rPr>
        <w:t>Guin</w:t>
      </w:r>
      <w:proofErr w:type="spellEnd"/>
      <w:r w:rsidRPr="00D073E8">
        <w:rPr>
          <w:rFonts w:ascii="Comic Sans MS" w:eastAsiaTheme="minorHAnsi" w:hAnsi="Comic Sans MS" w:cstheme="minorBidi"/>
          <w:sz w:val="28"/>
          <w:szCs w:val="28"/>
        </w:rPr>
        <w:t xml:space="preserve">                  DB/RC 53261</w:t>
      </w:r>
      <w:r w:rsidR="00366FC6">
        <w:rPr>
          <w:rFonts w:ascii="Comic Sans MS" w:eastAsiaTheme="minorHAnsi" w:hAnsi="Comic Sans MS" w:cstheme="minorBidi"/>
          <w:sz w:val="28"/>
          <w:szCs w:val="28"/>
        </w:rPr>
        <w:t>,</w:t>
      </w:r>
      <w:r w:rsidRPr="00D073E8">
        <w:rPr>
          <w:rFonts w:ascii="Comic Sans MS" w:eastAsiaTheme="minorHAnsi" w:hAnsi="Comic Sans MS" w:cstheme="minorBidi"/>
          <w:sz w:val="28"/>
          <w:szCs w:val="28"/>
        </w:rPr>
        <w:t xml:space="preserve"> BR</w:t>
      </w:r>
      <w:r w:rsidR="00D9208E">
        <w:rPr>
          <w:rFonts w:ascii="Comic Sans MS" w:eastAsiaTheme="minorHAnsi" w:hAnsi="Comic Sans MS" w:cstheme="minorBidi"/>
          <w:sz w:val="28"/>
          <w:szCs w:val="28"/>
        </w:rPr>
        <w:t xml:space="preserve"> </w:t>
      </w:r>
      <w:r w:rsidRPr="00D073E8">
        <w:rPr>
          <w:rFonts w:ascii="Comic Sans MS" w:eastAsiaTheme="minorHAnsi" w:hAnsi="Comic Sans MS" w:cstheme="minorBidi"/>
          <w:sz w:val="28"/>
          <w:szCs w:val="28"/>
        </w:rPr>
        <w:t>01816</w:t>
      </w:r>
    </w:p>
    <w:p w:rsidR="00786CAF" w:rsidRDefault="00D073E8" w:rsidP="00D073E8">
      <w:pPr>
        <w:rPr>
          <w:rFonts w:ascii="Comic Sans MS" w:eastAsiaTheme="minorHAnsi" w:hAnsi="Comic Sans MS" w:cstheme="minorBidi"/>
          <w:sz w:val="28"/>
          <w:szCs w:val="28"/>
        </w:rPr>
      </w:pPr>
      <w:r w:rsidRPr="00D073E8">
        <w:rPr>
          <w:rFonts w:ascii="Comic Sans MS" w:eastAsiaTheme="minorHAnsi" w:hAnsi="Comic Sans MS" w:cstheme="minorBidi"/>
          <w:sz w:val="28"/>
          <w:szCs w:val="28"/>
        </w:rPr>
        <w:t>“This is a powerful and unsettling book with many ideas, dreams, and consequences c</w:t>
      </w:r>
      <w:r w:rsidR="00701937">
        <w:rPr>
          <w:rFonts w:ascii="Comic Sans MS" w:eastAsiaTheme="minorHAnsi" w:hAnsi="Comic Sans MS" w:cstheme="minorBidi"/>
          <w:sz w:val="28"/>
          <w:szCs w:val="28"/>
        </w:rPr>
        <w:t xml:space="preserve">rammed into such a short work. </w:t>
      </w:r>
      <w:r w:rsidRPr="00D073E8">
        <w:rPr>
          <w:rFonts w:ascii="Comic Sans MS" w:eastAsiaTheme="minorHAnsi" w:hAnsi="Comic Sans MS" w:cstheme="minorBidi"/>
          <w:sz w:val="28"/>
          <w:szCs w:val="28"/>
        </w:rPr>
        <w:t>It’s a light science fiction work that deals with dreams becoming reality, dystopian and utopian visions, and psychiatry.”  - Melissa, Reader Advisor</w:t>
      </w:r>
    </w:p>
    <w:p w:rsidR="00660F7D" w:rsidRDefault="00786CAF" w:rsidP="00D073E8">
      <w:pPr>
        <w:rPr>
          <w:rFonts w:ascii="Comic Sans MS" w:eastAsiaTheme="minorHAnsi" w:hAnsi="Comic Sans MS" w:cstheme="minorBidi"/>
          <w:sz w:val="16"/>
          <w:szCs w:val="16"/>
        </w:rPr>
      </w:pPr>
      <w:r>
        <w:rPr>
          <w:rFonts w:ascii="Comic Sans MS" w:eastAsiaTheme="minorHAnsi" w:hAnsi="Comic Sans MS" w:cstheme="minorBidi"/>
          <w:sz w:val="28"/>
          <w:szCs w:val="28"/>
        </w:rPr>
        <w:t>*Some strong language</w:t>
      </w:r>
      <w:r w:rsidR="00660F7D">
        <w:rPr>
          <w:rFonts w:ascii="Comic Sans MS" w:eastAsiaTheme="minorHAnsi" w:hAnsi="Comic Sans MS" w:cstheme="minorBidi"/>
          <w:sz w:val="28"/>
          <w:szCs w:val="28"/>
        </w:rPr>
        <w:t xml:space="preserve"> </w:t>
      </w:r>
    </w:p>
    <w:p w:rsidR="00660F7D" w:rsidRDefault="00660F7D" w:rsidP="00D073E8">
      <w:pPr>
        <w:rPr>
          <w:rFonts w:ascii="Comic Sans MS" w:eastAsiaTheme="minorHAnsi" w:hAnsi="Comic Sans MS" w:cstheme="minorBidi"/>
          <w:sz w:val="16"/>
          <w:szCs w:val="16"/>
        </w:rPr>
      </w:pPr>
    </w:p>
    <w:p w:rsidR="00D073E8" w:rsidRPr="00D073E8" w:rsidRDefault="00D073E8" w:rsidP="00D073E8">
      <w:pPr>
        <w:rPr>
          <w:rFonts w:ascii="Comic Sans MS" w:eastAsiaTheme="minorHAnsi" w:hAnsi="Comic Sans MS" w:cstheme="minorBidi"/>
          <w:sz w:val="28"/>
          <w:szCs w:val="28"/>
        </w:rPr>
      </w:pPr>
      <w:r w:rsidRPr="006C37DC">
        <w:rPr>
          <w:rFonts w:ascii="Comic Sans MS" w:eastAsiaTheme="minorHAnsi" w:hAnsi="Comic Sans MS" w:cstheme="minorBidi"/>
          <w:i/>
          <w:sz w:val="28"/>
          <w:szCs w:val="28"/>
        </w:rPr>
        <w:t>The Longest Ride</w:t>
      </w:r>
      <w:r w:rsidR="00701937">
        <w:rPr>
          <w:rFonts w:ascii="Comic Sans MS" w:eastAsiaTheme="minorHAnsi" w:hAnsi="Comic Sans MS" w:cstheme="minorBidi"/>
          <w:sz w:val="28"/>
          <w:szCs w:val="28"/>
        </w:rPr>
        <w:t xml:space="preserve"> by Nicholas Sparks</w:t>
      </w:r>
      <w:r w:rsidR="006C37DC">
        <w:rPr>
          <w:rFonts w:ascii="Comic Sans MS" w:eastAsiaTheme="minorHAnsi" w:hAnsi="Comic Sans MS" w:cstheme="minorBidi"/>
          <w:sz w:val="28"/>
          <w:szCs w:val="28"/>
        </w:rPr>
        <w:tab/>
      </w:r>
      <w:r w:rsidR="006C37DC">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DB 77603</w:t>
      </w:r>
      <w:r w:rsidR="00366FC6">
        <w:rPr>
          <w:rFonts w:ascii="Comic Sans MS" w:eastAsiaTheme="minorHAnsi" w:hAnsi="Comic Sans MS" w:cstheme="minorBidi"/>
          <w:sz w:val="28"/>
          <w:szCs w:val="28"/>
        </w:rPr>
        <w:t xml:space="preserve">, </w:t>
      </w:r>
      <w:r w:rsidR="00D9208E">
        <w:rPr>
          <w:rFonts w:ascii="Comic Sans MS" w:eastAsiaTheme="minorHAnsi" w:hAnsi="Comic Sans MS" w:cstheme="minorBidi"/>
          <w:sz w:val="28"/>
          <w:szCs w:val="28"/>
        </w:rPr>
        <w:t xml:space="preserve">BR 20330 </w:t>
      </w:r>
    </w:p>
    <w:p w:rsidR="0020219F" w:rsidRDefault="00D073E8" w:rsidP="00D073E8">
      <w:pPr>
        <w:rPr>
          <w:rFonts w:ascii="Comic Sans MS" w:eastAsiaTheme="minorHAnsi" w:hAnsi="Comic Sans MS" w:cstheme="minorBidi"/>
          <w:sz w:val="16"/>
          <w:szCs w:val="16"/>
        </w:rPr>
      </w:pPr>
      <w:proofErr w:type="gramStart"/>
      <w:r w:rsidRPr="00D073E8">
        <w:rPr>
          <w:rFonts w:ascii="Comic Sans MS" w:eastAsiaTheme="minorHAnsi" w:hAnsi="Comic Sans MS" w:cstheme="minorBidi"/>
          <w:sz w:val="28"/>
          <w:szCs w:val="28"/>
        </w:rPr>
        <w:t>“Sweet with a little suspense that tugs at the heartstrings.”</w:t>
      </w:r>
      <w:proofErr w:type="gramEnd"/>
      <w:r w:rsidRPr="00D073E8">
        <w:rPr>
          <w:rFonts w:ascii="Comic Sans MS" w:eastAsiaTheme="minorHAnsi" w:hAnsi="Comic Sans MS" w:cstheme="minorBidi"/>
          <w:sz w:val="28"/>
          <w:szCs w:val="28"/>
        </w:rPr>
        <w:t xml:space="preserve"> -</w:t>
      </w:r>
      <w:r w:rsidR="00231009">
        <w:rPr>
          <w:rFonts w:ascii="Comic Sans MS" w:eastAsiaTheme="minorHAnsi" w:hAnsi="Comic Sans MS" w:cstheme="minorBidi"/>
          <w:sz w:val="28"/>
          <w:szCs w:val="28"/>
        </w:rPr>
        <w:t xml:space="preserve"> </w:t>
      </w:r>
      <w:r w:rsidRPr="00D073E8">
        <w:rPr>
          <w:rFonts w:ascii="Comic Sans MS" w:eastAsiaTheme="minorHAnsi" w:hAnsi="Comic Sans MS" w:cstheme="minorBidi"/>
          <w:sz w:val="28"/>
          <w:szCs w:val="28"/>
        </w:rPr>
        <w:t>Valerie, Reader Advisor</w:t>
      </w:r>
      <w:r w:rsidR="0020219F">
        <w:rPr>
          <w:rFonts w:ascii="Comic Sans MS" w:eastAsiaTheme="minorHAnsi" w:hAnsi="Comic Sans MS" w:cstheme="minorBidi"/>
          <w:sz w:val="28"/>
          <w:szCs w:val="28"/>
        </w:rPr>
        <w:t xml:space="preserve"> </w:t>
      </w:r>
    </w:p>
    <w:p w:rsidR="0020219F" w:rsidRDefault="0020219F" w:rsidP="00D073E8">
      <w:pPr>
        <w:rPr>
          <w:rFonts w:ascii="Comic Sans MS" w:eastAsiaTheme="minorHAnsi" w:hAnsi="Comic Sans MS" w:cstheme="minorBidi"/>
          <w:sz w:val="16"/>
          <w:szCs w:val="16"/>
        </w:rPr>
      </w:pPr>
    </w:p>
    <w:p w:rsidR="00D073E8" w:rsidRDefault="00D073E8" w:rsidP="00D073E8">
      <w:pPr>
        <w:rPr>
          <w:rFonts w:ascii="Comic Sans MS" w:eastAsiaTheme="minorHAnsi" w:hAnsi="Comic Sans MS" w:cstheme="minorBidi"/>
          <w:sz w:val="28"/>
          <w:szCs w:val="28"/>
        </w:rPr>
      </w:pPr>
      <w:r w:rsidRPr="006C37DC">
        <w:rPr>
          <w:rFonts w:ascii="Comic Sans MS" w:eastAsiaTheme="minorHAnsi" w:hAnsi="Comic Sans MS" w:cstheme="minorBidi"/>
          <w:i/>
          <w:sz w:val="28"/>
          <w:szCs w:val="28"/>
        </w:rPr>
        <w:t>Nation</w:t>
      </w:r>
      <w:r w:rsidR="006C37DC">
        <w:rPr>
          <w:rFonts w:ascii="Comic Sans MS" w:eastAsiaTheme="minorHAnsi" w:hAnsi="Comic Sans MS" w:cstheme="minorBidi"/>
          <w:sz w:val="28"/>
          <w:szCs w:val="28"/>
        </w:rPr>
        <w:t xml:space="preserve"> b</w:t>
      </w:r>
      <w:r w:rsidRPr="00D073E8">
        <w:rPr>
          <w:rFonts w:ascii="Comic Sans MS" w:eastAsiaTheme="minorHAnsi" w:hAnsi="Comic Sans MS" w:cstheme="minorBidi"/>
          <w:sz w:val="28"/>
          <w:szCs w:val="28"/>
        </w:rPr>
        <w:t xml:space="preserve">y Terry Pratchett </w:t>
      </w:r>
      <w:r w:rsidRPr="00D073E8">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ab/>
      </w:r>
      <w:r w:rsidRPr="00D073E8">
        <w:rPr>
          <w:rFonts w:ascii="Comic Sans MS" w:eastAsiaTheme="minorHAnsi" w:hAnsi="Comic Sans MS" w:cstheme="minorBidi"/>
          <w:sz w:val="28"/>
          <w:szCs w:val="28"/>
        </w:rPr>
        <w:tab/>
      </w:r>
      <w:r w:rsidR="00E273E8">
        <w:rPr>
          <w:rFonts w:ascii="Comic Sans MS" w:eastAsiaTheme="minorHAnsi" w:hAnsi="Comic Sans MS" w:cstheme="minorBidi"/>
          <w:sz w:val="28"/>
          <w:szCs w:val="28"/>
        </w:rPr>
        <w:t xml:space="preserve">DB </w:t>
      </w:r>
      <w:r w:rsidRPr="00D073E8">
        <w:rPr>
          <w:rFonts w:ascii="Comic Sans MS" w:eastAsiaTheme="minorHAnsi" w:hAnsi="Comic Sans MS" w:cstheme="minorBidi"/>
          <w:sz w:val="28"/>
          <w:szCs w:val="28"/>
        </w:rPr>
        <w:t>67846</w:t>
      </w:r>
      <w:r w:rsidR="00366FC6">
        <w:rPr>
          <w:rFonts w:ascii="Comic Sans MS" w:eastAsiaTheme="minorHAnsi" w:hAnsi="Comic Sans MS" w:cstheme="minorBidi"/>
          <w:sz w:val="28"/>
          <w:szCs w:val="28"/>
        </w:rPr>
        <w:t xml:space="preserve">, </w:t>
      </w:r>
      <w:r w:rsidRPr="00D073E8">
        <w:rPr>
          <w:rFonts w:ascii="Comic Sans MS" w:eastAsiaTheme="minorHAnsi" w:hAnsi="Comic Sans MS" w:cstheme="minorBidi"/>
          <w:sz w:val="28"/>
          <w:szCs w:val="28"/>
        </w:rPr>
        <w:t>BR 18200</w:t>
      </w:r>
    </w:p>
    <w:p w:rsidR="00D073E8" w:rsidRDefault="00366FC6" w:rsidP="00DF228D">
      <w:pPr>
        <w:rPr>
          <w:rFonts w:ascii="Comic Sans MS" w:eastAsiaTheme="minorHAnsi" w:hAnsi="Comic Sans MS" w:cstheme="minorBidi"/>
          <w:sz w:val="28"/>
          <w:szCs w:val="28"/>
        </w:rPr>
      </w:pPr>
      <w:r w:rsidRPr="00D073E8">
        <w:rPr>
          <w:rFonts w:ascii="Comic Sans MS" w:eastAsiaTheme="minorHAnsi" w:hAnsi="Comic Sans MS" w:cstheme="minorBidi"/>
          <w:sz w:val="28"/>
          <w:szCs w:val="28"/>
        </w:rPr>
        <w:t xml:space="preserve"> </w:t>
      </w:r>
      <w:r w:rsidR="00D073E8" w:rsidRPr="00D073E8">
        <w:rPr>
          <w:rFonts w:ascii="Comic Sans MS" w:eastAsiaTheme="minorHAnsi" w:hAnsi="Comic Sans MS" w:cstheme="minorBidi"/>
          <w:sz w:val="28"/>
          <w:szCs w:val="28"/>
        </w:rPr>
        <w:t>“I found the interplay betwe</w:t>
      </w:r>
      <w:r w:rsidR="00C11120">
        <w:rPr>
          <w:rFonts w:ascii="Comic Sans MS" w:eastAsiaTheme="minorHAnsi" w:hAnsi="Comic Sans MS" w:cstheme="minorBidi"/>
          <w:sz w:val="28"/>
          <w:szCs w:val="28"/>
        </w:rPr>
        <w:t>en indigenous Mau and misplaced-</w:t>
      </w:r>
      <w:r w:rsidR="00D073E8" w:rsidRPr="00D073E8">
        <w:rPr>
          <w:rFonts w:ascii="Comic Sans MS" w:eastAsiaTheme="minorHAnsi" w:hAnsi="Comic Sans MS" w:cstheme="minorBidi"/>
          <w:sz w:val="28"/>
          <w:szCs w:val="28"/>
        </w:rPr>
        <w:t>Brit Daphne and their unexpected rites of passage as hilariously bizarre as they we</w:t>
      </w:r>
      <w:r w:rsidR="00231009">
        <w:rPr>
          <w:rFonts w:ascii="Comic Sans MS" w:eastAsiaTheme="minorHAnsi" w:hAnsi="Comic Sans MS" w:cstheme="minorBidi"/>
          <w:sz w:val="28"/>
          <w:szCs w:val="28"/>
        </w:rPr>
        <w:t>re endearing. This is a thought-</w:t>
      </w:r>
      <w:r w:rsidR="00D073E8" w:rsidRPr="00D073E8">
        <w:rPr>
          <w:rFonts w:ascii="Comic Sans MS" w:eastAsiaTheme="minorHAnsi" w:hAnsi="Comic Sans MS" w:cstheme="minorBidi"/>
          <w:sz w:val="28"/>
          <w:szCs w:val="28"/>
        </w:rPr>
        <w:t xml:space="preserve">provoking tale with a supporting cast of the expected </w:t>
      </w:r>
      <w:proofErr w:type="spellStart"/>
      <w:r w:rsidR="00D073E8" w:rsidRPr="00D073E8">
        <w:rPr>
          <w:rFonts w:ascii="Comic Sans MS" w:eastAsiaTheme="minorHAnsi" w:hAnsi="Comic Sans MS" w:cstheme="minorBidi"/>
          <w:sz w:val="28"/>
          <w:szCs w:val="28"/>
        </w:rPr>
        <w:t>Pratchettian</w:t>
      </w:r>
      <w:proofErr w:type="spellEnd"/>
      <w:r w:rsidR="00D073E8" w:rsidRPr="00D073E8">
        <w:rPr>
          <w:rFonts w:ascii="Comic Sans MS" w:eastAsiaTheme="minorHAnsi" w:hAnsi="Comic Sans MS" w:cstheme="minorBidi"/>
          <w:sz w:val="28"/>
          <w:szCs w:val="28"/>
        </w:rPr>
        <w:t xml:space="preserve"> bizarre characters.” – Mike, BTBL Director   </w:t>
      </w:r>
    </w:p>
    <w:p w:rsidR="00D073E8" w:rsidRPr="00850AA7" w:rsidRDefault="00D073E8" w:rsidP="00DF228D">
      <w:pPr>
        <w:rPr>
          <w:rFonts w:ascii="Comic Sans MS" w:eastAsiaTheme="minorHAnsi" w:hAnsi="Comic Sans MS" w:cstheme="minorBidi"/>
          <w:sz w:val="28"/>
          <w:szCs w:val="28"/>
        </w:rPr>
        <w:sectPr w:rsidR="00D073E8" w:rsidRPr="00850AA7" w:rsidSect="00E53B9E">
          <w:headerReference w:type="even" r:id="rId14"/>
          <w:headerReference w:type="default" r:id="rId15"/>
          <w:footerReference w:type="even" r:id="rId16"/>
          <w:footerReference w:type="default" r:id="rId17"/>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 xml:space="preserve">Braille and Talking </w:t>
            </w:r>
            <w:smartTag w:uri="urn:schemas-microsoft-com:office:smarttags" w:element="place">
              <w:smartTag w:uri="urn:schemas-microsoft-com:office:smarttags" w:element="PlaceName">
                <w:r w:rsidRPr="00036AA6">
                  <w:rPr>
                    <w:rFonts w:ascii="Comic Sans MS" w:hAnsi="Comic Sans MS"/>
                    <w:spacing w:val="-20"/>
                    <w:position w:val="6"/>
                    <w:sz w:val="28"/>
                    <w:szCs w:val="28"/>
                  </w:rPr>
                  <w:t>Book</w:t>
                </w:r>
              </w:smartTag>
              <w:r w:rsidRPr="00036AA6">
                <w:rPr>
                  <w:rFonts w:ascii="Comic Sans MS" w:hAnsi="Comic Sans MS"/>
                  <w:spacing w:val="-20"/>
                  <w:position w:val="6"/>
                  <w:sz w:val="28"/>
                  <w:szCs w:val="28"/>
                </w:rPr>
                <w:t xml:space="preserve"> </w:t>
              </w:r>
              <w:smartTag w:uri="urn:schemas-microsoft-com:office:smarttags" w:element="PlaceName">
                <w:r w:rsidRPr="00036AA6">
                  <w:rPr>
                    <w:rFonts w:ascii="Comic Sans MS" w:hAnsi="Comic Sans MS"/>
                    <w:spacing w:val="-20"/>
                    <w:position w:val="6"/>
                    <w:sz w:val="28"/>
                    <w:szCs w:val="28"/>
                  </w:rPr>
                  <w:t>Library</w:t>
                </w:r>
              </w:smartTag>
              <w:r w:rsidRPr="00036AA6">
                <w:rPr>
                  <w:rFonts w:ascii="Comic Sans MS" w:hAnsi="Comic Sans MS"/>
                  <w:spacing w:val="-20"/>
                  <w:position w:val="6"/>
                  <w:sz w:val="28"/>
                  <w:szCs w:val="28"/>
                </w:rPr>
                <w:br/>
              </w:r>
              <w:smartTag w:uri="urn:schemas-microsoft-com:office:smarttags" w:element="PlaceName">
                <w:r w:rsidRPr="00036AA6">
                  <w:rPr>
                    <w:rFonts w:ascii="Comic Sans MS" w:hAnsi="Comic Sans MS"/>
                    <w:spacing w:val="-20"/>
                    <w:position w:val="6"/>
                    <w:sz w:val="28"/>
                    <w:szCs w:val="28"/>
                  </w:rPr>
                  <w:t>California</w:t>
                </w:r>
              </w:smartTag>
              <w:r w:rsidRPr="00036AA6">
                <w:rPr>
                  <w:rFonts w:ascii="Comic Sans MS" w:hAnsi="Comic Sans MS"/>
                  <w:spacing w:val="-20"/>
                  <w:position w:val="6"/>
                  <w:sz w:val="28"/>
                  <w:szCs w:val="28"/>
                </w:rPr>
                <w:t xml:space="preserve"> </w:t>
              </w:r>
              <w:smartTag w:uri="urn:schemas-microsoft-com:office:smarttags" w:element="PlaceType">
                <w:r w:rsidRPr="00036AA6">
                  <w:rPr>
                    <w:rFonts w:ascii="Comic Sans MS" w:hAnsi="Comic Sans MS"/>
                    <w:spacing w:val="-20"/>
                    <w:position w:val="6"/>
                    <w:sz w:val="28"/>
                    <w:szCs w:val="28"/>
                  </w:rPr>
                  <w:t>State</w:t>
                </w:r>
              </w:smartTag>
            </w:smartTag>
            <w:r w:rsidRPr="00036AA6">
              <w:rPr>
                <w:rFonts w:ascii="Comic Sans MS" w:hAnsi="Comic Sans MS"/>
                <w:spacing w:val="-20"/>
                <w:position w:val="6"/>
                <w:sz w:val="28"/>
                <w:szCs w:val="28"/>
              </w:rPr>
              <w:t xml:space="preserve"> Library</w:t>
            </w:r>
            <w:r w:rsidRPr="00036AA6">
              <w:rPr>
                <w:rFonts w:ascii="Comic Sans MS" w:hAnsi="Comic Sans MS"/>
                <w:spacing w:val="-20"/>
                <w:position w:val="6"/>
                <w:sz w:val="28"/>
                <w:szCs w:val="28"/>
              </w:rPr>
              <w:br/>
            </w:r>
            <w:smartTag w:uri="urn:schemas-microsoft-com:office:smarttags" w:element="address">
              <w:smartTag w:uri="urn:schemas-microsoft-com:office:smarttags" w:element="Street">
                <w:r w:rsidRPr="00036AA6">
                  <w:rPr>
                    <w:rFonts w:ascii="Comic Sans MS" w:hAnsi="Comic Sans MS"/>
                    <w:spacing w:val="-20"/>
                    <w:position w:val="6"/>
                    <w:sz w:val="28"/>
                    <w:szCs w:val="28"/>
                  </w:rPr>
                  <w:t>P.O. Box 942837</w:t>
                </w:r>
              </w:smartTag>
              <w:r w:rsidRPr="00036AA6">
                <w:rPr>
                  <w:rFonts w:ascii="Comic Sans MS" w:hAnsi="Comic Sans MS"/>
                  <w:spacing w:val="-20"/>
                  <w:position w:val="6"/>
                  <w:sz w:val="28"/>
                  <w:szCs w:val="28"/>
                </w:rPr>
                <w:br/>
              </w:r>
              <w:smartTag w:uri="urn:schemas-microsoft-com:office:smarttags" w:element="City">
                <w:r w:rsidRPr="00036AA6">
                  <w:rPr>
                    <w:rFonts w:ascii="Comic Sans MS" w:hAnsi="Comic Sans MS"/>
                    <w:spacing w:val="-20"/>
                    <w:position w:val="6"/>
                    <w:sz w:val="28"/>
                    <w:szCs w:val="28"/>
                  </w:rPr>
                  <w:t>Sacramento</w:t>
                </w:r>
              </w:smartTag>
              <w:r w:rsidRPr="00036AA6">
                <w:rPr>
                  <w:rFonts w:ascii="Comic Sans MS" w:hAnsi="Comic Sans MS"/>
                  <w:spacing w:val="-20"/>
                  <w:position w:val="6"/>
                  <w:sz w:val="28"/>
                  <w:szCs w:val="28"/>
                </w:rPr>
                <w:t xml:space="preserve">, </w:t>
              </w:r>
              <w:smartTag w:uri="urn:schemas-microsoft-com:office:smarttags" w:element="State">
                <w:r w:rsidRPr="00036AA6">
                  <w:rPr>
                    <w:rFonts w:ascii="Comic Sans MS" w:hAnsi="Comic Sans MS"/>
                    <w:spacing w:val="-20"/>
                    <w:position w:val="6"/>
                    <w:sz w:val="28"/>
                    <w:szCs w:val="28"/>
                  </w:rPr>
                  <w:t>CA</w:t>
                </w:r>
              </w:smartTag>
              <w:r w:rsidRPr="00036AA6">
                <w:rPr>
                  <w:rFonts w:ascii="Comic Sans MS" w:hAnsi="Comic Sans MS"/>
                  <w:spacing w:val="-20"/>
                  <w:position w:val="6"/>
                  <w:sz w:val="28"/>
                  <w:szCs w:val="28"/>
                </w:rPr>
                <w:t xml:space="preserve"> </w:t>
              </w:r>
              <w:smartTag w:uri="urn:schemas-microsoft-com:office:smarttags" w:element="PostalCode">
                <w:r w:rsidRPr="00036AA6">
                  <w:rPr>
                    <w:rFonts w:ascii="Comic Sans MS" w:hAnsi="Comic Sans MS"/>
                    <w:spacing w:val="-20"/>
                    <w:position w:val="6"/>
                    <w:sz w:val="28"/>
                    <w:szCs w:val="28"/>
                  </w:rPr>
                  <w:t>94237-0001</w:t>
                </w:r>
              </w:smartTag>
            </w:smartTag>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E15D45"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Pr="00036AA6">
        <w:rPr>
          <w:rFonts w:ascii="Comic Sans MS" w:hAnsi="Comic Sans MS"/>
          <w:spacing w:val="-20"/>
          <w:position w:val="6"/>
          <w:sz w:val="28"/>
          <w:szCs w:val="28"/>
          <w:lang w:val="en"/>
        </w:rPr>
        <w:t xml:space="preserve">, through e-mail, and in large print upon </w:t>
      </w:r>
      <w:r w:rsidR="000975F0" w:rsidRPr="00036AA6">
        <w:rPr>
          <w:rFonts w:ascii="Comic Sans MS" w:hAnsi="Comic Sans MS"/>
          <w:spacing w:val="-20"/>
          <w:position w:val="6"/>
          <w:sz w:val="28"/>
          <w:szCs w:val="28"/>
          <w:lang w:val="en"/>
        </w:rPr>
        <w:t>request, or through our website.</w:t>
      </w:r>
      <w:r w:rsidRPr="00036AA6">
        <w:rPr>
          <w:rFonts w:ascii="Comic Sans MS" w:hAnsi="Comic Sans MS"/>
          <w:spacing w:val="-20"/>
          <w:position w:val="6"/>
          <w:sz w:val="28"/>
          <w:szCs w:val="28"/>
          <w:lang w:val="en"/>
        </w:rPr>
        <w:t xml:space="preserve"> </w:t>
      </w:r>
      <w:r w:rsidR="00856C56" w:rsidRPr="00036AA6">
        <w:rPr>
          <w:rFonts w:ascii="Comic Sans MS" w:hAnsi="Comic Sans MS"/>
          <w:spacing w:val="-20"/>
          <w:position w:val="6"/>
          <w:sz w:val="28"/>
          <w:szCs w:val="28"/>
          <w:lang w:val="en"/>
        </w:rPr>
        <w:t xml:space="preserve"> </w:t>
      </w:r>
    </w:p>
    <w:p w:rsidR="00883488" w:rsidRPr="00883488" w:rsidRDefault="00883488" w:rsidP="00EB3295">
      <w:pPr>
        <w:spacing w:line="340" w:lineRule="exact"/>
        <w:rPr>
          <w:rFonts w:ascii="Comic Sans MS" w:hAnsi="Comic Sans MS"/>
          <w:spacing w:val="-20"/>
          <w:position w:val="6"/>
          <w:sz w:val="8"/>
          <w:szCs w:val="8"/>
          <w:lang w:val="en"/>
        </w:rPr>
      </w:pPr>
    </w:p>
    <w:p w:rsidR="00FB4353" w:rsidRPr="00036AA6" w:rsidRDefault="005D454E" w:rsidP="00EB3295">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9:30 AM</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4</w:t>
      </w:r>
      <w:r w:rsidR="00EC4CA7" w:rsidRPr="00036AA6">
        <w:rPr>
          <w:rFonts w:ascii="Comic Sans MS" w:hAnsi="Comic Sans MS"/>
          <w:spacing w:val="-20"/>
          <w:position w:val="6"/>
          <w:sz w:val="28"/>
          <w:szCs w:val="28"/>
          <w:lang w:val="en"/>
        </w:rPr>
        <w:t>:00</w:t>
      </w:r>
      <w:r w:rsidR="00FB4353" w:rsidRPr="00036AA6">
        <w:rPr>
          <w:rFonts w:ascii="Comic Sans MS" w:hAnsi="Comic Sans MS"/>
          <w:spacing w:val="-20"/>
          <w:position w:val="6"/>
          <w:sz w:val="28"/>
          <w:szCs w:val="28"/>
          <w:lang w:val="en"/>
        </w:rPr>
        <w:t xml:space="preserve"> PM, Monday-Friday</w:t>
      </w:r>
    </w:p>
    <w:p w:rsidR="005D454E" w:rsidRPr="00036AA6" w:rsidRDefault="009A5D0C"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Phone</w:t>
      </w:r>
      <w:r w:rsidR="005D454E"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916-654-0640</w:t>
      </w:r>
      <w:r w:rsidR="005F7532" w:rsidRPr="00036AA6">
        <w:rPr>
          <w:rFonts w:ascii="Comic Sans MS" w:hAnsi="Comic Sans MS"/>
          <w:spacing w:val="-20"/>
          <w:position w:val="6"/>
          <w:sz w:val="28"/>
          <w:szCs w:val="28"/>
          <w:lang w:val="en"/>
        </w:rPr>
        <w:t xml:space="preserve">; </w:t>
      </w:r>
      <w:r w:rsidR="002C316E">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800-9</w:t>
      </w:r>
      <w:r w:rsidR="00ED218A" w:rsidRPr="00036AA6">
        <w:rPr>
          <w:rFonts w:ascii="Comic Sans MS" w:hAnsi="Comic Sans MS"/>
          <w:spacing w:val="-20"/>
          <w:position w:val="6"/>
          <w:sz w:val="28"/>
          <w:szCs w:val="28"/>
          <w:lang w:val="en"/>
        </w:rPr>
        <w:t>52-5666 (toll-free in CA</w:t>
      </w:r>
      <w:r w:rsidR="005D454E" w:rsidRPr="00036AA6">
        <w:rPr>
          <w:rFonts w:ascii="Comic Sans MS" w:hAnsi="Comic Sans MS"/>
          <w:spacing w:val="-20"/>
          <w:position w:val="6"/>
          <w:sz w:val="28"/>
          <w:szCs w:val="28"/>
          <w:lang w:val="en"/>
        </w:rPr>
        <w:t>)</w:t>
      </w:r>
      <w:r w:rsidRPr="00036AA6">
        <w:rPr>
          <w:rFonts w:ascii="Comic Sans MS" w:hAnsi="Comic Sans MS"/>
          <w:spacing w:val="-20"/>
          <w:position w:val="6"/>
          <w:sz w:val="28"/>
          <w:szCs w:val="28"/>
          <w:lang w:val="en"/>
        </w:rPr>
        <w:t>;</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rPr>
        <w:t>916-654-1119 (fax)</w:t>
      </w:r>
    </w:p>
    <w:p w:rsidR="005D454E" w:rsidRPr="00036AA6" w:rsidRDefault="005D454E"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rPr>
        <w:t xml:space="preserve">E-mail for customer requests or contact information: </w:t>
      </w:r>
      <w:r w:rsidR="002C316E">
        <w:rPr>
          <w:rFonts w:ascii="Comic Sans MS" w:hAnsi="Comic Sans MS"/>
          <w:spacing w:val="-20"/>
          <w:position w:val="6"/>
          <w:sz w:val="28"/>
          <w:szCs w:val="28"/>
        </w:rPr>
        <w:t xml:space="preserve"> </w:t>
      </w:r>
      <w:hyperlink r:id="rId18" w:history="1">
        <w:r w:rsidR="0075022A" w:rsidRPr="003B5150">
          <w:rPr>
            <w:rStyle w:val="Hyperlink"/>
            <w:rFonts w:ascii="Comic Sans MS" w:hAnsi="Comic Sans MS"/>
            <w:spacing w:val="-20"/>
            <w:position w:val="6"/>
            <w:sz w:val="30"/>
            <w:szCs w:val="30"/>
          </w:rPr>
          <w:t>btbl@library.ca.gov</w:t>
        </w:r>
      </w:hyperlink>
      <w:r w:rsidR="0075022A">
        <w:rPr>
          <w:rFonts w:ascii="Comic Sans MS" w:hAnsi="Comic Sans MS"/>
          <w:spacing w:val="-20"/>
          <w:position w:val="6"/>
          <w:sz w:val="30"/>
          <w:szCs w:val="30"/>
        </w:rPr>
        <w:t xml:space="preserve"> </w:t>
      </w:r>
    </w:p>
    <w:p w:rsidR="005D454E" w:rsidRPr="00036AA6" w:rsidRDefault="005D454E" w:rsidP="00EB3295">
      <w:pPr>
        <w:spacing w:line="340" w:lineRule="exact"/>
        <w:rPr>
          <w:rFonts w:ascii="Comic Sans MS" w:hAnsi="Comic Sans MS"/>
          <w:spacing w:val="-20"/>
          <w:position w:val="6"/>
          <w:sz w:val="28"/>
          <w:szCs w:val="28"/>
          <w:lang w:val="fr-FR"/>
        </w:rPr>
      </w:pPr>
      <w:proofErr w:type="spellStart"/>
      <w:r w:rsidRPr="00036AA6">
        <w:rPr>
          <w:rFonts w:ascii="Comic Sans MS" w:hAnsi="Comic Sans MS"/>
          <w:spacing w:val="-20"/>
          <w:position w:val="6"/>
          <w:sz w:val="28"/>
          <w:szCs w:val="28"/>
          <w:lang w:val="fr-FR"/>
        </w:rPr>
        <w:t>Web</w:t>
      </w:r>
      <w:r w:rsidR="009A5D0C" w:rsidRPr="00036AA6">
        <w:rPr>
          <w:rFonts w:ascii="Comic Sans MS" w:hAnsi="Comic Sans MS"/>
          <w:spacing w:val="-20"/>
          <w:position w:val="6"/>
          <w:sz w:val="28"/>
          <w:szCs w:val="28"/>
          <w:lang w:val="fr-FR"/>
        </w:rPr>
        <w:t>site</w:t>
      </w:r>
      <w:proofErr w:type="spellEnd"/>
      <w:r w:rsidR="009A5D0C" w:rsidRPr="00036AA6">
        <w:rPr>
          <w:rFonts w:ascii="Comic Sans MS" w:hAnsi="Comic Sans MS"/>
          <w:spacing w:val="-20"/>
          <w:position w:val="6"/>
          <w:sz w:val="28"/>
          <w:szCs w:val="28"/>
          <w:lang w:val="fr-FR"/>
        </w:rPr>
        <w:t>:</w:t>
      </w:r>
      <w:r w:rsidR="002C316E">
        <w:rPr>
          <w:rFonts w:ascii="Comic Sans MS" w:hAnsi="Comic Sans MS"/>
          <w:spacing w:val="-20"/>
          <w:position w:val="6"/>
          <w:sz w:val="28"/>
          <w:szCs w:val="28"/>
          <w:lang w:val="fr-FR"/>
        </w:rPr>
        <w:t xml:space="preserve"> </w:t>
      </w:r>
      <w:r w:rsidR="009A5D0C" w:rsidRPr="00036AA6">
        <w:rPr>
          <w:rFonts w:ascii="Comic Sans MS" w:hAnsi="Comic Sans MS"/>
          <w:spacing w:val="-20"/>
          <w:position w:val="6"/>
          <w:sz w:val="28"/>
          <w:szCs w:val="28"/>
          <w:lang w:val="fr-FR"/>
        </w:rPr>
        <w:t xml:space="preserve"> </w:t>
      </w:r>
      <w:hyperlink r:id="rId19" w:history="1">
        <w:r w:rsidR="009A5D0C" w:rsidRPr="007B2E46">
          <w:rPr>
            <w:rStyle w:val="Hyperlink"/>
            <w:rFonts w:ascii="Comic Sans MS" w:hAnsi="Comic Sans MS"/>
            <w:spacing w:val="-20"/>
            <w:position w:val="6"/>
            <w:sz w:val="30"/>
            <w:szCs w:val="30"/>
            <w:lang w:val="fr-FR"/>
          </w:rPr>
          <w:t>btbl.ca.gov</w:t>
        </w:r>
      </w:hyperlink>
      <w:r w:rsidR="0075022A">
        <w:rPr>
          <w:rFonts w:ascii="Comic Sans MS" w:hAnsi="Comic Sans MS"/>
          <w:spacing w:val="-20"/>
          <w:position w:val="6"/>
          <w:sz w:val="30"/>
          <w:szCs w:val="30"/>
          <w:lang w:val="fr-FR"/>
        </w:rPr>
        <w:t xml:space="preserve"> </w:t>
      </w:r>
      <w:r w:rsidR="003A05B4" w:rsidRPr="00036AA6">
        <w:rPr>
          <w:rFonts w:ascii="Comic Sans MS" w:hAnsi="Comic Sans MS"/>
          <w:spacing w:val="-20"/>
          <w:position w:val="6"/>
          <w:sz w:val="28"/>
          <w:szCs w:val="28"/>
          <w:lang w:val="fr-FR"/>
        </w:rPr>
        <w:t xml:space="preserve">; </w:t>
      </w:r>
      <w:r w:rsidR="009A5D0C" w:rsidRPr="00036AA6">
        <w:rPr>
          <w:rFonts w:ascii="Comic Sans MS" w:hAnsi="Comic Sans MS"/>
          <w:spacing w:val="-20"/>
          <w:position w:val="6"/>
          <w:sz w:val="28"/>
          <w:szCs w:val="28"/>
          <w:lang w:val="fr-FR"/>
        </w:rPr>
        <w:t xml:space="preserve">Web </w:t>
      </w:r>
      <w:proofErr w:type="spellStart"/>
      <w:r w:rsidR="009A5D0C" w:rsidRPr="00036AA6">
        <w:rPr>
          <w:rFonts w:ascii="Comic Sans MS" w:hAnsi="Comic Sans MS"/>
          <w:spacing w:val="-20"/>
          <w:position w:val="6"/>
          <w:sz w:val="28"/>
          <w:szCs w:val="28"/>
          <w:lang w:val="fr-FR"/>
        </w:rPr>
        <w:t>C</w:t>
      </w:r>
      <w:r w:rsidRPr="00036AA6">
        <w:rPr>
          <w:rFonts w:ascii="Comic Sans MS" w:hAnsi="Comic Sans MS"/>
          <w:spacing w:val="-20"/>
          <w:position w:val="6"/>
          <w:sz w:val="28"/>
          <w:szCs w:val="28"/>
          <w:lang w:val="fr-FR"/>
        </w:rPr>
        <w:t>atalog</w:t>
      </w:r>
      <w:proofErr w:type="spellEnd"/>
      <w:r w:rsidRPr="00036AA6">
        <w:rPr>
          <w:rFonts w:ascii="Comic Sans MS" w:hAnsi="Comic Sans MS"/>
          <w:spacing w:val="-20"/>
          <w:position w:val="6"/>
          <w:sz w:val="28"/>
          <w:szCs w:val="28"/>
          <w:lang w:val="fr-FR"/>
        </w:rPr>
        <w:t>:</w:t>
      </w:r>
      <w:r w:rsidR="002C316E">
        <w:rPr>
          <w:rFonts w:ascii="Comic Sans MS" w:hAnsi="Comic Sans MS"/>
          <w:spacing w:val="-20"/>
          <w:position w:val="6"/>
          <w:sz w:val="28"/>
          <w:szCs w:val="28"/>
          <w:lang w:val="fr-FR"/>
        </w:rPr>
        <w:t xml:space="preserve"> </w:t>
      </w:r>
      <w:r w:rsidR="00194006" w:rsidRPr="00036AA6">
        <w:rPr>
          <w:rFonts w:ascii="Comic Sans MS" w:hAnsi="Comic Sans MS"/>
          <w:spacing w:val="-20"/>
          <w:position w:val="6"/>
          <w:sz w:val="28"/>
          <w:szCs w:val="28"/>
          <w:lang w:val="fr-FR"/>
        </w:rPr>
        <w:t xml:space="preserve"> </w:t>
      </w:r>
      <w:hyperlink r:id="rId20" w:history="1">
        <w:r w:rsidR="00856C56" w:rsidRPr="007B2E46">
          <w:rPr>
            <w:rStyle w:val="Hyperlink"/>
            <w:rFonts w:ascii="Comic Sans MS" w:hAnsi="Comic Sans MS"/>
            <w:spacing w:val="-20"/>
            <w:position w:val="6"/>
            <w:sz w:val="30"/>
            <w:szCs w:val="30"/>
            <w:lang w:val="fr-FR"/>
          </w:rPr>
          <w:t>btbl.library.ca.</w:t>
        </w:r>
        <w:r w:rsidR="002703E3" w:rsidRPr="007B2E46">
          <w:rPr>
            <w:rStyle w:val="Hyperlink"/>
            <w:rFonts w:ascii="Comic Sans MS" w:hAnsi="Comic Sans MS"/>
            <w:spacing w:val="-20"/>
            <w:position w:val="6"/>
            <w:sz w:val="30"/>
            <w:szCs w:val="30"/>
            <w:lang w:val="fr-FR"/>
          </w:rPr>
          <w:t>gov</w:t>
        </w:r>
      </w:hyperlink>
      <w:r w:rsidR="00384136">
        <w:rPr>
          <w:rFonts w:ascii="Comic Sans MS" w:hAnsi="Comic Sans MS"/>
          <w:spacing w:val="-20"/>
          <w:position w:val="6"/>
          <w:sz w:val="30"/>
          <w:szCs w:val="30"/>
          <w:lang w:val="fr-FR"/>
        </w:rPr>
        <w:t>.</w:t>
      </w:r>
    </w:p>
    <w:p w:rsidR="00C05271" w:rsidRPr="00036AA6" w:rsidRDefault="00C05271" w:rsidP="00EB3295">
      <w:pPr>
        <w:spacing w:line="340" w:lineRule="exact"/>
        <w:rPr>
          <w:rFonts w:ascii="Comic Sans MS" w:hAnsi="Comic Sans MS"/>
          <w:spacing w:val="-20"/>
          <w:position w:val="6"/>
          <w:sz w:val="8"/>
          <w:szCs w:val="8"/>
          <w:lang w:val="fr-FR"/>
        </w:rPr>
      </w:pP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7941E2">
        <w:rPr>
          <w:rFonts w:ascii="Comic Sans MS" w:hAnsi="Comic Sans MS"/>
          <w:spacing w:val="-20"/>
          <w:position w:val="6"/>
          <w:sz w:val="28"/>
          <w:szCs w:val="28"/>
        </w:rPr>
        <w:t xml:space="preserve"> </w:t>
      </w:r>
      <w:r w:rsidR="001D32DC">
        <w:rPr>
          <w:rFonts w:ascii="Comic Sans MS" w:hAnsi="Comic Sans MS"/>
          <w:spacing w:val="-20"/>
          <w:position w:val="6"/>
          <w:sz w:val="28"/>
          <w:szCs w:val="28"/>
        </w:rPr>
        <w:t>Sep. 1 (Labor Day)</w:t>
      </w:r>
      <w:r w:rsidR="00B3726A">
        <w:rPr>
          <w:rFonts w:ascii="Comic Sans MS" w:hAnsi="Comic Sans MS"/>
          <w:spacing w:val="-20"/>
          <w:position w:val="6"/>
          <w:sz w:val="28"/>
          <w:szCs w:val="28"/>
        </w:rPr>
        <w:t xml:space="preserve">, </w:t>
      </w:r>
      <w:r w:rsidR="001D32DC">
        <w:rPr>
          <w:rFonts w:ascii="Comic Sans MS" w:hAnsi="Comic Sans MS"/>
          <w:spacing w:val="-20"/>
          <w:position w:val="6"/>
          <w:sz w:val="28"/>
          <w:szCs w:val="28"/>
        </w:rPr>
        <w:t>Nov. 11 (Veteran's Day),</w:t>
      </w:r>
      <w:r w:rsidR="00B3726A">
        <w:rPr>
          <w:rFonts w:ascii="Comic Sans MS" w:hAnsi="Comic Sans MS"/>
          <w:spacing w:val="-20"/>
          <w:position w:val="6"/>
          <w:sz w:val="28"/>
          <w:szCs w:val="28"/>
        </w:rPr>
        <w:t xml:space="preserve"> Nov. </w:t>
      </w:r>
      <w:r w:rsidR="001D32DC">
        <w:rPr>
          <w:rFonts w:ascii="Comic Sans MS" w:hAnsi="Comic Sans MS"/>
          <w:spacing w:val="-20"/>
          <w:position w:val="6"/>
          <w:sz w:val="28"/>
          <w:szCs w:val="28"/>
        </w:rPr>
        <w:t>27-28 (Thanksgiving), Dec. 25 (Christmas Day), Jan. 1 (New Year's Day)</w:t>
      </w:r>
      <w:r w:rsidR="003D4C4C">
        <w:rPr>
          <w:rFonts w:ascii="Comic Sans MS" w:hAnsi="Comic Sans MS"/>
          <w:spacing w:val="-20"/>
          <w:position w:val="6"/>
          <w:sz w:val="28"/>
          <w:szCs w:val="28"/>
        </w:rPr>
        <w:t xml:space="preserve"> </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particular person or event, please include the name(s) and address(</w:t>
      </w:r>
      <w:proofErr w:type="spellStart"/>
      <w:r w:rsidRPr="00036AA6">
        <w:rPr>
          <w:rFonts w:ascii="Comic Sans MS" w:hAnsi="Comic Sans MS"/>
          <w:spacing w:val="-20"/>
          <w:position w:val="6"/>
          <w:sz w:val="28"/>
          <w:szCs w:val="28"/>
        </w:rPr>
        <w:t>es</w:t>
      </w:r>
      <w:proofErr w:type="spellEnd"/>
      <w:r w:rsidRPr="00036AA6">
        <w:rPr>
          <w:rFonts w:ascii="Comic Sans MS" w:hAnsi="Comic Sans MS"/>
          <w:spacing w:val="-20"/>
          <w:position w:val="6"/>
          <w:sz w:val="28"/>
          <w:szCs w:val="28"/>
        </w:rPr>
        <w:t>)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 xml:space="preserve">Donations should be sent to: California State Library Foundation, </w:t>
      </w:r>
      <w:smartTag w:uri="urn:schemas-microsoft-com:office:smarttags" w:element="address">
        <w:smartTag w:uri="urn:schemas-microsoft-com:office:smarttags" w:element="Street">
          <w:r w:rsidRPr="00036AA6">
            <w:rPr>
              <w:rFonts w:ascii="Comic Sans MS" w:hAnsi="Comic Sans MS"/>
              <w:spacing w:val="-20"/>
              <w:position w:val="6"/>
              <w:sz w:val="28"/>
              <w:szCs w:val="28"/>
            </w:rPr>
            <w:t>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w:t>
          </w:r>
        </w:smartTag>
        <w:r w:rsidRPr="00036AA6">
          <w:rPr>
            <w:rFonts w:ascii="Comic Sans MS" w:hAnsi="Comic Sans MS"/>
            <w:spacing w:val="-20"/>
            <w:position w:val="6"/>
            <w:sz w:val="28"/>
            <w:szCs w:val="28"/>
          </w:rPr>
          <w:t xml:space="preserve">, </w:t>
        </w:r>
        <w:smartTag w:uri="urn:schemas-microsoft-com:office:smarttags" w:element="City">
          <w:r w:rsidRPr="00036AA6">
            <w:rPr>
              <w:rFonts w:ascii="Comic Sans MS" w:hAnsi="Comic Sans MS"/>
              <w:spacing w:val="-20"/>
              <w:position w:val="6"/>
              <w:sz w:val="28"/>
              <w:szCs w:val="28"/>
            </w:rPr>
            <w:t>Sacramento</w:t>
          </w:r>
        </w:smartTag>
        <w:r w:rsidRPr="00036AA6">
          <w:rPr>
            <w:rFonts w:ascii="Comic Sans MS" w:hAnsi="Comic Sans MS"/>
            <w:spacing w:val="-20"/>
            <w:position w:val="6"/>
            <w:sz w:val="28"/>
            <w:szCs w:val="28"/>
          </w:rPr>
          <w:t xml:space="preserve">, </w:t>
        </w:r>
        <w:smartTag w:uri="urn:schemas-microsoft-com:office:smarttags" w:element="State">
          <w:r w:rsidRPr="00036AA6">
            <w:rPr>
              <w:rFonts w:ascii="Comic Sans MS" w:hAnsi="Comic Sans MS"/>
              <w:spacing w:val="-20"/>
              <w:position w:val="6"/>
              <w:sz w:val="28"/>
              <w:szCs w:val="28"/>
            </w:rPr>
            <w:t>CA</w:t>
          </w:r>
        </w:smartTag>
        <w:r w:rsidRPr="00036AA6">
          <w:rPr>
            <w:rFonts w:ascii="Comic Sans MS" w:hAnsi="Comic Sans MS"/>
            <w:spacing w:val="-20"/>
            <w:position w:val="6"/>
            <w:sz w:val="28"/>
            <w:szCs w:val="28"/>
          </w:rPr>
          <w:t xml:space="preserve">, </w:t>
        </w:r>
        <w:smartTag w:uri="urn:schemas-microsoft-com:office:smarttags" w:element="PostalCode">
          <w:r w:rsidRPr="00036AA6">
            <w:rPr>
              <w:rFonts w:ascii="Comic Sans MS" w:hAnsi="Comic Sans MS"/>
              <w:spacing w:val="-20"/>
              <w:position w:val="6"/>
              <w:sz w:val="28"/>
              <w:szCs w:val="28"/>
            </w:rPr>
            <w:t>95814-4809</w:t>
          </w:r>
        </w:smartTag>
      </w:smartTag>
      <w:r w:rsidRPr="00036AA6">
        <w:rPr>
          <w:rFonts w:ascii="Comic Sans MS" w:hAnsi="Comic Sans MS"/>
          <w:spacing w:val="-20"/>
          <w:position w:val="6"/>
          <w:sz w:val="28"/>
          <w:szCs w:val="28"/>
        </w:rPr>
        <w:t>.</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1" w:history="1">
        <w:r w:rsidR="007B2E46">
          <w:rPr>
            <w:rStyle w:val="Hyperlink"/>
            <w:rFonts w:ascii="Comic Sans MS" w:hAnsi="Comic Sans MS" w:cs="Maiandra GD"/>
            <w:spacing w:val="-20"/>
            <w:position w:val="6"/>
            <w:sz w:val="28"/>
            <w:szCs w:val="28"/>
          </w:rPr>
          <w:t>www.cslfdn.org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11" w:rsidRDefault="000C4E11">
      <w:r>
        <w:separator/>
      </w:r>
    </w:p>
  </w:endnote>
  <w:endnote w:type="continuationSeparator" w:id="0">
    <w:p w:rsidR="000C4E11" w:rsidRDefault="000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Default="00472AD8"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AD8" w:rsidRDefault="00472AD8"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Pr="004F5FDE" w:rsidRDefault="00472AD8"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E15D45">
      <w:rPr>
        <w:rStyle w:val="PageNumber"/>
        <w:rFonts w:ascii="Maiandra GD" w:hAnsi="Maiandra GD"/>
        <w:noProof/>
        <w:sz w:val="32"/>
        <w:szCs w:val="32"/>
      </w:rPr>
      <w:t>7</w:t>
    </w:r>
    <w:r w:rsidRPr="004F5FDE">
      <w:rPr>
        <w:rStyle w:val="PageNumber"/>
        <w:rFonts w:ascii="Maiandra GD" w:hAnsi="Maiandra GD"/>
        <w:sz w:val="32"/>
        <w:szCs w:val="32"/>
      </w:rPr>
      <w:fldChar w:fldCharType="end"/>
    </w:r>
  </w:p>
  <w:p w:rsidR="00472AD8" w:rsidRDefault="00472AD8"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11" w:rsidRDefault="000C4E11">
      <w:r>
        <w:separator/>
      </w:r>
    </w:p>
  </w:footnote>
  <w:footnote w:type="continuationSeparator" w:id="0">
    <w:p w:rsidR="000C4E11" w:rsidRDefault="000C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Default="00472AD8"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AD8" w:rsidRDefault="00472AD8"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Pr="00301A6E" w:rsidRDefault="00472AD8"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2">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E57B7C"/>
    <w:multiLevelType w:val="multilevel"/>
    <w:tmpl w:val="0409001F"/>
    <w:numStyleLink w:val="Numbered"/>
  </w:abstractNum>
  <w:abstractNum w:abstractNumId="15">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CE25D3"/>
    <w:multiLevelType w:val="hybridMultilevel"/>
    <w:tmpl w:val="9528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2"/>
  </w:num>
  <w:num w:numId="5">
    <w:abstractNumId w:val="15"/>
  </w:num>
  <w:num w:numId="6">
    <w:abstractNumId w:val="2"/>
  </w:num>
  <w:num w:numId="7">
    <w:abstractNumId w:val="13"/>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4"/>
  </w:num>
  <w:num w:numId="13">
    <w:abstractNumId w:val="9"/>
  </w:num>
  <w:num w:numId="14">
    <w:abstractNumId w:val="21"/>
  </w:num>
  <w:num w:numId="15">
    <w:abstractNumId w:val="0"/>
  </w:num>
  <w:num w:numId="16">
    <w:abstractNumId w:val="12"/>
  </w:num>
  <w:num w:numId="17">
    <w:abstractNumId w:val="3"/>
  </w:num>
  <w:num w:numId="18">
    <w:abstractNumId w:val="20"/>
  </w:num>
  <w:num w:numId="19">
    <w:abstractNumId w:val="5"/>
  </w:num>
  <w:num w:numId="20">
    <w:abstractNumId w:val="16"/>
  </w:num>
  <w:num w:numId="21">
    <w:abstractNumId w:val="6"/>
  </w:num>
  <w:num w:numId="22">
    <w:abstractNumId w:val="19"/>
  </w:num>
  <w:num w:numId="23">
    <w:abstractNumId w:val="23"/>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6403"/>
    <w:rsid w:val="000073C2"/>
    <w:rsid w:val="00007C97"/>
    <w:rsid w:val="00010CA4"/>
    <w:rsid w:val="00011098"/>
    <w:rsid w:val="00015B54"/>
    <w:rsid w:val="00015EBE"/>
    <w:rsid w:val="000178B4"/>
    <w:rsid w:val="00023839"/>
    <w:rsid w:val="0002452C"/>
    <w:rsid w:val="00026068"/>
    <w:rsid w:val="00026CAB"/>
    <w:rsid w:val="00030846"/>
    <w:rsid w:val="000309F9"/>
    <w:rsid w:val="0003269C"/>
    <w:rsid w:val="00033B62"/>
    <w:rsid w:val="000366D8"/>
    <w:rsid w:val="00036AA6"/>
    <w:rsid w:val="00036BA2"/>
    <w:rsid w:val="000373DB"/>
    <w:rsid w:val="00037CC1"/>
    <w:rsid w:val="000401E2"/>
    <w:rsid w:val="00040ABE"/>
    <w:rsid w:val="00051ED2"/>
    <w:rsid w:val="000538DE"/>
    <w:rsid w:val="00053EB8"/>
    <w:rsid w:val="00054DBD"/>
    <w:rsid w:val="0005794D"/>
    <w:rsid w:val="0006054C"/>
    <w:rsid w:val="00062E03"/>
    <w:rsid w:val="0006595B"/>
    <w:rsid w:val="000705F8"/>
    <w:rsid w:val="000716EB"/>
    <w:rsid w:val="000725FE"/>
    <w:rsid w:val="0007281F"/>
    <w:rsid w:val="00073DD4"/>
    <w:rsid w:val="000744B2"/>
    <w:rsid w:val="00074870"/>
    <w:rsid w:val="0007552D"/>
    <w:rsid w:val="00075BA6"/>
    <w:rsid w:val="0008016A"/>
    <w:rsid w:val="00081C25"/>
    <w:rsid w:val="00082944"/>
    <w:rsid w:val="000829CD"/>
    <w:rsid w:val="00083132"/>
    <w:rsid w:val="000849ED"/>
    <w:rsid w:val="00090FD4"/>
    <w:rsid w:val="00091313"/>
    <w:rsid w:val="00091DEF"/>
    <w:rsid w:val="00092329"/>
    <w:rsid w:val="00092684"/>
    <w:rsid w:val="00094FD0"/>
    <w:rsid w:val="000961CF"/>
    <w:rsid w:val="000975F0"/>
    <w:rsid w:val="00097994"/>
    <w:rsid w:val="00097F8B"/>
    <w:rsid w:val="000A0C3C"/>
    <w:rsid w:val="000A1CB1"/>
    <w:rsid w:val="000A3358"/>
    <w:rsid w:val="000A7D47"/>
    <w:rsid w:val="000B36CE"/>
    <w:rsid w:val="000B700F"/>
    <w:rsid w:val="000C331C"/>
    <w:rsid w:val="000C33D2"/>
    <w:rsid w:val="000C442D"/>
    <w:rsid w:val="000C4E11"/>
    <w:rsid w:val="000C680B"/>
    <w:rsid w:val="000C7DB9"/>
    <w:rsid w:val="000D048F"/>
    <w:rsid w:val="000D1290"/>
    <w:rsid w:val="000D2873"/>
    <w:rsid w:val="000D3E93"/>
    <w:rsid w:val="000D45B7"/>
    <w:rsid w:val="000E0332"/>
    <w:rsid w:val="000E2B37"/>
    <w:rsid w:val="000E2CED"/>
    <w:rsid w:val="000E3561"/>
    <w:rsid w:val="000E574A"/>
    <w:rsid w:val="000E6307"/>
    <w:rsid w:val="000F24AC"/>
    <w:rsid w:val="000F56B7"/>
    <w:rsid w:val="000F6158"/>
    <w:rsid w:val="00102243"/>
    <w:rsid w:val="001037C1"/>
    <w:rsid w:val="00104FD4"/>
    <w:rsid w:val="0011211A"/>
    <w:rsid w:val="00113A7B"/>
    <w:rsid w:val="00115481"/>
    <w:rsid w:val="001172F2"/>
    <w:rsid w:val="0012477B"/>
    <w:rsid w:val="001264C2"/>
    <w:rsid w:val="00127548"/>
    <w:rsid w:val="00130FDC"/>
    <w:rsid w:val="00133006"/>
    <w:rsid w:val="001344CB"/>
    <w:rsid w:val="00134E6A"/>
    <w:rsid w:val="00136B35"/>
    <w:rsid w:val="001402A7"/>
    <w:rsid w:val="00142926"/>
    <w:rsid w:val="001439D7"/>
    <w:rsid w:val="0014542D"/>
    <w:rsid w:val="00150D49"/>
    <w:rsid w:val="0015217D"/>
    <w:rsid w:val="001523DF"/>
    <w:rsid w:val="00152492"/>
    <w:rsid w:val="00152686"/>
    <w:rsid w:val="00153BE5"/>
    <w:rsid w:val="00160781"/>
    <w:rsid w:val="00161A9D"/>
    <w:rsid w:val="00161B8F"/>
    <w:rsid w:val="001672AD"/>
    <w:rsid w:val="00171CD6"/>
    <w:rsid w:val="00171E0B"/>
    <w:rsid w:val="001720DD"/>
    <w:rsid w:val="00172D5B"/>
    <w:rsid w:val="00176078"/>
    <w:rsid w:val="00176BF8"/>
    <w:rsid w:val="00177981"/>
    <w:rsid w:val="00180D0C"/>
    <w:rsid w:val="0018114B"/>
    <w:rsid w:val="00183052"/>
    <w:rsid w:val="00186E23"/>
    <w:rsid w:val="00186E7B"/>
    <w:rsid w:val="00190A8F"/>
    <w:rsid w:val="00191542"/>
    <w:rsid w:val="00193AF6"/>
    <w:rsid w:val="00194006"/>
    <w:rsid w:val="001948BA"/>
    <w:rsid w:val="00197539"/>
    <w:rsid w:val="00197B2C"/>
    <w:rsid w:val="00197E7F"/>
    <w:rsid w:val="001A23C4"/>
    <w:rsid w:val="001A2655"/>
    <w:rsid w:val="001A39BB"/>
    <w:rsid w:val="001A5E28"/>
    <w:rsid w:val="001A6A90"/>
    <w:rsid w:val="001A73B0"/>
    <w:rsid w:val="001B114F"/>
    <w:rsid w:val="001B67E1"/>
    <w:rsid w:val="001C4AC5"/>
    <w:rsid w:val="001C4B41"/>
    <w:rsid w:val="001C5B64"/>
    <w:rsid w:val="001C6B26"/>
    <w:rsid w:val="001D01AC"/>
    <w:rsid w:val="001D0306"/>
    <w:rsid w:val="001D1EA9"/>
    <w:rsid w:val="001D32CA"/>
    <w:rsid w:val="001D32DC"/>
    <w:rsid w:val="001D5977"/>
    <w:rsid w:val="001D5C58"/>
    <w:rsid w:val="001D78ED"/>
    <w:rsid w:val="001E030E"/>
    <w:rsid w:val="001E6E34"/>
    <w:rsid w:val="001F1189"/>
    <w:rsid w:val="001F7300"/>
    <w:rsid w:val="001F7CEA"/>
    <w:rsid w:val="00201FB1"/>
    <w:rsid w:val="0020219F"/>
    <w:rsid w:val="002059A4"/>
    <w:rsid w:val="00206730"/>
    <w:rsid w:val="0020792E"/>
    <w:rsid w:val="00210095"/>
    <w:rsid w:val="00211659"/>
    <w:rsid w:val="0021193D"/>
    <w:rsid w:val="00212124"/>
    <w:rsid w:val="00212D70"/>
    <w:rsid w:val="00214ECD"/>
    <w:rsid w:val="00215606"/>
    <w:rsid w:val="00215ACD"/>
    <w:rsid w:val="00224104"/>
    <w:rsid w:val="0022586E"/>
    <w:rsid w:val="0022656C"/>
    <w:rsid w:val="00230311"/>
    <w:rsid w:val="00231009"/>
    <w:rsid w:val="00231D20"/>
    <w:rsid w:val="00232660"/>
    <w:rsid w:val="00232B50"/>
    <w:rsid w:val="0023347C"/>
    <w:rsid w:val="00234268"/>
    <w:rsid w:val="00234537"/>
    <w:rsid w:val="00234A9A"/>
    <w:rsid w:val="00237E6B"/>
    <w:rsid w:val="00240B74"/>
    <w:rsid w:val="00243B31"/>
    <w:rsid w:val="002453D6"/>
    <w:rsid w:val="00250204"/>
    <w:rsid w:val="00250312"/>
    <w:rsid w:val="00253A92"/>
    <w:rsid w:val="00254723"/>
    <w:rsid w:val="00254FE6"/>
    <w:rsid w:val="002573DA"/>
    <w:rsid w:val="00260B68"/>
    <w:rsid w:val="00261D88"/>
    <w:rsid w:val="002659AD"/>
    <w:rsid w:val="002661B1"/>
    <w:rsid w:val="002703E3"/>
    <w:rsid w:val="0027133F"/>
    <w:rsid w:val="0027202D"/>
    <w:rsid w:val="00276863"/>
    <w:rsid w:val="00281C36"/>
    <w:rsid w:val="00282689"/>
    <w:rsid w:val="00282CEC"/>
    <w:rsid w:val="0028506F"/>
    <w:rsid w:val="002850E8"/>
    <w:rsid w:val="0028725F"/>
    <w:rsid w:val="002906DF"/>
    <w:rsid w:val="0029081C"/>
    <w:rsid w:val="00293AE6"/>
    <w:rsid w:val="002955D9"/>
    <w:rsid w:val="00296DCD"/>
    <w:rsid w:val="002A3A6B"/>
    <w:rsid w:val="002A4706"/>
    <w:rsid w:val="002A7491"/>
    <w:rsid w:val="002A79B7"/>
    <w:rsid w:val="002B00DD"/>
    <w:rsid w:val="002B07C8"/>
    <w:rsid w:val="002B1206"/>
    <w:rsid w:val="002B5C58"/>
    <w:rsid w:val="002B6AE9"/>
    <w:rsid w:val="002C316E"/>
    <w:rsid w:val="002C4932"/>
    <w:rsid w:val="002C7BF0"/>
    <w:rsid w:val="002D2C82"/>
    <w:rsid w:val="002D2D12"/>
    <w:rsid w:val="002D3640"/>
    <w:rsid w:val="002D5364"/>
    <w:rsid w:val="002D618E"/>
    <w:rsid w:val="002D68F8"/>
    <w:rsid w:val="002D6995"/>
    <w:rsid w:val="002D6D09"/>
    <w:rsid w:val="002D6D2D"/>
    <w:rsid w:val="002E59CA"/>
    <w:rsid w:val="002E5A72"/>
    <w:rsid w:val="002E6CC9"/>
    <w:rsid w:val="002E7A49"/>
    <w:rsid w:val="002F022E"/>
    <w:rsid w:val="002F0EFA"/>
    <w:rsid w:val="002F57D1"/>
    <w:rsid w:val="002F5E18"/>
    <w:rsid w:val="002F694D"/>
    <w:rsid w:val="00300868"/>
    <w:rsid w:val="00302ABD"/>
    <w:rsid w:val="00302B65"/>
    <w:rsid w:val="00303C46"/>
    <w:rsid w:val="0030579E"/>
    <w:rsid w:val="00307079"/>
    <w:rsid w:val="003130C4"/>
    <w:rsid w:val="00313219"/>
    <w:rsid w:val="00313F41"/>
    <w:rsid w:val="00316BBA"/>
    <w:rsid w:val="003170F8"/>
    <w:rsid w:val="00321C44"/>
    <w:rsid w:val="00321F5D"/>
    <w:rsid w:val="00323305"/>
    <w:rsid w:val="003236A6"/>
    <w:rsid w:val="00324D75"/>
    <w:rsid w:val="0032693E"/>
    <w:rsid w:val="00327562"/>
    <w:rsid w:val="00327E7A"/>
    <w:rsid w:val="00332E16"/>
    <w:rsid w:val="003351AB"/>
    <w:rsid w:val="00335447"/>
    <w:rsid w:val="0033596B"/>
    <w:rsid w:val="00335B0A"/>
    <w:rsid w:val="00343F21"/>
    <w:rsid w:val="00344D37"/>
    <w:rsid w:val="00344E7B"/>
    <w:rsid w:val="0034683E"/>
    <w:rsid w:val="003536A6"/>
    <w:rsid w:val="00354EB3"/>
    <w:rsid w:val="00355A6A"/>
    <w:rsid w:val="00356201"/>
    <w:rsid w:val="00366FC6"/>
    <w:rsid w:val="0037219B"/>
    <w:rsid w:val="0037468F"/>
    <w:rsid w:val="00380E4A"/>
    <w:rsid w:val="00381B45"/>
    <w:rsid w:val="00383CA2"/>
    <w:rsid w:val="00384136"/>
    <w:rsid w:val="00385B8E"/>
    <w:rsid w:val="0039075F"/>
    <w:rsid w:val="003967B5"/>
    <w:rsid w:val="00396BA5"/>
    <w:rsid w:val="003A05B4"/>
    <w:rsid w:val="003A4B8B"/>
    <w:rsid w:val="003A4BF2"/>
    <w:rsid w:val="003A52BA"/>
    <w:rsid w:val="003B0443"/>
    <w:rsid w:val="003B0E8A"/>
    <w:rsid w:val="003B4AB8"/>
    <w:rsid w:val="003B4B62"/>
    <w:rsid w:val="003B505B"/>
    <w:rsid w:val="003B5166"/>
    <w:rsid w:val="003B566D"/>
    <w:rsid w:val="003B58BD"/>
    <w:rsid w:val="003B5E98"/>
    <w:rsid w:val="003B71F5"/>
    <w:rsid w:val="003C1B88"/>
    <w:rsid w:val="003C3C12"/>
    <w:rsid w:val="003C4510"/>
    <w:rsid w:val="003C5CE3"/>
    <w:rsid w:val="003C6842"/>
    <w:rsid w:val="003C6C18"/>
    <w:rsid w:val="003D137F"/>
    <w:rsid w:val="003D1477"/>
    <w:rsid w:val="003D3016"/>
    <w:rsid w:val="003D46E4"/>
    <w:rsid w:val="003D4C4C"/>
    <w:rsid w:val="003D6E08"/>
    <w:rsid w:val="003D7175"/>
    <w:rsid w:val="003E068A"/>
    <w:rsid w:val="003E2287"/>
    <w:rsid w:val="003E7BD9"/>
    <w:rsid w:val="003E7D0C"/>
    <w:rsid w:val="003F0B7C"/>
    <w:rsid w:val="003F245D"/>
    <w:rsid w:val="003F3684"/>
    <w:rsid w:val="003F5076"/>
    <w:rsid w:val="00400FBF"/>
    <w:rsid w:val="00403012"/>
    <w:rsid w:val="0040365C"/>
    <w:rsid w:val="00404D12"/>
    <w:rsid w:val="004057C8"/>
    <w:rsid w:val="00406261"/>
    <w:rsid w:val="004178FC"/>
    <w:rsid w:val="004208C2"/>
    <w:rsid w:val="0042259A"/>
    <w:rsid w:val="00424309"/>
    <w:rsid w:val="00430637"/>
    <w:rsid w:val="004325B4"/>
    <w:rsid w:val="004332BA"/>
    <w:rsid w:val="00445884"/>
    <w:rsid w:val="00454353"/>
    <w:rsid w:val="00454369"/>
    <w:rsid w:val="00454E3C"/>
    <w:rsid w:val="00460358"/>
    <w:rsid w:val="00460859"/>
    <w:rsid w:val="004618D7"/>
    <w:rsid w:val="00462C24"/>
    <w:rsid w:val="0046364C"/>
    <w:rsid w:val="004668C4"/>
    <w:rsid w:val="00470E19"/>
    <w:rsid w:val="00472AD8"/>
    <w:rsid w:val="00475C33"/>
    <w:rsid w:val="004770D0"/>
    <w:rsid w:val="00480175"/>
    <w:rsid w:val="004832E6"/>
    <w:rsid w:val="0048542B"/>
    <w:rsid w:val="00485432"/>
    <w:rsid w:val="004863E8"/>
    <w:rsid w:val="00486C9B"/>
    <w:rsid w:val="00490009"/>
    <w:rsid w:val="004900C4"/>
    <w:rsid w:val="00491ACF"/>
    <w:rsid w:val="00496FBA"/>
    <w:rsid w:val="004976B2"/>
    <w:rsid w:val="00497A00"/>
    <w:rsid w:val="004A0C97"/>
    <w:rsid w:val="004B0FDD"/>
    <w:rsid w:val="004B4769"/>
    <w:rsid w:val="004C0689"/>
    <w:rsid w:val="004C0FBA"/>
    <w:rsid w:val="004C1A69"/>
    <w:rsid w:val="004C2FFA"/>
    <w:rsid w:val="004C3C10"/>
    <w:rsid w:val="004C4B2D"/>
    <w:rsid w:val="004C66E9"/>
    <w:rsid w:val="004D007A"/>
    <w:rsid w:val="004D0430"/>
    <w:rsid w:val="004D0E5E"/>
    <w:rsid w:val="004D305F"/>
    <w:rsid w:val="004D67C5"/>
    <w:rsid w:val="004E2B88"/>
    <w:rsid w:val="004E3FE1"/>
    <w:rsid w:val="004E4855"/>
    <w:rsid w:val="004E4EDE"/>
    <w:rsid w:val="004E51CB"/>
    <w:rsid w:val="004E76B8"/>
    <w:rsid w:val="004E7D1C"/>
    <w:rsid w:val="004E7E05"/>
    <w:rsid w:val="004F0055"/>
    <w:rsid w:val="004F0195"/>
    <w:rsid w:val="004F44EB"/>
    <w:rsid w:val="004F4632"/>
    <w:rsid w:val="004F4B60"/>
    <w:rsid w:val="004F4C7E"/>
    <w:rsid w:val="004F56CC"/>
    <w:rsid w:val="004F5E3E"/>
    <w:rsid w:val="004F6CA4"/>
    <w:rsid w:val="00501D49"/>
    <w:rsid w:val="0050367B"/>
    <w:rsid w:val="00511682"/>
    <w:rsid w:val="005144E9"/>
    <w:rsid w:val="00515A51"/>
    <w:rsid w:val="00520076"/>
    <w:rsid w:val="00521A44"/>
    <w:rsid w:val="005221F3"/>
    <w:rsid w:val="00522367"/>
    <w:rsid w:val="00523329"/>
    <w:rsid w:val="00523E40"/>
    <w:rsid w:val="00524CCA"/>
    <w:rsid w:val="00525F98"/>
    <w:rsid w:val="005268DF"/>
    <w:rsid w:val="00530133"/>
    <w:rsid w:val="00532774"/>
    <w:rsid w:val="00533AD1"/>
    <w:rsid w:val="00533DFA"/>
    <w:rsid w:val="0054014A"/>
    <w:rsid w:val="00540513"/>
    <w:rsid w:val="005431E1"/>
    <w:rsid w:val="00543942"/>
    <w:rsid w:val="00543FFF"/>
    <w:rsid w:val="00550B57"/>
    <w:rsid w:val="00552B82"/>
    <w:rsid w:val="00552DC9"/>
    <w:rsid w:val="00557777"/>
    <w:rsid w:val="00561AD3"/>
    <w:rsid w:val="005641A2"/>
    <w:rsid w:val="00564BFA"/>
    <w:rsid w:val="00573DBE"/>
    <w:rsid w:val="0057676D"/>
    <w:rsid w:val="005767E8"/>
    <w:rsid w:val="00577206"/>
    <w:rsid w:val="0058130B"/>
    <w:rsid w:val="00581A31"/>
    <w:rsid w:val="0058263A"/>
    <w:rsid w:val="00582988"/>
    <w:rsid w:val="0058515B"/>
    <w:rsid w:val="00586B2B"/>
    <w:rsid w:val="00596090"/>
    <w:rsid w:val="00597AA9"/>
    <w:rsid w:val="005A371B"/>
    <w:rsid w:val="005A40E9"/>
    <w:rsid w:val="005A52A6"/>
    <w:rsid w:val="005A5C3C"/>
    <w:rsid w:val="005A5E5D"/>
    <w:rsid w:val="005A7754"/>
    <w:rsid w:val="005B4E52"/>
    <w:rsid w:val="005B799A"/>
    <w:rsid w:val="005C1C80"/>
    <w:rsid w:val="005C28F4"/>
    <w:rsid w:val="005C5B71"/>
    <w:rsid w:val="005C5BB7"/>
    <w:rsid w:val="005C789D"/>
    <w:rsid w:val="005D0CCA"/>
    <w:rsid w:val="005D0D68"/>
    <w:rsid w:val="005D0DFC"/>
    <w:rsid w:val="005D0E69"/>
    <w:rsid w:val="005D1AAF"/>
    <w:rsid w:val="005D2BA7"/>
    <w:rsid w:val="005D454E"/>
    <w:rsid w:val="005D45FA"/>
    <w:rsid w:val="005D57E0"/>
    <w:rsid w:val="005E000E"/>
    <w:rsid w:val="005E129D"/>
    <w:rsid w:val="005E17E2"/>
    <w:rsid w:val="005E26E4"/>
    <w:rsid w:val="005E2776"/>
    <w:rsid w:val="005E656F"/>
    <w:rsid w:val="005E6C4D"/>
    <w:rsid w:val="005F4300"/>
    <w:rsid w:val="005F7532"/>
    <w:rsid w:val="005F79D5"/>
    <w:rsid w:val="00605C20"/>
    <w:rsid w:val="006062F3"/>
    <w:rsid w:val="0060654B"/>
    <w:rsid w:val="00606647"/>
    <w:rsid w:val="00610E94"/>
    <w:rsid w:val="00611F43"/>
    <w:rsid w:val="006160CC"/>
    <w:rsid w:val="00620961"/>
    <w:rsid w:val="00621586"/>
    <w:rsid w:val="00623208"/>
    <w:rsid w:val="00624F0D"/>
    <w:rsid w:val="00625C67"/>
    <w:rsid w:val="00627101"/>
    <w:rsid w:val="00627930"/>
    <w:rsid w:val="0063686D"/>
    <w:rsid w:val="00637CA5"/>
    <w:rsid w:val="00640566"/>
    <w:rsid w:val="0064139C"/>
    <w:rsid w:val="00642CD6"/>
    <w:rsid w:val="0065379B"/>
    <w:rsid w:val="00653AA2"/>
    <w:rsid w:val="00654372"/>
    <w:rsid w:val="00654525"/>
    <w:rsid w:val="00656587"/>
    <w:rsid w:val="00660938"/>
    <w:rsid w:val="00660F7D"/>
    <w:rsid w:val="00663BD7"/>
    <w:rsid w:val="006654BF"/>
    <w:rsid w:val="006677DF"/>
    <w:rsid w:val="0067133A"/>
    <w:rsid w:val="00671482"/>
    <w:rsid w:val="00672CE1"/>
    <w:rsid w:val="0067316B"/>
    <w:rsid w:val="00674D88"/>
    <w:rsid w:val="00675319"/>
    <w:rsid w:val="00677432"/>
    <w:rsid w:val="006775DA"/>
    <w:rsid w:val="006776CB"/>
    <w:rsid w:val="0068104D"/>
    <w:rsid w:val="00682569"/>
    <w:rsid w:val="00682777"/>
    <w:rsid w:val="00684A9B"/>
    <w:rsid w:val="00685BA7"/>
    <w:rsid w:val="00685F78"/>
    <w:rsid w:val="00691A49"/>
    <w:rsid w:val="00694CA0"/>
    <w:rsid w:val="006A0636"/>
    <w:rsid w:val="006A1019"/>
    <w:rsid w:val="006A19D5"/>
    <w:rsid w:val="006A2C55"/>
    <w:rsid w:val="006A38C2"/>
    <w:rsid w:val="006A44FA"/>
    <w:rsid w:val="006A4FC0"/>
    <w:rsid w:val="006A6562"/>
    <w:rsid w:val="006A7706"/>
    <w:rsid w:val="006B1B07"/>
    <w:rsid w:val="006C19D0"/>
    <w:rsid w:val="006C2352"/>
    <w:rsid w:val="006C37DC"/>
    <w:rsid w:val="006C5009"/>
    <w:rsid w:val="006C7D54"/>
    <w:rsid w:val="006D47AC"/>
    <w:rsid w:val="006D53FE"/>
    <w:rsid w:val="006E0C43"/>
    <w:rsid w:val="006E1637"/>
    <w:rsid w:val="006E4A5D"/>
    <w:rsid w:val="006E5080"/>
    <w:rsid w:val="006E52D4"/>
    <w:rsid w:val="006E7832"/>
    <w:rsid w:val="006F0BF1"/>
    <w:rsid w:val="006F11AB"/>
    <w:rsid w:val="006F1EA6"/>
    <w:rsid w:val="006F2D54"/>
    <w:rsid w:val="006F4CCB"/>
    <w:rsid w:val="00700430"/>
    <w:rsid w:val="00701937"/>
    <w:rsid w:val="00706000"/>
    <w:rsid w:val="007063A8"/>
    <w:rsid w:val="007141BE"/>
    <w:rsid w:val="00714CAB"/>
    <w:rsid w:val="00715144"/>
    <w:rsid w:val="0071704D"/>
    <w:rsid w:val="007202DD"/>
    <w:rsid w:val="007229C1"/>
    <w:rsid w:val="0072756E"/>
    <w:rsid w:val="00730496"/>
    <w:rsid w:val="00733116"/>
    <w:rsid w:val="00736415"/>
    <w:rsid w:val="007407DA"/>
    <w:rsid w:val="00740B92"/>
    <w:rsid w:val="00741EE9"/>
    <w:rsid w:val="00743DBF"/>
    <w:rsid w:val="00744D68"/>
    <w:rsid w:val="00747596"/>
    <w:rsid w:val="00747D44"/>
    <w:rsid w:val="0075022A"/>
    <w:rsid w:val="00750651"/>
    <w:rsid w:val="0075070E"/>
    <w:rsid w:val="00750EB0"/>
    <w:rsid w:val="007528A3"/>
    <w:rsid w:val="00752C44"/>
    <w:rsid w:val="007555B5"/>
    <w:rsid w:val="007577F4"/>
    <w:rsid w:val="007579D7"/>
    <w:rsid w:val="00760C52"/>
    <w:rsid w:val="00764FB4"/>
    <w:rsid w:val="007702C9"/>
    <w:rsid w:val="00773332"/>
    <w:rsid w:val="007764D9"/>
    <w:rsid w:val="00777C95"/>
    <w:rsid w:val="0078044C"/>
    <w:rsid w:val="00781D57"/>
    <w:rsid w:val="0078288D"/>
    <w:rsid w:val="0078328A"/>
    <w:rsid w:val="007832E3"/>
    <w:rsid w:val="007835FA"/>
    <w:rsid w:val="00784837"/>
    <w:rsid w:val="00784C3E"/>
    <w:rsid w:val="007850EB"/>
    <w:rsid w:val="00785BA6"/>
    <w:rsid w:val="00786CAF"/>
    <w:rsid w:val="00791FB0"/>
    <w:rsid w:val="007939AC"/>
    <w:rsid w:val="007941E2"/>
    <w:rsid w:val="00795C6C"/>
    <w:rsid w:val="007962EA"/>
    <w:rsid w:val="007A0191"/>
    <w:rsid w:val="007A0AFA"/>
    <w:rsid w:val="007A0FE8"/>
    <w:rsid w:val="007A74CE"/>
    <w:rsid w:val="007B2E46"/>
    <w:rsid w:val="007B33DA"/>
    <w:rsid w:val="007B529C"/>
    <w:rsid w:val="007B52CF"/>
    <w:rsid w:val="007C4DB4"/>
    <w:rsid w:val="007C57D0"/>
    <w:rsid w:val="007C63F5"/>
    <w:rsid w:val="007C6CEE"/>
    <w:rsid w:val="007D00F1"/>
    <w:rsid w:val="007D31B9"/>
    <w:rsid w:val="007D53F9"/>
    <w:rsid w:val="007D6E35"/>
    <w:rsid w:val="007D6FAC"/>
    <w:rsid w:val="007D7049"/>
    <w:rsid w:val="007E17F5"/>
    <w:rsid w:val="007E1C9C"/>
    <w:rsid w:val="007E4088"/>
    <w:rsid w:val="007E494E"/>
    <w:rsid w:val="007E55C8"/>
    <w:rsid w:val="007E720A"/>
    <w:rsid w:val="007E74E0"/>
    <w:rsid w:val="007E7B49"/>
    <w:rsid w:val="007F1CE7"/>
    <w:rsid w:val="007F4DEA"/>
    <w:rsid w:val="007F53D4"/>
    <w:rsid w:val="007F6058"/>
    <w:rsid w:val="007F7506"/>
    <w:rsid w:val="00801313"/>
    <w:rsid w:val="008029D5"/>
    <w:rsid w:val="00802DE9"/>
    <w:rsid w:val="0080300E"/>
    <w:rsid w:val="00803F76"/>
    <w:rsid w:val="00807D32"/>
    <w:rsid w:val="00812785"/>
    <w:rsid w:val="00812F62"/>
    <w:rsid w:val="008176B1"/>
    <w:rsid w:val="00820254"/>
    <w:rsid w:val="00821018"/>
    <w:rsid w:val="00824EDE"/>
    <w:rsid w:val="00832725"/>
    <w:rsid w:val="00832BE6"/>
    <w:rsid w:val="00833DE0"/>
    <w:rsid w:val="00834223"/>
    <w:rsid w:val="00840E04"/>
    <w:rsid w:val="00841F17"/>
    <w:rsid w:val="008444C2"/>
    <w:rsid w:val="00850AA7"/>
    <w:rsid w:val="00854345"/>
    <w:rsid w:val="00856250"/>
    <w:rsid w:val="00856C56"/>
    <w:rsid w:val="008606A6"/>
    <w:rsid w:val="00862BBE"/>
    <w:rsid w:val="00863C21"/>
    <w:rsid w:val="00870C6B"/>
    <w:rsid w:val="00871B9A"/>
    <w:rsid w:val="00873D20"/>
    <w:rsid w:val="00874496"/>
    <w:rsid w:val="0087634A"/>
    <w:rsid w:val="008766F1"/>
    <w:rsid w:val="008767F2"/>
    <w:rsid w:val="008803DE"/>
    <w:rsid w:val="00883488"/>
    <w:rsid w:val="00890B16"/>
    <w:rsid w:val="0089387A"/>
    <w:rsid w:val="00894123"/>
    <w:rsid w:val="008961C5"/>
    <w:rsid w:val="008970AF"/>
    <w:rsid w:val="008A42D3"/>
    <w:rsid w:val="008B5F7B"/>
    <w:rsid w:val="008B7A03"/>
    <w:rsid w:val="008B7CDD"/>
    <w:rsid w:val="008C3744"/>
    <w:rsid w:val="008C4D86"/>
    <w:rsid w:val="008C5F17"/>
    <w:rsid w:val="008D01CC"/>
    <w:rsid w:val="008D0214"/>
    <w:rsid w:val="008D0D2C"/>
    <w:rsid w:val="008D1443"/>
    <w:rsid w:val="008D195A"/>
    <w:rsid w:val="008D2A33"/>
    <w:rsid w:val="008D335B"/>
    <w:rsid w:val="008D363F"/>
    <w:rsid w:val="008E4B4C"/>
    <w:rsid w:val="008F311F"/>
    <w:rsid w:val="008F3844"/>
    <w:rsid w:val="008F737C"/>
    <w:rsid w:val="00900D50"/>
    <w:rsid w:val="00901F90"/>
    <w:rsid w:val="00903E54"/>
    <w:rsid w:val="009041A2"/>
    <w:rsid w:val="00904BCD"/>
    <w:rsid w:val="009062BC"/>
    <w:rsid w:val="00911062"/>
    <w:rsid w:val="00913245"/>
    <w:rsid w:val="00913646"/>
    <w:rsid w:val="00915CF6"/>
    <w:rsid w:val="00915D58"/>
    <w:rsid w:val="00916211"/>
    <w:rsid w:val="00916511"/>
    <w:rsid w:val="00917571"/>
    <w:rsid w:val="00921B07"/>
    <w:rsid w:val="00921F2E"/>
    <w:rsid w:val="00922EFD"/>
    <w:rsid w:val="0092336D"/>
    <w:rsid w:val="00925966"/>
    <w:rsid w:val="00932683"/>
    <w:rsid w:val="00942FC2"/>
    <w:rsid w:val="0094315F"/>
    <w:rsid w:val="00943AA1"/>
    <w:rsid w:val="009440F5"/>
    <w:rsid w:val="0094429E"/>
    <w:rsid w:val="0094581D"/>
    <w:rsid w:val="0094634D"/>
    <w:rsid w:val="00947305"/>
    <w:rsid w:val="0095261B"/>
    <w:rsid w:val="0095324D"/>
    <w:rsid w:val="00957E37"/>
    <w:rsid w:val="009601DE"/>
    <w:rsid w:val="00960B7B"/>
    <w:rsid w:val="009633DA"/>
    <w:rsid w:val="00964E5E"/>
    <w:rsid w:val="00965FDD"/>
    <w:rsid w:val="00971D2F"/>
    <w:rsid w:val="00981112"/>
    <w:rsid w:val="00981146"/>
    <w:rsid w:val="00981AAB"/>
    <w:rsid w:val="00982722"/>
    <w:rsid w:val="009875BF"/>
    <w:rsid w:val="00990A8A"/>
    <w:rsid w:val="00991037"/>
    <w:rsid w:val="009A01F9"/>
    <w:rsid w:val="009A35A0"/>
    <w:rsid w:val="009A3DEC"/>
    <w:rsid w:val="009A4B9D"/>
    <w:rsid w:val="009A5776"/>
    <w:rsid w:val="009A5D0C"/>
    <w:rsid w:val="009B0A0D"/>
    <w:rsid w:val="009B458D"/>
    <w:rsid w:val="009B76C0"/>
    <w:rsid w:val="009C07EC"/>
    <w:rsid w:val="009C0D33"/>
    <w:rsid w:val="009C1AC4"/>
    <w:rsid w:val="009C1EC1"/>
    <w:rsid w:val="009C5D58"/>
    <w:rsid w:val="009D0D0D"/>
    <w:rsid w:val="009D11D4"/>
    <w:rsid w:val="009D6AB5"/>
    <w:rsid w:val="009D7F4F"/>
    <w:rsid w:val="009E05D2"/>
    <w:rsid w:val="009E37EB"/>
    <w:rsid w:val="009E42EF"/>
    <w:rsid w:val="009E4883"/>
    <w:rsid w:val="009E7E59"/>
    <w:rsid w:val="009F47A5"/>
    <w:rsid w:val="009F523E"/>
    <w:rsid w:val="00A0121A"/>
    <w:rsid w:val="00A0199A"/>
    <w:rsid w:val="00A0213C"/>
    <w:rsid w:val="00A0257C"/>
    <w:rsid w:val="00A031A8"/>
    <w:rsid w:val="00A051CF"/>
    <w:rsid w:val="00A13CD2"/>
    <w:rsid w:val="00A16120"/>
    <w:rsid w:val="00A1780E"/>
    <w:rsid w:val="00A22FD7"/>
    <w:rsid w:val="00A23DBB"/>
    <w:rsid w:val="00A243EF"/>
    <w:rsid w:val="00A2726A"/>
    <w:rsid w:val="00A318B8"/>
    <w:rsid w:val="00A3367E"/>
    <w:rsid w:val="00A33E4C"/>
    <w:rsid w:val="00A33FD7"/>
    <w:rsid w:val="00A36781"/>
    <w:rsid w:val="00A378A9"/>
    <w:rsid w:val="00A41F7C"/>
    <w:rsid w:val="00A474F9"/>
    <w:rsid w:val="00A51D18"/>
    <w:rsid w:val="00A52407"/>
    <w:rsid w:val="00A52934"/>
    <w:rsid w:val="00A54150"/>
    <w:rsid w:val="00A57D88"/>
    <w:rsid w:val="00A6388E"/>
    <w:rsid w:val="00A63C84"/>
    <w:rsid w:val="00A66387"/>
    <w:rsid w:val="00A66E0D"/>
    <w:rsid w:val="00A67558"/>
    <w:rsid w:val="00A67BF1"/>
    <w:rsid w:val="00A70965"/>
    <w:rsid w:val="00A73D81"/>
    <w:rsid w:val="00A73F12"/>
    <w:rsid w:val="00A740B8"/>
    <w:rsid w:val="00A7692B"/>
    <w:rsid w:val="00A7756C"/>
    <w:rsid w:val="00A82D39"/>
    <w:rsid w:val="00A83C1A"/>
    <w:rsid w:val="00A86555"/>
    <w:rsid w:val="00A9248F"/>
    <w:rsid w:val="00A92A91"/>
    <w:rsid w:val="00A93C71"/>
    <w:rsid w:val="00A94EF6"/>
    <w:rsid w:val="00A968E4"/>
    <w:rsid w:val="00AA144A"/>
    <w:rsid w:val="00AA2F9C"/>
    <w:rsid w:val="00AA45CA"/>
    <w:rsid w:val="00AA47D8"/>
    <w:rsid w:val="00AA6485"/>
    <w:rsid w:val="00AA7C20"/>
    <w:rsid w:val="00AB1EBE"/>
    <w:rsid w:val="00AB2B49"/>
    <w:rsid w:val="00AB53EA"/>
    <w:rsid w:val="00AC12A1"/>
    <w:rsid w:val="00AC161F"/>
    <w:rsid w:val="00AC4F71"/>
    <w:rsid w:val="00AC55DA"/>
    <w:rsid w:val="00AC6182"/>
    <w:rsid w:val="00AC6F1A"/>
    <w:rsid w:val="00AC791A"/>
    <w:rsid w:val="00AD1FB1"/>
    <w:rsid w:val="00AD2A1C"/>
    <w:rsid w:val="00AD367A"/>
    <w:rsid w:val="00AD4B1F"/>
    <w:rsid w:val="00AD66A3"/>
    <w:rsid w:val="00AD6E35"/>
    <w:rsid w:val="00AE031D"/>
    <w:rsid w:val="00AE11FC"/>
    <w:rsid w:val="00AE1282"/>
    <w:rsid w:val="00AE2660"/>
    <w:rsid w:val="00AE336C"/>
    <w:rsid w:val="00AE6672"/>
    <w:rsid w:val="00AE721A"/>
    <w:rsid w:val="00AE7D54"/>
    <w:rsid w:val="00AE7FB1"/>
    <w:rsid w:val="00AF348F"/>
    <w:rsid w:val="00AF4F9B"/>
    <w:rsid w:val="00B02D8E"/>
    <w:rsid w:val="00B02F9B"/>
    <w:rsid w:val="00B03311"/>
    <w:rsid w:val="00B04A23"/>
    <w:rsid w:val="00B061BC"/>
    <w:rsid w:val="00B07C44"/>
    <w:rsid w:val="00B13963"/>
    <w:rsid w:val="00B14F7D"/>
    <w:rsid w:val="00B162C6"/>
    <w:rsid w:val="00B178FA"/>
    <w:rsid w:val="00B20072"/>
    <w:rsid w:val="00B2489E"/>
    <w:rsid w:val="00B30BB8"/>
    <w:rsid w:val="00B358BE"/>
    <w:rsid w:val="00B35CF0"/>
    <w:rsid w:val="00B3726A"/>
    <w:rsid w:val="00B420D1"/>
    <w:rsid w:val="00B42C37"/>
    <w:rsid w:val="00B4342E"/>
    <w:rsid w:val="00B43A1C"/>
    <w:rsid w:val="00B4709E"/>
    <w:rsid w:val="00B50063"/>
    <w:rsid w:val="00B53198"/>
    <w:rsid w:val="00B53656"/>
    <w:rsid w:val="00B55CC3"/>
    <w:rsid w:val="00B56569"/>
    <w:rsid w:val="00B60143"/>
    <w:rsid w:val="00B62331"/>
    <w:rsid w:val="00B63995"/>
    <w:rsid w:val="00B64AA4"/>
    <w:rsid w:val="00B6565B"/>
    <w:rsid w:val="00B65A83"/>
    <w:rsid w:val="00B65DAB"/>
    <w:rsid w:val="00B65DEC"/>
    <w:rsid w:val="00B66EA4"/>
    <w:rsid w:val="00B70C2F"/>
    <w:rsid w:val="00B71965"/>
    <w:rsid w:val="00B71EE7"/>
    <w:rsid w:val="00B721F2"/>
    <w:rsid w:val="00B739BC"/>
    <w:rsid w:val="00B755B6"/>
    <w:rsid w:val="00B82234"/>
    <w:rsid w:val="00B8375D"/>
    <w:rsid w:val="00B911D8"/>
    <w:rsid w:val="00B9161F"/>
    <w:rsid w:val="00B91993"/>
    <w:rsid w:val="00B9383C"/>
    <w:rsid w:val="00B93F71"/>
    <w:rsid w:val="00B94FBD"/>
    <w:rsid w:val="00B9563E"/>
    <w:rsid w:val="00B95DF2"/>
    <w:rsid w:val="00BA401B"/>
    <w:rsid w:val="00BB1490"/>
    <w:rsid w:val="00BB1A5E"/>
    <w:rsid w:val="00BB417D"/>
    <w:rsid w:val="00BB5867"/>
    <w:rsid w:val="00BB70B0"/>
    <w:rsid w:val="00BC2800"/>
    <w:rsid w:val="00BC55ED"/>
    <w:rsid w:val="00BC6769"/>
    <w:rsid w:val="00BD227D"/>
    <w:rsid w:val="00BD2B82"/>
    <w:rsid w:val="00BD3801"/>
    <w:rsid w:val="00BD5953"/>
    <w:rsid w:val="00BD6556"/>
    <w:rsid w:val="00BD6833"/>
    <w:rsid w:val="00BE0EA6"/>
    <w:rsid w:val="00BE2FFC"/>
    <w:rsid w:val="00BE31CF"/>
    <w:rsid w:val="00BE4804"/>
    <w:rsid w:val="00BE6AE8"/>
    <w:rsid w:val="00BE7519"/>
    <w:rsid w:val="00BE7F29"/>
    <w:rsid w:val="00BF3576"/>
    <w:rsid w:val="00BF5075"/>
    <w:rsid w:val="00BF689E"/>
    <w:rsid w:val="00BF730A"/>
    <w:rsid w:val="00BF7BF2"/>
    <w:rsid w:val="00C00043"/>
    <w:rsid w:val="00C024D5"/>
    <w:rsid w:val="00C02A74"/>
    <w:rsid w:val="00C03E22"/>
    <w:rsid w:val="00C04C9D"/>
    <w:rsid w:val="00C05271"/>
    <w:rsid w:val="00C11120"/>
    <w:rsid w:val="00C119C1"/>
    <w:rsid w:val="00C11C14"/>
    <w:rsid w:val="00C12410"/>
    <w:rsid w:val="00C148D7"/>
    <w:rsid w:val="00C154A5"/>
    <w:rsid w:val="00C16AE4"/>
    <w:rsid w:val="00C17A73"/>
    <w:rsid w:val="00C207C3"/>
    <w:rsid w:val="00C265E2"/>
    <w:rsid w:val="00C36184"/>
    <w:rsid w:val="00C36914"/>
    <w:rsid w:val="00C400A5"/>
    <w:rsid w:val="00C4020C"/>
    <w:rsid w:val="00C4109D"/>
    <w:rsid w:val="00C4141E"/>
    <w:rsid w:val="00C41510"/>
    <w:rsid w:val="00C436D4"/>
    <w:rsid w:val="00C44330"/>
    <w:rsid w:val="00C44ACC"/>
    <w:rsid w:val="00C44E7A"/>
    <w:rsid w:val="00C50090"/>
    <w:rsid w:val="00C52B25"/>
    <w:rsid w:val="00C52D2C"/>
    <w:rsid w:val="00C5369F"/>
    <w:rsid w:val="00C54D8D"/>
    <w:rsid w:val="00C55360"/>
    <w:rsid w:val="00C569CC"/>
    <w:rsid w:val="00C616E3"/>
    <w:rsid w:val="00C63ADF"/>
    <w:rsid w:val="00C67898"/>
    <w:rsid w:val="00C67A30"/>
    <w:rsid w:val="00C707AC"/>
    <w:rsid w:val="00C715DC"/>
    <w:rsid w:val="00C721CF"/>
    <w:rsid w:val="00C743BA"/>
    <w:rsid w:val="00C7607E"/>
    <w:rsid w:val="00C7692B"/>
    <w:rsid w:val="00C82182"/>
    <w:rsid w:val="00C82ACE"/>
    <w:rsid w:val="00C835C1"/>
    <w:rsid w:val="00C836E8"/>
    <w:rsid w:val="00C87C33"/>
    <w:rsid w:val="00C90D55"/>
    <w:rsid w:val="00C91FA7"/>
    <w:rsid w:val="00C931FA"/>
    <w:rsid w:val="00C9336B"/>
    <w:rsid w:val="00C94A1C"/>
    <w:rsid w:val="00C954DF"/>
    <w:rsid w:val="00CA1DE5"/>
    <w:rsid w:val="00CA387B"/>
    <w:rsid w:val="00CA5178"/>
    <w:rsid w:val="00CA56A5"/>
    <w:rsid w:val="00CB01DA"/>
    <w:rsid w:val="00CB0973"/>
    <w:rsid w:val="00CB3D40"/>
    <w:rsid w:val="00CB54C6"/>
    <w:rsid w:val="00CB686B"/>
    <w:rsid w:val="00CB7162"/>
    <w:rsid w:val="00CB7FAE"/>
    <w:rsid w:val="00CC1AAD"/>
    <w:rsid w:val="00CC2786"/>
    <w:rsid w:val="00CC6439"/>
    <w:rsid w:val="00CC77C7"/>
    <w:rsid w:val="00CD2D6D"/>
    <w:rsid w:val="00CD513C"/>
    <w:rsid w:val="00CD7506"/>
    <w:rsid w:val="00CD7839"/>
    <w:rsid w:val="00CE01FD"/>
    <w:rsid w:val="00CE194D"/>
    <w:rsid w:val="00CE4BD9"/>
    <w:rsid w:val="00CE5E4B"/>
    <w:rsid w:val="00CE7ED3"/>
    <w:rsid w:val="00CF31A5"/>
    <w:rsid w:val="00CF4193"/>
    <w:rsid w:val="00CF7126"/>
    <w:rsid w:val="00CF74E8"/>
    <w:rsid w:val="00D0604D"/>
    <w:rsid w:val="00D06976"/>
    <w:rsid w:val="00D073E8"/>
    <w:rsid w:val="00D07C3B"/>
    <w:rsid w:val="00D1162E"/>
    <w:rsid w:val="00D1205F"/>
    <w:rsid w:val="00D14578"/>
    <w:rsid w:val="00D149D3"/>
    <w:rsid w:val="00D17E17"/>
    <w:rsid w:val="00D20F8A"/>
    <w:rsid w:val="00D219D4"/>
    <w:rsid w:val="00D24564"/>
    <w:rsid w:val="00D25E69"/>
    <w:rsid w:val="00D261E0"/>
    <w:rsid w:val="00D37CCE"/>
    <w:rsid w:val="00D41125"/>
    <w:rsid w:val="00D4240D"/>
    <w:rsid w:val="00D429CB"/>
    <w:rsid w:val="00D442F4"/>
    <w:rsid w:val="00D4611A"/>
    <w:rsid w:val="00D5256A"/>
    <w:rsid w:val="00D57775"/>
    <w:rsid w:val="00D60472"/>
    <w:rsid w:val="00D61491"/>
    <w:rsid w:val="00D615A9"/>
    <w:rsid w:val="00D6197D"/>
    <w:rsid w:val="00D61A7E"/>
    <w:rsid w:val="00D648FF"/>
    <w:rsid w:val="00D676A9"/>
    <w:rsid w:val="00D6774C"/>
    <w:rsid w:val="00D67DD7"/>
    <w:rsid w:val="00D7048C"/>
    <w:rsid w:val="00D716CA"/>
    <w:rsid w:val="00D75494"/>
    <w:rsid w:val="00D7754C"/>
    <w:rsid w:val="00D77AEA"/>
    <w:rsid w:val="00D84895"/>
    <w:rsid w:val="00D85A64"/>
    <w:rsid w:val="00D9208E"/>
    <w:rsid w:val="00D9585D"/>
    <w:rsid w:val="00D9709E"/>
    <w:rsid w:val="00DA0315"/>
    <w:rsid w:val="00DA30B1"/>
    <w:rsid w:val="00DA4994"/>
    <w:rsid w:val="00DA62A0"/>
    <w:rsid w:val="00DA6B19"/>
    <w:rsid w:val="00DB09C5"/>
    <w:rsid w:val="00DB2EB4"/>
    <w:rsid w:val="00DB3FB8"/>
    <w:rsid w:val="00DB422E"/>
    <w:rsid w:val="00DB444B"/>
    <w:rsid w:val="00DB5EB8"/>
    <w:rsid w:val="00DB75E1"/>
    <w:rsid w:val="00DC0F74"/>
    <w:rsid w:val="00DC465F"/>
    <w:rsid w:val="00DC7CA5"/>
    <w:rsid w:val="00DD1AA1"/>
    <w:rsid w:val="00DD1FD7"/>
    <w:rsid w:val="00DD2E77"/>
    <w:rsid w:val="00DD3D96"/>
    <w:rsid w:val="00DD513E"/>
    <w:rsid w:val="00DD7600"/>
    <w:rsid w:val="00DD77AA"/>
    <w:rsid w:val="00DD7E95"/>
    <w:rsid w:val="00DE120D"/>
    <w:rsid w:val="00DE1B85"/>
    <w:rsid w:val="00DE4E5C"/>
    <w:rsid w:val="00DE6548"/>
    <w:rsid w:val="00DE706B"/>
    <w:rsid w:val="00DF1214"/>
    <w:rsid w:val="00DF228D"/>
    <w:rsid w:val="00DF7904"/>
    <w:rsid w:val="00DF7976"/>
    <w:rsid w:val="00E0130B"/>
    <w:rsid w:val="00E01A64"/>
    <w:rsid w:val="00E02A74"/>
    <w:rsid w:val="00E059DA"/>
    <w:rsid w:val="00E05C71"/>
    <w:rsid w:val="00E125FC"/>
    <w:rsid w:val="00E14871"/>
    <w:rsid w:val="00E15D45"/>
    <w:rsid w:val="00E16A1F"/>
    <w:rsid w:val="00E16AA7"/>
    <w:rsid w:val="00E17318"/>
    <w:rsid w:val="00E21405"/>
    <w:rsid w:val="00E26E1B"/>
    <w:rsid w:val="00E273E8"/>
    <w:rsid w:val="00E30BB8"/>
    <w:rsid w:val="00E34D4A"/>
    <w:rsid w:val="00E431C4"/>
    <w:rsid w:val="00E4747A"/>
    <w:rsid w:val="00E50CC9"/>
    <w:rsid w:val="00E51432"/>
    <w:rsid w:val="00E523E2"/>
    <w:rsid w:val="00E53B9E"/>
    <w:rsid w:val="00E53E60"/>
    <w:rsid w:val="00E5421A"/>
    <w:rsid w:val="00E607C3"/>
    <w:rsid w:val="00E60C44"/>
    <w:rsid w:val="00E61F30"/>
    <w:rsid w:val="00E66129"/>
    <w:rsid w:val="00E73528"/>
    <w:rsid w:val="00E81AD7"/>
    <w:rsid w:val="00E91769"/>
    <w:rsid w:val="00E93A21"/>
    <w:rsid w:val="00E9607F"/>
    <w:rsid w:val="00E97BC6"/>
    <w:rsid w:val="00EA0F68"/>
    <w:rsid w:val="00EA14C6"/>
    <w:rsid w:val="00EA3665"/>
    <w:rsid w:val="00EA4537"/>
    <w:rsid w:val="00EA4616"/>
    <w:rsid w:val="00EA5086"/>
    <w:rsid w:val="00EA6AA9"/>
    <w:rsid w:val="00EB06B2"/>
    <w:rsid w:val="00EB1BC5"/>
    <w:rsid w:val="00EB1E79"/>
    <w:rsid w:val="00EB2EB1"/>
    <w:rsid w:val="00EB3295"/>
    <w:rsid w:val="00EB3B36"/>
    <w:rsid w:val="00EB3BDB"/>
    <w:rsid w:val="00EB4631"/>
    <w:rsid w:val="00EB7CCF"/>
    <w:rsid w:val="00EC0242"/>
    <w:rsid w:val="00EC2682"/>
    <w:rsid w:val="00EC415D"/>
    <w:rsid w:val="00EC4CA7"/>
    <w:rsid w:val="00EC6122"/>
    <w:rsid w:val="00EC78A2"/>
    <w:rsid w:val="00ED0FBA"/>
    <w:rsid w:val="00ED1278"/>
    <w:rsid w:val="00ED178E"/>
    <w:rsid w:val="00ED218A"/>
    <w:rsid w:val="00ED332F"/>
    <w:rsid w:val="00ED4069"/>
    <w:rsid w:val="00ED53A3"/>
    <w:rsid w:val="00EE1B22"/>
    <w:rsid w:val="00EE38E1"/>
    <w:rsid w:val="00EF2558"/>
    <w:rsid w:val="00EF2A62"/>
    <w:rsid w:val="00EF623C"/>
    <w:rsid w:val="00EF6704"/>
    <w:rsid w:val="00EF7922"/>
    <w:rsid w:val="00F00C5E"/>
    <w:rsid w:val="00F040F7"/>
    <w:rsid w:val="00F06857"/>
    <w:rsid w:val="00F06D7E"/>
    <w:rsid w:val="00F0720D"/>
    <w:rsid w:val="00F07F42"/>
    <w:rsid w:val="00F11745"/>
    <w:rsid w:val="00F12A4D"/>
    <w:rsid w:val="00F13391"/>
    <w:rsid w:val="00F14966"/>
    <w:rsid w:val="00F14C7C"/>
    <w:rsid w:val="00F150BE"/>
    <w:rsid w:val="00F213DF"/>
    <w:rsid w:val="00F23F9E"/>
    <w:rsid w:val="00F26CF9"/>
    <w:rsid w:val="00F27DDD"/>
    <w:rsid w:val="00F30A69"/>
    <w:rsid w:val="00F327A6"/>
    <w:rsid w:val="00F34CA3"/>
    <w:rsid w:val="00F35F96"/>
    <w:rsid w:val="00F4008D"/>
    <w:rsid w:val="00F41337"/>
    <w:rsid w:val="00F42C48"/>
    <w:rsid w:val="00F46EC6"/>
    <w:rsid w:val="00F47480"/>
    <w:rsid w:val="00F4797A"/>
    <w:rsid w:val="00F51829"/>
    <w:rsid w:val="00F61BD0"/>
    <w:rsid w:val="00F658A6"/>
    <w:rsid w:val="00F65CD4"/>
    <w:rsid w:val="00F67764"/>
    <w:rsid w:val="00F677ED"/>
    <w:rsid w:val="00F67D5B"/>
    <w:rsid w:val="00F71B90"/>
    <w:rsid w:val="00F7255F"/>
    <w:rsid w:val="00F743CF"/>
    <w:rsid w:val="00F755E1"/>
    <w:rsid w:val="00F765F7"/>
    <w:rsid w:val="00F768A1"/>
    <w:rsid w:val="00F81DCF"/>
    <w:rsid w:val="00F83BC8"/>
    <w:rsid w:val="00F865A6"/>
    <w:rsid w:val="00F9148E"/>
    <w:rsid w:val="00F91AE9"/>
    <w:rsid w:val="00F91D30"/>
    <w:rsid w:val="00F963B4"/>
    <w:rsid w:val="00F97747"/>
    <w:rsid w:val="00FA2EDA"/>
    <w:rsid w:val="00FA335A"/>
    <w:rsid w:val="00FA48B4"/>
    <w:rsid w:val="00FA7156"/>
    <w:rsid w:val="00FB046A"/>
    <w:rsid w:val="00FB1049"/>
    <w:rsid w:val="00FB2808"/>
    <w:rsid w:val="00FB293D"/>
    <w:rsid w:val="00FB4353"/>
    <w:rsid w:val="00FB6DB8"/>
    <w:rsid w:val="00FB7E07"/>
    <w:rsid w:val="00FB7ED0"/>
    <w:rsid w:val="00FC2628"/>
    <w:rsid w:val="00FC389E"/>
    <w:rsid w:val="00FC5B12"/>
    <w:rsid w:val="00FD2088"/>
    <w:rsid w:val="00FD52D0"/>
    <w:rsid w:val="00FD5618"/>
    <w:rsid w:val="00FE142B"/>
    <w:rsid w:val="00FE16FF"/>
    <w:rsid w:val="00FE1BCA"/>
    <w:rsid w:val="00FE1CCD"/>
    <w:rsid w:val="00FE2539"/>
    <w:rsid w:val="00FE318A"/>
    <w:rsid w:val="00FE7072"/>
    <w:rsid w:val="00FE7D36"/>
    <w:rsid w:val="00FF3725"/>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ca.gov/services/btbl-dvd/descriptivevideos.html" TargetMode="External"/><Relationship Id="rId18" Type="http://schemas.openxmlformats.org/officeDocument/2006/relationships/hyperlink" Target="mailto:btbl@library.ca.gov" TargetMode="External"/><Relationship Id="rId3" Type="http://schemas.openxmlformats.org/officeDocument/2006/relationships/styles" Target="styles.xml"/><Relationship Id="rId21" Type="http://schemas.openxmlformats.org/officeDocument/2006/relationships/hyperlink" Target="http://www.cslfdn.org/" TargetMode="External"/><Relationship Id="rId7" Type="http://schemas.openxmlformats.org/officeDocument/2006/relationships/footnotes" Target="footnotes.xml"/><Relationship Id="rId12" Type="http://schemas.openxmlformats.org/officeDocument/2006/relationships/hyperlink" Target="http://www.library.ca.gov/services/council.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tbl.library.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eyfactory.gov/uscurrencyreaderpgm.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tbl.c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1AB8-83AE-4A27-8E6A-7FB1E966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16B63629</Template>
  <TotalTime>1</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15098</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mkayes</dc:creator>
  <cp:lastModifiedBy>Anderson, Sarah@CSL</cp:lastModifiedBy>
  <cp:revision>2</cp:revision>
  <cp:lastPrinted>2014-08-12T21:17:00Z</cp:lastPrinted>
  <dcterms:created xsi:type="dcterms:W3CDTF">2014-09-04T21:53:00Z</dcterms:created>
  <dcterms:modified xsi:type="dcterms:W3CDTF">2014-09-04T21:53:00Z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