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E281" w14:textId="77777777" w:rsidR="003E118F" w:rsidRPr="002550B6" w:rsidRDefault="003E118F" w:rsidP="003E118F">
      <w:pPr>
        <w:jc w:val="center"/>
        <w:rPr>
          <w:b/>
          <w:sz w:val="26"/>
        </w:rPr>
      </w:pPr>
      <w:bookmarkStart w:id="0" w:name="OLE_LINK1"/>
      <w:bookmarkStart w:id="1" w:name="OLE_LINK2"/>
      <w:bookmarkStart w:id="2" w:name="_GoBack"/>
      <w:bookmarkEnd w:id="2"/>
      <w:r w:rsidRPr="002550B6">
        <w:rPr>
          <w:b/>
          <w:sz w:val="26"/>
        </w:rPr>
        <w:t>Braille and Talking Book Library User Advisory Council</w:t>
      </w:r>
    </w:p>
    <w:p w14:paraId="0CAE4E8D" w14:textId="3B0EF7D9" w:rsidR="003E118F" w:rsidRPr="002550B6" w:rsidRDefault="003E118F" w:rsidP="003E118F">
      <w:pPr>
        <w:jc w:val="center"/>
        <w:rPr>
          <w:b/>
          <w:sz w:val="26"/>
        </w:rPr>
      </w:pPr>
      <w:r w:rsidRPr="002550B6">
        <w:rPr>
          <w:b/>
          <w:sz w:val="26"/>
        </w:rPr>
        <w:t>Saturday, April 28, 2018</w:t>
      </w:r>
    </w:p>
    <w:p w14:paraId="160828FA" w14:textId="77777777" w:rsidR="003E118F" w:rsidRPr="00944C03" w:rsidRDefault="003E118F" w:rsidP="003E118F">
      <w:pPr>
        <w:jc w:val="center"/>
        <w:rPr>
          <w:b/>
          <w:sz w:val="24"/>
        </w:rPr>
      </w:pPr>
      <w:r w:rsidRPr="00944C03">
        <w:rPr>
          <w:b/>
          <w:sz w:val="24"/>
        </w:rPr>
        <w:t>Time: 10:30 AM to 3:00 PM</w:t>
      </w:r>
    </w:p>
    <w:p w14:paraId="5218C9AC" w14:textId="194F69CC" w:rsidR="003E118F" w:rsidRPr="00944C03" w:rsidRDefault="003E118F" w:rsidP="003E118F">
      <w:pPr>
        <w:spacing w:after="0"/>
        <w:jc w:val="center"/>
        <w:rPr>
          <w:rFonts w:ascii="Arial" w:hAnsi="Arial" w:cs="Arial"/>
          <w:b/>
          <w:sz w:val="26"/>
          <w:szCs w:val="24"/>
        </w:rPr>
      </w:pPr>
      <w:r w:rsidRPr="00944C03">
        <w:rPr>
          <w:rFonts w:ascii="Arial" w:hAnsi="Arial" w:cs="Arial"/>
          <w:b/>
          <w:sz w:val="26"/>
          <w:szCs w:val="24"/>
        </w:rPr>
        <w:t xml:space="preserve">Agenda </w:t>
      </w:r>
    </w:p>
    <w:p w14:paraId="1BFDB6EF" w14:textId="77777777" w:rsidR="003E118F" w:rsidRPr="00944C03" w:rsidRDefault="003E118F" w:rsidP="003E118F">
      <w:pPr>
        <w:rPr>
          <w:b/>
          <w:sz w:val="24"/>
        </w:rPr>
      </w:pPr>
    </w:p>
    <w:p w14:paraId="6F5FB46E" w14:textId="77777777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 xml:space="preserve">1.  Welcome and self-introductions </w:t>
      </w:r>
    </w:p>
    <w:p w14:paraId="6C833570" w14:textId="380EA72D" w:rsidR="008059E9" w:rsidRDefault="00275442" w:rsidP="008059E9">
      <w:pPr>
        <w:rPr>
          <w:b/>
          <w:sz w:val="24"/>
        </w:rPr>
      </w:pPr>
      <w:r>
        <w:rPr>
          <w:b/>
          <w:sz w:val="24"/>
        </w:rPr>
        <w:t xml:space="preserve">&gt; </w:t>
      </w:r>
      <w:r w:rsidR="008059E9" w:rsidRPr="00944C03">
        <w:rPr>
          <w:b/>
          <w:sz w:val="24"/>
        </w:rPr>
        <w:t>Confirming telephone attendees</w:t>
      </w:r>
    </w:p>
    <w:p w14:paraId="4599D659" w14:textId="2A39C936" w:rsidR="003E118F" w:rsidRDefault="00275442" w:rsidP="003E118F">
      <w:pPr>
        <w:rPr>
          <w:b/>
          <w:sz w:val="24"/>
        </w:rPr>
      </w:pPr>
      <w:proofErr w:type="gramStart"/>
      <w:r>
        <w:rPr>
          <w:b/>
          <w:sz w:val="24"/>
        </w:rPr>
        <w:t xml:space="preserve">&gt; </w:t>
      </w:r>
      <w:r w:rsidR="003E118F" w:rsidRPr="00944C03">
        <w:rPr>
          <w:b/>
          <w:sz w:val="24"/>
        </w:rPr>
        <w:t xml:space="preserve"> Housekeeping</w:t>
      </w:r>
      <w:proofErr w:type="gramEnd"/>
      <w:r w:rsidR="003E118F" w:rsidRPr="00944C03">
        <w:rPr>
          <w:b/>
          <w:sz w:val="24"/>
        </w:rPr>
        <w:t xml:space="preserve"> and meeting logistics.)</w:t>
      </w:r>
    </w:p>
    <w:p w14:paraId="26CF6B84" w14:textId="77777777" w:rsidR="003E118F" w:rsidRPr="00944C03" w:rsidRDefault="003E118F" w:rsidP="003E118F">
      <w:pPr>
        <w:rPr>
          <w:b/>
          <w:sz w:val="24"/>
        </w:rPr>
      </w:pPr>
    </w:p>
    <w:p w14:paraId="3972602D" w14:textId="77777777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 xml:space="preserve">2.  Approval of agenda </w:t>
      </w:r>
    </w:p>
    <w:p w14:paraId="42AF91EA" w14:textId="77777777" w:rsidR="003E118F" w:rsidRPr="00944C03" w:rsidRDefault="003E118F" w:rsidP="003E118F">
      <w:pPr>
        <w:rPr>
          <w:b/>
          <w:sz w:val="24"/>
        </w:rPr>
      </w:pPr>
    </w:p>
    <w:p w14:paraId="021701A7" w14:textId="6E9419D2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>3.  Approval of minutes of January 28, 2018 meeting.</w:t>
      </w:r>
    </w:p>
    <w:p w14:paraId="47A71725" w14:textId="77777777" w:rsidR="003E118F" w:rsidRPr="00944C03" w:rsidRDefault="003E118F" w:rsidP="003E118F">
      <w:pPr>
        <w:rPr>
          <w:b/>
          <w:sz w:val="24"/>
        </w:rPr>
      </w:pPr>
    </w:p>
    <w:p w14:paraId="702FB81D" w14:textId="77777777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>4.  Remarks from the Chair</w:t>
      </w:r>
    </w:p>
    <w:p w14:paraId="079F136B" w14:textId="77777777" w:rsidR="003E118F" w:rsidRPr="00944C03" w:rsidRDefault="003E118F" w:rsidP="003E118F">
      <w:pPr>
        <w:rPr>
          <w:b/>
          <w:sz w:val="24"/>
        </w:rPr>
      </w:pPr>
    </w:p>
    <w:p w14:paraId="7CB89C60" w14:textId="565BBC69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>5. BTBL Director's repor</w:t>
      </w:r>
      <w:r w:rsidR="00870B97">
        <w:rPr>
          <w:b/>
          <w:sz w:val="24"/>
        </w:rPr>
        <w:t>t, Mike Marlin</w:t>
      </w:r>
    </w:p>
    <w:p w14:paraId="7032DF81" w14:textId="5C47C856" w:rsidR="00581439" w:rsidRDefault="00581439" w:rsidP="00581439">
      <w:r>
        <w:t xml:space="preserve">(Narration Studio, PCC, RTAG, </w:t>
      </w:r>
      <w:proofErr w:type="spellStart"/>
      <w:r>
        <w:t>CollDev</w:t>
      </w:r>
      <w:proofErr w:type="spellEnd"/>
      <w:r>
        <w:t>, MOCA, Marrakesh, BTBL/Society Resource and Tech Fair, etc.)</w:t>
      </w:r>
    </w:p>
    <w:p w14:paraId="51540B08" w14:textId="77777777" w:rsidR="003E118F" w:rsidRPr="00944C03" w:rsidRDefault="003E118F" w:rsidP="003E118F">
      <w:pPr>
        <w:rPr>
          <w:b/>
          <w:sz w:val="24"/>
        </w:rPr>
      </w:pPr>
    </w:p>
    <w:p w14:paraId="20380B00" w14:textId="43367C54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 xml:space="preserve">6. Presentation by Jim </w:t>
      </w:r>
      <w:proofErr w:type="spellStart"/>
      <w:r w:rsidRPr="00944C03">
        <w:rPr>
          <w:b/>
          <w:sz w:val="24"/>
        </w:rPr>
        <w:t>Fruchterman</w:t>
      </w:r>
      <w:proofErr w:type="spellEnd"/>
      <w:r w:rsidRPr="00944C03">
        <w:rPr>
          <w:b/>
          <w:sz w:val="24"/>
        </w:rPr>
        <w:t xml:space="preserve">, CEO, </w:t>
      </w:r>
      <w:proofErr w:type="spellStart"/>
      <w:r w:rsidRPr="00944C03">
        <w:rPr>
          <w:b/>
          <w:sz w:val="24"/>
        </w:rPr>
        <w:t>Benetech</w:t>
      </w:r>
      <w:proofErr w:type="spellEnd"/>
      <w:r w:rsidRPr="00944C03">
        <w:rPr>
          <w:b/>
          <w:sz w:val="24"/>
        </w:rPr>
        <w:t xml:space="preserve"> (</w:t>
      </w:r>
      <w:proofErr w:type="spellStart"/>
      <w:r w:rsidRPr="00944C03">
        <w:rPr>
          <w:b/>
          <w:sz w:val="24"/>
        </w:rPr>
        <w:t>Bookshare</w:t>
      </w:r>
      <w:proofErr w:type="spellEnd"/>
      <w:r w:rsidRPr="00944C03">
        <w:rPr>
          <w:b/>
          <w:sz w:val="24"/>
        </w:rPr>
        <w:t>)</w:t>
      </w:r>
    </w:p>
    <w:p w14:paraId="210AB15B" w14:textId="77777777" w:rsidR="003E118F" w:rsidRPr="00944C03" w:rsidRDefault="003E118F" w:rsidP="003E118F">
      <w:pPr>
        <w:rPr>
          <w:b/>
          <w:sz w:val="24"/>
        </w:rPr>
      </w:pPr>
    </w:p>
    <w:p w14:paraId="3242A5EF" w14:textId="0633B630" w:rsidR="003E118F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>7. OLD BUSINESS</w:t>
      </w:r>
    </w:p>
    <w:p w14:paraId="08E0F0A2" w14:textId="387C3C3C" w:rsidR="00EB06B2" w:rsidRDefault="00EB06B2" w:rsidP="003E118F">
      <w:pPr>
        <w:rPr>
          <w:b/>
          <w:sz w:val="24"/>
        </w:rPr>
      </w:pPr>
    </w:p>
    <w:p w14:paraId="111FAB48" w14:textId="19FF4348" w:rsidR="00EB06B2" w:rsidRDefault="00EB06B2" w:rsidP="003E118F">
      <w:pPr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Action Item review from January 28 meeting</w:t>
      </w:r>
    </w:p>
    <w:p w14:paraId="1EA02EBA" w14:textId="77777777" w:rsidR="00832ED8" w:rsidRDefault="00832ED8" w:rsidP="00832E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United States Postal Service Committee; Chair Janet, Alan, Margie</w:t>
      </w:r>
    </w:p>
    <w:p w14:paraId="022D4740" w14:textId="77777777" w:rsidR="00832ED8" w:rsidRDefault="00832ED8" w:rsidP="00832E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Meet and discuss options on how the Council could assist with mail delivery issues, Present at April meeting.</w:t>
      </w:r>
    </w:p>
    <w:p w14:paraId="1E132623" w14:textId="77777777" w:rsidR="00832ED8" w:rsidRDefault="00832ED8" w:rsidP="00832ED8">
      <w:pPr>
        <w:spacing w:after="0"/>
        <w:rPr>
          <w:sz w:val="24"/>
          <w:szCs w:val="24"/>
        </w:rPr>
      </w:pPr>
    </w:p>
    <w:p w14:paraId="5FAAD5EC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Website with revised bylaws.</w:t>
      </w:r>
    </w:p>
    <w:p w14:paraId="37DD9AF9" w14:textId="77777777" w:rsidR="00832ED8" w:rsidRDefault="00832ED8" w:rsidP="00832E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task will be completed During/after website Update is launched, assignment Staff</w:t>
      </w:r>
    </w:p>
    <w:p w14:paraId="4B8F0CEF" w14:textId="77777777" w:rsidR="00832ED8" w:rsidRDefault="00832ED8" w:rsidP="00832ED8">
      <w:pPr>
        <w:spacing w:after="0"/>
        <w:rPr>
          <w:sz w:val="24"/>
          <w:szCs w:val="24"/>
        </w:rPr>
      </w:pPr>
    </w:p>
    <w:p w14:paraId="49F01BCB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the California Foundation for Independent living Center in Sacramento,  by </w:t>
      </w:r>
      <w:r>
        <w:rPr>
          <w:sz w:val="24"/>
          <w:szCs w:val="24"/>
        </w:rPr>
        <w:t>Margie Donovan</w:t>
      </w:r>
    </w:p>
    <w:p w14:paraId="1B6714F6" w14:textId="77777777" w:rsidR="00832ED8" w:rsidRDefault="00832ED8" w:rsidP="00832ED8">
      <w:pPr>
        <w:spacing w:after="0"/>
        <w:rPr>
          <w:sz w:val="24"/>
          <w:szCs w:val="24"/>
        </w:rPr>
      </w:pPr>
    </w:p>
    <w:p w14:paraId="5C9BEF84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  <w:bCs/>
          <w:sz w:val="24"/>
          <w:szCs w:val="24"/>
        </w:rPr>
        <w:t xml:space="preserve">Contact potential speakers for the Braille and Talking Book Library User Advisory Council, </w:t>
      </w:r>
      <w:r>
        <w:rPr>
          <w:sz w:val="24"/>
          <w:szCs w:val="24"/>
        </w:rPr>
        <w:t>Richard Rueda.</w:t>
      </w:r>
    </w:p>
    <w:p w14:paraId="65408619" w14:textId="77777777" w:rsidR="00832ED8" w:rsidRDefault="00832ED8" w:rsidP="00832ED8">
      <w:pPr>
        <w:spacing w:after="0"/>
        <w:rPr>
          <w:sz w:val="24"/>
          <w:szCs w:val="24"/>
        </w:rPr>
      </w:pPr>
    </w:p>
    <w:p w14:paraId="7765638A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Luncheon for volunteers—</w:t>
      </w:r>
      <w:r>
        <w:rPr>
          <w:sz w:val="24"/>
          <w:szCs w:val="24"/>
        </w:rPr>
        <w:t>Staff would like to expand or change the format of the luncheon for the volunteers, so it is more fun and entertaining. They requested suggestions for Activities</w:t>
      </w:r>
    </w:p>
    <w:p w14:paraId="07A8AC02" w14:textId="77777777" w:rsidR="00832ED8" w:rsidRDefault="00832ED8" w:rsidP="00832ED8">
      <w:pPr>
        <w:spacing w:after="0"/>
        <w:rPr>
          <w:b/>
          <w:bCs/>
          <w:sz w:val="24"/>
          <w:szCs w:val="24"/>
        </w:rPr>
      </w:pPr>
    </w:p>
    <w:p w14:paraId="6CDB7A67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Karen will contact other members on her outreach committee to work out the details of dissemination of Informational materials.</w:t>
      </w:r>
    </w:p>
    <w:p w14:paraId="3AF3ABAB" w14:textId="77777777" w:rsidR="00832ED8" w:rsidRDefault="00832ED8" w:rsidP="00832ED8">
      <w:pPr>
        <w:spacing w:after="0"/>
        <w:rPr>
          <w:b/>
          <w:bCs/>
          <w:sz w:val="24"/>
          <w:szCs w:val="24"/>
        </w:rPr>
      </w:pPr>
    </w:p>
    <w:p w14:paraId="310D887A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Mike will share Collection development advisory group reports with BUAC.</w:t>
      </w:r>
    </w:p>
    <w:p w14:paraId="6F39837D" w14:textId="77777777" w:rsidR="00832ED8" w:rsidRDefault="00832ED8" w:rsidP="00832ED8">
      <w:pPr>
        <w:spacing w:after="0"/>
        <w:rPr>
          <w:b/>
          <w:bCs/>
          <w:sz w:val="24"/>
          <w:szCs w:val="24"/>
        </w:rPr>
      </w:pPr>
    </w:p>
    <w:p w14:paraId="0C764414" w14:textId="77777777" w:rsidR="00832ED8" w:rsidRDefault="00832ED8" w:rsidP="00832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Mike Marlin, Need to confirm meeting dates.</w:t>
      </w:r>
    </w:p>
    <w:p w14:paraId="301E7BDF" w14:textId="77777777" w:rsidR="00832ED8" w:rsidRDefault="00832ED8" w:rsidP="00832E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Meetings for the upcoming year were decided:</w:t>
      </w:r>
    </w:p>
    <w:p w14:paraId="1C82F43A" w14:textId="77777777" w:rsidR="00832ED8" w:rsidRDefault="00832ED8" w:rsidP="00832ED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April 28, 2018</w:t>
      </w:r>
    </w:p>
    <w:p w14:paraId="66E02338" w14:textId="77777777" w:rsidR="00832ED8" w:rsidRDefault="00832ED8" w:rsidP="00832ED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July 28, 2018</w:t>
      </w:r>
    </w:p>
    <w:p w14:paraId="3FB4067E" w14:textId="77777777" w:rsidR="00832ED8" w:rsidRDefault="00832ED8" w:rsidP="00832ED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October 20, 2018</w:t>
      </w:r>
    </w:p>
    <w:p w14:paraId="41E48C4E" w14:textId="77777777" w:rsidR="003E118F" w:rsidRPr="00944C03" w:rsidRDefault="003E118F" w:rsidP="003E118F">
      <w:pPr>
        <w:rPr>
          <w:b/>
          <w:sz w:val="24"/>
        </w:rPr>
      </w:pPr>
    </w:p>
    <w:p w14:paraId="77E754F0" w14:textId="13B185B5" w:rsidR="003E118F" w:rsidRPr="00944C03" w:rsidRDefault="00BE0BDB" w:rsidP="003E118F">
      <w:pPr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</w:r>
      <w:r w:rsidR="003E118F" w:rsidRPr="00944C03">
        <w:rPr>
          <w:b/>
          <w:sz w:val="24"/>
        </w:rPr>
        <w:t xml:space="preserve"> Committee reports </w:t>
      </w:r>
    </w:p>
    <w:p w14:paraId="00B27BC5" w14:textId="6BD72A26" w:rsidR="003E118F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 xml:space="preserve">A. Recruitment/selection committee, Margie Donovan  </w:t>
      </w:r>
    </w:p>
    <w:p w14:paraId="3878EB3E" w14:textId="3FF8B6AE" w:rsidR="003E6C24" w:rsidRPr="00944C03" w:rsidRDefault="003E6C24" w:rsidP="003E118F">
      <w:pPr>
        <w:rPr>
          <w:b/>
          <w:sz w:val="24"/>
        </w:rPr>
      </w:pPr>
      <w:r>
        <w:rPr>
          <w:b/>
          <w:sz w:val="24"/>
        </w:rPr>
        <w:tab/>
        <w:t>(</w:t>
      </w:r>
      <w:r w:rsidR="009B7ECE">
        <w:rPr>
          <w:b/>
          <w:sz w:val="24"/>
        </w:rPr>
        <w:t>Electing new Chair)</w:t>
      </w:r>
    </w:p>
    <w:p w14:paraId="520C53D8" w14:textId="65F46518" w:rsidR="003E118F" w:rsidRPr="00944C03" w:rsidRDefault="003E6C24" w:rsidP="003E118F">
      <w:pPr>
        <w:rPr>
          <w:b/>
          <w:sz w:val="24"/>
        </w:rPr>
      </w:pPr>
      <w:r>
        <w:rPr>
          <w:b/>
          <w:sz w:val="24"/>
        </w:rPr>
        <w:t>B</w:t>
      </w:r>
      <w:r w:rsidR="003E118F" w:rsidRPr="00944C03">
        <w:rPr>
          <w:b/>
          <w:sz w:val="24"/>
        </w:rPr>
        <w:t xml:space="preserve">. Outreach committee, Karen </w:t>
      </w:r>
      <w:proofErr w:type="spellStart"/>
      <w:r w:rsidR="003E118F" w:rsidRPr="00944C03">
        <w:rPr>
          <w:b/>
          <w:sz w:val="24"/>
        </w:rPr>
        <w:t>Parsegian</w:t>
      </w:r>
      <w:proofErr w:type="spellEnd"/>
      <w:r w:rsidR="003E118F" w:rsidRPr="00944C03">
        <w:rPr>
          <w:b/>
          <w:sz w:val="24"/>
        </w:rPr>
        <w:t xml:space="preserve">, chair </w:t>
      </w:r>
    </w:p>
    <w:p w14:paraId="76AAF61C" w14:textId="77777777" w:rsidR="004D6F63" w:rsidRDefault="004D6F63" w:rsidP="003E118F">
      <w:pPr>
        <w:rPr>
          <w:b/>
          <w:sz w:val="24"/>
        </w:rPr>
      </w:pPr>
    </w:p>
    <w:p w14:paraId="201740AF" w14:textId="3BD6C93D" w:rsidR="003E118F" w:rsidRPr="00944C03" w:rsidRDefault="00BE0BDB" w:rsidP="003E118F">
      <w:pPr>
        <w:rPr>
          <w:b/>
          <w:sz w:val="24"/>
        </w:rPr>
      </w:pPr>
      <w:r>
        <w:rPr>
          <w:b/>
          <w:sz w:val="24"/>
        </w:rPr>
        <w:lastRenderedPageBreak/>
        <w:t>10</w:t>
      </w:r>
      <w:r w:rsidR="004D6F63">
        <w:rPr>
          <w:b/>
          <w:sz w:val="24"/>
        </w:rPr>
        <w:t xml:space="preserve">. </w:t>
      </w:r>
      <w:r w:rsidR="003E118F" w:rsidRPr="00944C03">
        <w:rPr>
          <w:b/>
          <w:sz w:val="24"/>
        </w:rPr>
        <w:t xml:space="preserve">NEW BUSINESS </w:t>
      </w:r>
    </w:p>
    <w:p w14:paraId="23B4E432" w14:textId="4044BFBA" w:rsidR="003E118F" w:rsidRDefault="00074FED" w:rsidP="003E118F">
      <w:pPr>
        <w:rPr>
          <w:b/>
          <w:sz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>Marrakesh treaty (Alan Smith)</w:t>
      </w:r>
    </w:p>
    <w:p w14:paraId="38D59F0C" w14:textId="77777777" w:rsidR="00BE0BDB" w:rsidRPr="00944C03" w:rsidRDefault="00BE0BDB" w:rsidP="003E118F">
      <w:pPr>
        <w:rPr>
          <w:b/>
          <w:sz w:val="24"/>
        </w:rPr>
      </w:pPr>
    </w:p>
    <w:p w14:paraId="6DA31586" w14:textId="3BDF1F61" w:rsidR="003E118F" w:rsidRPr="00944C03" w:rsidRDefault="003E118F" w:rsidP="003E118F">
      <w:pPr>
        <w:rPr>
          <w:b/>
          <w:sz w:val="24"/>
        </w:rPr>
      </w:pPr>
      <w:r w:rsidRPr="00944C03">
        <w:rPr>
          <w:b/>
          <w:sz w:val="24"/>
        </w:rPr>
        <w:t>1</w:t>
      </w:r>
      <w:r w:rsidR="00074FED">
        <w:rPr>
          <w:b/>
          <w:sz w:val="24"/>
        </w:rPr>
        <w:t>1</w:t>
      </w:r>
      <w:r w:rsidRPr="00944C03">
        <w:rPr>
          <w:b/>
          <w:sz w:val="24"/>
        </w:rPr>
        <w:t xml:space="preserve">. Action items </w:t>
      </w:r>
    </w:p>
    <w:p w14:paraId="247D9AD6" w14:textId="77777777" w:rsidR="003E118F" w:rsidRPr="00944C03" w:rsidRDefault="003E118F" w:rsidP="003E118F">
      <w:pPr>
        <w:rPr>
          <w:b/>
          <w:sz w:val="24"/>
        </w:rPr>
      </w:pPr>
    </w:p>
    <w:p w14:paraId="407D7865" w14:textId="5F8558EE" w:rsidR="00991B26" w:rsidRPr="00944C03" w:rsidRDefault="003E118F">
      <w:pPr>
        <w:rPr>
          <w:b/>
          <w:sz w:val="24"/>
        </w:rPr>
      </w:pPr>
      <w:r w:rsidRPr="00944C03">
        <w:rPr>
          <w:b/>
          <w:sz w:val="24"/>
        </w:rPr>
        <w:t>1</w:t>
      </w:r>
      <w:r w:rsidR="00074FED">
        <w:rPr>
          <w:b/>
          <w:sz w:val="24"/>
        </w:rPr>
        <w:t>2</w:t>
      </w:r>
      <w:r w:rsidRPr="00944C03">
        <w:rPr>
          <w:b/>
          <w:sz w:val="24"/>
        </w:rPr>
        <w:t xml:space="preserve">. Adjournment </w:t>
      </w:r>
      <w:bookmarkEnd w:id="0"/>
      <w:bookmarkEnd w:id="1"/>
    </w:p>
    <w:sectPr w:rsidR="00991B26" w:rsidRPr="00944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72EA" w14:textId="77777777" w:rsidR="003E118F" w:rsidRDefault="003E118F" w:rsidP="003E118F">
      <w:pPr>
        <w:spacing w:after="0" w:line="240" w:lineRule="auto"/>
      </w:pPr>
      <w:r>
        <w:separator/>
      </w:r>
    </w:p>
  </w:endnote>
  <w:endnote w:type="continuationSeparator" w:id="0">
    <w:p w14:paraId="3828BA9F" w14:textId="77777777" w:rsidR="003E118F" w:rsidRDefault="003E118F" w:rsidP="003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E2F4" w14:textId="77777777" w:rsidR="003E118F" w:rsidRDefault="003E1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375A" w14:textId="77777777" w:rsidR="003E118F" w:rsidRDefault="003E1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8D57" w14:textId="77777777" w:rsidR="003E118F" w:rsidRDefault="003E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A4B9" w14:textId="77777777" w:rsidR="003E118F" w:rsidRDefault="003E118F" w:rsidP="003E118F">
      <w:pPr>
        <w:spacing w:after="0" w:line="240" w:lineRule="auto"/>
      </w:pPr>
      <w:r>
        <w:separator/>
      </w:r>
    </w:p>
  </w:footnote>
  <w:footnote w:type="continuationSeparator" w:id="0">
    <w:p w14:paraId="46B273F6" w14:textId="77777777" w:rsidR="003E118F" w:rsidRDefault="003E118F" w:rsidP="003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4922" w14:textId="77777777" w:rsidR="003E118F" w:rsidRDefault="003E1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88CC" w14:textId="77777777" w:rsidR="003E118F" w:rsidRDefault="003E1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A0F8" w14:textId="77777777" w:rsidR="003E118F" w:rsidRDefault="003E1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1F4"/>
    <w:multiLevelType w:val="multilevel"/>
    <w:tmpl w:val="1FE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4861ED"/>
    <w:multiLevelType w:val="hybridMultilevel"/>
    <w:tmpl w:val="0B040002"/>
    <w:lvl w:ilvl="0" w:tplc="CE82E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8F"/>
    <w:rsid w:val="00074FED"/>
    <w:rsid w:val="000C2420"/>
    <w:rsid w:val="002550B6"/>
    <w:rsid w:val="00275442"/>
    <w:rsid w:val="00365ACC"/>
    <w:rsid w:val="003C2533"/>
    <w:rsid w:val="003E118F"/>
    <w:rsid w:val="003E6C24"/>
    <w:rsid w:val="004D6F63"/>
    <w:rsid w:val="00581439"/>
    <w:rsid w:val="005D660C"/>
    <w:rsid w:val="00716755"/>
    <w:rsid w:val="008059E9"/>
    <w:rsid w:val="008126D4"/>
    <w:rsid w:val="00832ED8"/>
    <w:rsid w:val="0087024C"/>
    <w:rsid w:val="00870B97"/>
    <w:rsid w:val="00944C03"/>
    <w:rsid w:val="00984E53"/>
    <w:rsid w:val="00991B26"/>
    <w:rsid w:val="009B7ECE"/>
    <w:rsid w:val="00B83423"/>
    <w:rsid w:val="00BE0BDB"/>
    <w:rsid w:val="00D62A67"/>
    <w:rsid w:val="00E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8F"/>
  </w:style>
  <w:style w:type="paragraph" w:styleId="Footer">
    <w:name w:val="footer"/>
    <w:basedOn w:val="Normal"/>
    <w:link w:val="FooterChar"/>
    <w:uiPriority w:val="99"/>
    <w:unhideWhenUsed/>
    <w:rsid w:val="003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8F"/>
  </w:style>
  <w:style w:type="paragraph" w:styleId="ListParagraph">
    <w:name w:val="List Paragraph"/>
    <w:basedOn w:val="Normal"/>
    <w:uiPriority w:val="34"/>
    <w:qFormat/>
    <w:rsid w:val="003E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8F"/>
  </w:style>
  <w:style w:type="paragraph" w:styleId="Footer">
    <w:name w:val="footer"/>
    <w:basedOn w:val="Normal"/>
    <w:link w:val="FooterChar"/>
    <w:uiPriority w:val="99"/>
    <w:unhideWhenUsed/>
    <w:rsid w:val="003E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8F"/>
  </w:style>
  <w:style w:type="paragraph" w:styleId="ListParagraph">
    <w:name w:val="List Paragraph"/>
    <w:basedOn w:val="Normal"/>
    <w:uiPriority w:val="34"/>
    <w:qFormat/>
    <w:rsid w:val="003E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4-28-18</vt:lpstr>
    </vt:vector>
  </TitlesOfParts>
  <Company>California State Library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4-28-18</dc:title>
  <dc:subject/>
  <dc:creator>Braille and Talking Book Library</dc:creator>
  <cp:keywords/>
  <dc:description/>
  <cp:lastModifiedBy>Anderson, Sarah@CSL</cp:lastModifiedBy>
  <cp:revision>23</cp:revision>
  <dcterms:created xsi:type="dcterms:W3CDTF">2018-03-27T18:44:00Z</dcterms:created>
  <dcterms:modified xsi:type="dcterms:W3CDTF">2018-07-17T15:58:00Z</dcterms:modified>
</cp:coreProperties>
</file>