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C04E" w14:textId="77777777" w:rsidR="004E5F6F" w:rsidRDefault="004E5F6F" w:rsidP="004E5F6F">
      <w:pPr>
        <w:pStyle w:val="Heading1"/>
      </w:pPr>
    </w:p>
    <w:p w14:paraId="4A223B6A" w14:textId="7FCB7F6C" w:rsidR="0095106B" w:rsidRDefault="000518D0" w:rsidP="00680C58">
      <w:pPr>
        <w:pStyle w:val="Title"/>
        <w:rPr>
          <w:lang w:val="en"/>
        </w:rPr>
      </w:pPr>
      <w:bookmarkStart w:id="0" w:name="icb"/>
      <w:bookmarkEnd w:id="0"/>
      <w:r>
        <w:rPr>
          <w:lang w:val="en"/>
        </w:rPr>
        <w:t>Classi</w:t>
      </w:r>
      <w:r w:rsidR="00680C58">
        <w:rPr>
          <w:lang w:val="en"/>
        </w:rPr>
        <w:t>cs</w:t>
      </w:r>
      <w:r>
        <w:rPr>
          <w:lang w:val="en"/>
        </w:rPr>
        <w:t xml:space="preserve"> by Russian Authors</w:t>
      </w:r>
    </w:p>
    <w:p w14:paraId="4A36299B" w14:textId="77777777" w:rsidR="00680C58" w:rsidRPr="00680C58" w:rsidRDefault="00680C58" w:rsidP="00680C58">
      <w:pPr>
        <w:rPr>
          <w:lang w:val="en"/>
        </w:rPr>
      </w:pPr>
    </w:p>
    <w:p w14:paraId="2A4174DB" w14:textId="77777777" w:rsidR="00680C58" w:rsidRPr="00817BD9" w:rsidRDefault="00680C58" w:rsidP="00680C58">
      <w:pPr>
        <w:tabs>
          <w:tab w:val="left" w:pos="720"/>
          <w:tab w:val="left" w:pos="4320"/>
        </w:tabs>
        <w:rPr>
          <w:lang w:val="en"/>
        </w:rPr>
      </w:pPr>
      <w:bookmarkStart w:id="1" w:name="_Hlk38959333"/>
      <w:r>
        <w:rPr>
          <w:lang w:val="en"/>
        </w:rPr>
        <w:t xml:space="preserve">To order any of these titles, </w:t>
      </w:r>
      <w:r w:rsidRPr="00545663">
        <w:rPr>
          <w:lang w:val="en"/>
        </w:rPr>
        <w:t>contact the library by</w:t>
      </w:r>
      <w:r>
        <w:rPr>
          <w:lang w:val="en"/>
        </w:rPr>
        <w:t xml:space="preserve"> email, phone, mail, in person, or order through our </w:t>
      </w:r>
      <w:hyperlink r:id="rId8" w:history="1">
        <w:r w:rsidRPr="00291158">
          <w:rPr>
            <w:rStyle w:val="Hyperlink"/>
            <w:lang w:val="en"/>
          </w:rPr>
          <w:t>online catalog</w:t>
        </w:r>
      </w:hyperlink>
      <w:r>
        <w:rPr>
          <w:lang w:val="en"/>
        </w:rPr>
        <w:t xml:space="preserve">.  Most titles can be </w:t>
      </w:r>
      <w:hyperlink r:id="rId9" w:history="1">
        <w:r w:rsidRPr="009C29F3">
          <w:rPr>
            <w:rStyle w:val="Hyperlink"/>
            <w:lang w:val="en"/>
          </w:rPr>
          <w:t>downloaded from BAR</w:t>
        </w:r>
        <w:r>
          <w:rPr>
            <w:rStyle w:val="Hyperlink"/>
            <w:lang w:val="en"/>
          </w:rPr>
          <w:t>D</w:t>
        </w:r>
      </w:hyperlink>
      <w:r>
        <w:t>.</w:t>
      </w:r>
    </w:p>
    <w:bookmarkEnd w:id="1"/>
    <w:p w14:paraId="37E786BF" w14:textId="77777777" w:rsidR="00412085" w:rsidRDefault="00412085" w:rsidP="009A6FFF">
      <w:pPr>
        <w:tabs>
          <w:tab w:val="left" w:pos="720"/>
          <w:tab w:val="left" w:pos="4320"/>
        </w:tabs>
      </w:pPr>
    </w:p>
    <w:p w14:paraId="48291E89" w14:textId="77777777" w:rsidR="00263161" w:rsidRDefault="00263161" w:rsidP="009A6FFF">
      <w:pPr>
        <w:tabs>
          <w:tab w:val="left" w:pos="720"/>
          <w:tab w:val="left" w:pos="4320"/>
        </w:tabs>
        <w:rPr>
          <w:rFonts w:cs="Arial"/>
          <w:szCs w:val="28"/>
        </w:rPr>
      </w:pPr>
    </w:p>
    <w:p w14:paraId="6C853CBE" w14:textId="07DFA227" w:rsidR="00D6321C" w:rsidRPr="000C0C04" w:rsidRDefault="00873A3C" w:rsidP="000C0C04">
      <w:pPr>
        <w:pStyle w:val="Heading1"/>
      </w:pPr>
      <w:r w:rsidRPr="006B5ADA">
        <w:t>The Complete Poems of Anna Akhmatova. v. I</w:t>
      </w:r>
      <w:r w:rsidRPr="000C0C04">
        <w:t xml:space="preserve"> </w:t>
      </w:r>
      <w:r w:rsidR="000C0C04">
        <w:t>b</w:t>
      </w:r>
      <w:r w:rsidRPr="000C0C04">
        <w:t xml:space="preserve">y Anna </w:t>
      </w:r>
      <w:proofErr w:type="spellStart"/>
      <w:r w:rsidRPr="000C0C04">
        <w:t>Andreevna</w:t>
      </w:r>
      <w:proofErr w:type="spellEnd"/>
      <w:r w:rsidRPr="000C0C04">
        <w:t>. Akhmatova</w:t>
      </w:r>
    </w:p>
    <w:p w14:paraId="208CFB56" w14:textId="77777777" w:rsidR="000C0C04" w:rsidRDefault="00873A3C" w:rsidP="00D6321C">
      <w:pPr>
        <w:tabs>
          <w:tab w:val="left" w:pos="720"/>
          <w:tab w:val="left" w:pos="4320"/>
        </w:tabs>
        <w:rPr>
          <w:rFonts w:cs="Arial"/>
          <w:szCs w:val="28"/>
        </w:rPr>
      </w:pPr>
      <w:r>
        <w:rPr>
          <w:rFonts w:cs="Arial"/>
          <w:szCs w:val="28"/>
        </w:rPr>
        <w:t>Read by Suzanne Toren</w:t>
      </w:r>
    </w:p>
    <w:p w14:paraId="4E783018" w14:textId="30C8C07B" w:rsidR="00873A3C" w:rsidRDefault="00873A3C" w:rsidP="00D6321C">
      <w:pPr>
        <w:tabs>
          <w:tab w:val="left" w:pos="720"/>
          <w:tab w:val="left" w:pos="4320"/>
        </w:tabs>
        <w:rPr>
          <w:rFonts w:cs="Arial"/>
          <w:szCs w:val="28"/>
        </w:rPr>
      </w:pPr>
      <w:r>
        <w:rPr>
          <w:rFonts w:cs="Arial"/>
          <w:szCs w:val="28"/>
        </w:rPr>
        <w:t>11 hours, 25 minutes</w:t>
      </w:r>
    </w:p>
    <w:p w14:paraId="73D9F849" w14:textId="77777777" w:rsidR="00873A3C" w:rsidRDefault="00436C1A" w:rsidP="00D6321C">
      <w:pPr>
        <w:tabs>
          <w:tab w:val="left" w:pos="720"/>
          <w:tab w:val="left" w:pos="4320"/>
        </w:tabs>
        <w:rPr>
          <w:rFonts w:cs="Arial"/>
          <w:szCs w:val="28"/>
        </w:rPr>
      </w:pPr>
      <w:r w:rsidRPr="00436C1A">
        <w:rPr>
          <w:rFonts w:cs="Arial"/>
          <w:szCs w:val="28"/>
        </w:rPr>
        <w:t xml:space="preserve">Poet and translator Judith </w:t>
      </w:r>
      <w:proofErr w:type="spellStart"/>
      <w:r w:rsidRPr="00436C1A">
        <w:rPr>
          <w:rFonts w:cs="Arial"/>
          <w:szCs w:val="28"/>
        </w:rPr>
        <w:t>Hemschemeyer's</w:t>
      </w:r>
      <w:proofErr w:type="spellEnd"/>
      <w:r w:rsidRPr="00436C1A">
        <w:rPr>
          <w:rFonts w:cs="Arial"/>
          <w:szCs w:val="28"/>
        </w:rPr>
        <w:t xml:space="preserve"> preface and editor Roberta Reeder's lengthy introduction place the Russian writer's poems in their historical and biographical context. The lyric verses, written over a period of more than sixty years, appear in English translations. Original thematic cycles, such as "Petersburg" and "Rosary" are retained.</w:t>
      </w:r>
    </w:p>
    <w:p w14:paraId="0C16F41F" w14:textId="77777777" w:rsidR="00873A3C" w:rsidRPr="00480C67" w:rsidRDefault="00436C1A" w:rsidP="00873A3C">
      <w:pPr>
        <w:tabs>
          <w:tab w:val="left" w:pos="720"/>
          <w:tab w:val="left" w:pos="4320"/>
        </w:tabs>
        <w:rPr>
          <w:rFonts w:cs="Arial"/>
        </w:rPr>
      </w:pPr>
      <w:r>
        <w:rPr>
          <w:rFonts w:cs="Arial"/>
        </w:rPr>
        <w:tab/>
      </w:r>
      <w:hyperlink r:id="rId10" w:history="1">
        <w:r w:rsidR="00873A3C" w:rsidRPr="00B01FBD">
          <w:rPr>
            <w:rStyle w:val="Hyperlink"/>
            <w:rFonts w:cs="Arial"/>
          </w:rPr>
          <w:t>Download from BARD</w:t>
        </w:r>
        <w:r w:rsidRPr="00B01FBD">
          <w:rPr>
            <w:rStyle w:val="Hyperlink"/>
            <w:rFonts w:cs="Arial"/>
          </w:rPr>
          <w:t>: The Complete Poems of Anna Akhmatova. v. I</w:t>
        </w:r>
      </w:hyperlink>
    </w:p>
    <w:p w14:paraId="679FF671" w14:textId="77777777" w:rsidR="00873A3C" w:rsidRPr="00480C67" w:rsidRDefault="00436C1A" w:rsidP="00873A3C">
      <w:pPr>
        <w:tabs>
          <w:tab w:val="left" w:pos="720"/>
          <w:tab w:val="left" w:pos="4320"/>
        </w:tabs>
        <w:rPr>
          <w:rFonts w:cs="Arial"/>
          <w:szCs w:val="28"/>
        </w:rPr>
      </w:pPr>
      <w:r>
        <w:rPr>
          <w:rFonts w:cs="Arial"/>
        </w:rPr>
        <w:tab/>
      </w:r>
      <w:r w:rsidR="00873A3C" w:rsidRPr="00480C67">
        <w:rPr>
          <w:rFonts w:cs="Arial"/>
        </w:rPr>
        <w:t xml:space="preserve">Also </w:t>
      </w:r>
      <w:r w:rsidR="00873A3C" w:rsidRPr="00480C67">
        <w:rPr>
          <w:rFonts w:cs="Arial"/>
          <w:szCs w:val="28"/>
        </w:rPr>
        <w:t xml:space="preserve">available on </w:t>
      </w:r>
      <w:r w:rsidR="00AD5FBD">
        <w:rPr>
          <w:rFonts w:cs="Arial"/>
          <w:szCs w:val="28"/>
        </w:rPr>
        <w:t>digital cartridge</w:t>
      </w:r>
      <w:r>
        <w:rPr>
          <w:rFonts w:cs="Arial"/>
          <w:szCs w:val="28"/>
        </w:rPr>
        <w:t xml:space="preserve"> </w:t>
      </w:r>
      <w:r w:rsidR="00AD5FBD">
        <w:rPr>
          <w:rFonts w:cs="Arial"/>
          <w:szCs w:val="28"/>
        </w:rPr>
        <w:t>DB</w:t>
      </w:r>
      <w:r w:rsidRPr="00436C1A">
        <w:rPr>
          <w:rFonts w:cs="Arial"/>
          <w:szCs w:val="28"/>
        </w:rPr>
        <w:t>033626</w:t>
      </w:r>
    </w:p>
    <w:p w14:paraId="7EBE3B31" w14:textId="77777777" w:rsidR="00873A3C" w:rsidRDefault="00873A3C" w:rsidP="00D6321C">
      <w:pPr>
        <w:tabs>
          <w:tab w:val="left" w:pos="720"/>
          <w:tab w:val="left" w:pos="4320"/>
        </w:tabs>
        <w:rPr>
          <w:rFonts w:cs="Arial"/>
          <w:szCs w:val="28"/>
        </w:rPr>
      </w:pPr>
    </w:p>
    <w:p w14:paraId="62F1C773" w14:textId="77777777" w:rsidR="00873A3C" w:rsidRDefault="00873A3C" w:rsidP="00D6321C">
      <w:pPr>
        <w:tabs>
          <w:tab w:val="left" w:pos="720"/>
          <w:tab w:val="left" w:pos="4320"/>
        </w:tabs>
        <w:rPr>
          <w:rFonts w:cs="Arial"/>
          <w:szCs w:val="28"/>
        </w:rPr>
      </w:pPr>
    </w:p>
    <w:p w14:paraId="707D8255" w14:textId="56A63447" w:rsidR="00F70948" w:rsidRPr="000C0C04" w:rsidRDefault="00F70948" w:rsidP="000C0C04">
      <w:pPr>
        <w:pStyle w:val="Heading1"/>
      </w:pPr>
      <w:r w:rsidRPr="006B5ADA">
        <w:t>The Master and Margarita</w:t>
      </w:r>
      <w:r w:rsidRPr="000C0C04">
        <w:t xml:space="preserve"> </w:t>
      </w:r>
      <w:r w:rsidR="000C0C04">
        <w:t>b</w:t>
      </w:r>
      <w:r w:rsidRPr="000C0C04">
        <w:t xml:space="preserve">y Mikhail </w:t>
      </w:r>
      <w:proofErr w:type="spellStart"/>
      <w:r w:rsidRPr="000C0C04">
        <w:t>Bulgakov</w:t>
      </w:r>
      <w:proofErr w:type="spellEnd"/>
    </w:p>
    <w:p w14:paraId="3C9766E1" w14:textId="77777777" w:rsidR="000C0C04" w:rsidRDefault="00F70948" w:rsidP="00F70948">
      <w:pPr>
        <w:tabs>
          <w:tab w:val="left" w:pos="720"/>
          <w:tab w:val="left" w:pos="4320"/>
        </w:tabs>
        <w:rPr>
          <w:rFonts w:cs="Arial"/>
          <w:szCs w:val="28"/>
        </w:rPr>
      </w:pPr>
      <w:r>
        <w:rPr>
          <w:rFonts w:cs="Arial"/>
          <w:szCs w:val="28"/>
        </w:rPr>
        <w:t>Read by Robert Blumenfeld</w:t>
      </w:r>
    </w:p>
    <w:p w14:paraId="19FDE4E0" w14:textId="53CEB8E1" w:rsidR="00F70948" w:rsidRDefault="00F70948" w:rsidP="00F70948">
      <w:pPr>
        <w:tabs>
          <w:tab w:val="left" w:pos="720"/>
          <w:tab w:val="left" w:pos="4320"/>
        </w:tabs>
        <w:rPr>
          <w:rFonts w:cs="Arial"/>
          <w:szCs w:val="28"/>
        </w:rPr>
      </w:pPr>
      <w:r>
        <w:rPr>
          <w:rFonts w:cs="Arial"/>
          <w:szCs w:val="28"/>
        </w:rPr>
        <w:t>15 hours, 25 minutes</w:t>
      </w:r>
    </w:p>
    <w:p w14:paraId="3C4231BA" w14:textId="77777777" w:rsidR="00F70948" w:rsidRDefault="00F70948" w:rsidP="00F70948">
      <w:pPr>
        <w:tabs>
          <w:tab w:val="left" w:pos="720"/>
          <w:tab w:val="left" w:pos="4320"/>
        </w:tabs>
        <w:rPr>
          <w:rFonts w:cs="Arial"/>
          <w:szCs w:val="28"/>
        </w:rPr>
      </w:pPr>
      <w:r w:rsidRPr="00F70948">
        <w:rPr>
          <w:rFonts w:cs="Arial"/>
          <w:szCs w:val="28"/>
        </w:rPr>
        <w:t>Satire on Soviet politics and society published posthumously in Russia in 1966, following years of suppression. The Devil and his cronies create havoc visiting Moscow's theater district. Interwoven in this tale is a reenactment of the Pontius Pilate theme, in which a philosopher is executed in Jerusalem during Passover. The Master of the title is confined to a psychiatric clinic, while Margarita flits between Moscow and Jerusalem. Some strong language.</w:t>
      </w:r>
    </w:p>
    <w:p w14:paraId="527A89EE" w14:textId="77777777" w:rsidR="00F70948" w:rsidRPr="00480C67" w:rsidRDefault="00F70948" w:rsidP="00F70948">
      <w:pPr>
        <w:tabs>
          <w:tab w:val="left" w:pos="720"/>
          <w:tab w:val="left" w:pos="4320"/>
        </w:tabs>
        <w:rPr>
          <w:rFonts w:cs="Arial"/>
        </w:rPr>
      </w:pPr>
      <w:r>
        <w:rPr>
          <w:rFonts w:cs="Arial"/>
        </w:rPr>
        <w:tab/>
      </w:r>
      <w:hyperlink r:id="rId11" w:history="1">
        <w:r w:rsidRPr="001E011B">
          <w:rPr>
            <w:rStyle w:val="Hyperlink"/>
            <w:rFonts w:cs="Arial"/>
          </w:rPr>
          <w:t>Download from BARD</w:t>
        </w:r>
        <w:r w:rsidR="001E011B" w:rsidRPr="001E011B">
          <w:rPr>
            <w:rStyle w:val="Hyperlink"/>
            <w:rFonts w:cs="Arial"/>
          </w:rPr>
          <w:t>: The Master and Margarita</w:t>
        </w:r>
      </w:hyperlink>
      <w:r w:rsidR="001E011B">
        <w:rPr>
          <w:rFonts w:cs="Arial"/>
        </w:rPr>
        <w:t xml:space="preserve"> </w:t>
      </w:r>
    </w:p>
    <w:p w14:paraId="420A55BD" w14:textId="77777777" w:rsidR="00F70948" w:rsidRPr="00480C67" w:rsidRDefault="00F70948" w:rsidP="00F70948">
      <w:pPr>
        <w:tabs>
          <w:tab w:val="left" w:pos="720"/>
          <w:tab w:val="left" w:pos="4320"/>
        </w:tabs>
        <w:rPr>
          <w:rFonts w:cs="Arial"/>
          <w:szCs w:val="28"/>
        </w:rPr>
      </w:pPr>
      <w:r>
        <w:rPr>
          <w:rFonts w:cs="Arial"/>
        </w:rPr>
        <w:tab/>
      </w:r>
      <w:r w:rsidRPr="00480C67">
        <w:rPr>
          <w:rFonts w:cs="Arial"/>
        </w:rPr>
        <w:t xml:space="preserve">Also </w:t>
      </w:r>
      <w:r w:rsidR="00AD5FBD">
        <w:rPr>
          <w:rFonts w:cs="Arial"/>
          <w:szCs w:val="28"/>
        </w:rPr>
        <w:t>available on digital cartridge</w:t>
      </w:r>
      <w:r w:rsidR="001E011B">
        <w:rPr>
          <w:rFonts w:cs="Arial"/>
          <w:szCs w:val="28"/>
        </w:rPr>
        <w:t xml:space="preserve"> </w:t>
      </w:r>
      <w:r w:rsidR="00AD5FBD">
        <w:rPr>
          <w:rFonts w:cs="Arial"/>
          <w:szCs w:val="28"/>
        </w:rPr>
        <w:t>DB</w:t>
      </w:r>
      <w:r w:rsidR="001E011B" w:rsidRPr="001E011B">
        <w:rPr>
          <w:rFonts w:cs="Arial"/>
          <w:szCs w:val="28"/>
        </w:rPr>
        <w:t>037107</w:t>
      </w:r>
    </w:p>
    <w:p w14:paraId="21880B2E" w14:textId="77777777" w:rsidR="00F70948" w:rsidRPr="00480C67" w:rsidRDefault="00F70948" w:rsidP="00F70948">
      <w:pPr>
        <w:tabs>
          <w:tab w:val="left" w:pos="720"/>
          <w:tab w:val="left" w:pos="4320"/>
        </w:tabs>
        <w:rPr>
          <w:rFonts w:cs="Arial"/>
          <w:szCs w:val="28"/>
        </w:rPr>
      </w:pPr>
      <w:r>
        <w:rPr>
          <w:rFonts w:cs="Arial"/>
          <w:szCs w:val="28"/>
        </w:rPr>
        <w:tab/>
      </w:r>
      <w:hyperlink r:id="rId12" w:history="1">
        <w:r w:rsidRPr="001E011B">
          <w:rPr>
            <w:rStyle w:val="Hyperlink"/>
            <w:rFonts w:cs="Arial"/>
            <w:szCs w:val="28"/>
          </w:rPr>
          <w:t>Download from BARD as Electronic Braille</w:t>
        </w:r>
        <w:r w:rsidR="001E011B" w:rsidRPr="001E011B">
          <w:rPr>
            <w:rStyle w:val="Hyperlink"/>
          </w:rPr>
          <w:t xml:space="preserve"> </w:t>
        </w:r>
        <w:r w:rsidR="001E011B" w:rsidRPr="001E011B">
          <w:rPr>
            <w:rStyle w:val="Hyperlink"/>
            <w:rFonts w:cs="Arial"/>
            <w:szCs w:val="28"/>
          </w:rPr>
          <w:t>BR19148</w:t>
        </w:r>
      </w:hyperlink>
    </w:p>
    <w:p w14:paraId="7B219D2D" w14:textId="77777777" w:rsidR="009E7363" w:rsidRDefault="00F70948" w:rsidP="00F70948">
      <w:pPr>
        <w:tabs>
          <w:tab w:val="left" w:pos="720"/>
          <w:tab w:val="left" w:pos="4320"/>
        </w:tabs>
        <w:rPr>
          <w:rFonts w:cs="Arial"/>
          <w:szCs w:val="28"/>
        </w:rPr>
      </w:pPr>
      <w:r>
        <w:rPr>
          <w:rFonts w:cs="Arial"/>
          <w:szCs w:val="28"/>
        </w:rPr>
        <w:tab/>
      </w:r>
      <w:r w:rsidRPr="00480C67">
        <w:rPr>
          <w:rFonts w:cs="Arial"/>
          <w:szCs w:val="28"/>
        </w:rPr>
        <w:t>Also available in braille</w:t>
      </w:r>
      <w:r w:rsidR="001E011B">
        <w:rPr>
          <w:rFonts w:cs="Arial"/>
          <w:szCs w:val="28"/>
        </w:rPr>
        <w:t xml:space="preserve"> </w:t>
      </w:r>
      <w:r w:rsidR="001E011B" w:rsidRPr="001E011B">
        <w:rPr>
          <w:rFonts w:cs="Arial"/>
          <w:szCs w:val="28"/>
        </w:rPr>
        <w:t>BR019148</w:t>
      </w:r>
    </w:p>
    <w:p w14:paraId="5397D3C3" w14:textId="77777777" w:rsidR="000B4DBB" w:rsidRDefault="000B4DBB">
      <w:pPr>
        <w:rPr>
          <w:rFonts w:cs="Arial"/>
          <w:szCs w:val="28"/>
        </w:rPr>
      </w:pPr>
      <w:r>
        <w:rPr>
          <w:rFonts w:cs="Arial"/>
          <w:szCs w:val="28"/>
        </w:rPr>
        <w:br w:type="page"/>
      </w:r>
    </w:p>
    <w:p w14:paraId="60617F80" w14:textId="714DC33D" w:rsidR="00D6321C" w:rsidRPr="000C0C04" w:rsidRDefault="00D6321C" w:rsidP="000C0C04">
      <w:pPr>
        <w:pStyle w:val="Heading1"/>
      </w:pPr>
      <w:r w:rsidRPr="006B5ADA">
        <w:lastRenderedPageBreak/>
        <w:t>Collected Poems in English</w:t>
      </w:r>
      <w:r w:rsidRPr="000C0C04">
        <w:t xml:space="preserve"> </w:t>
      </w:r>
      <w:r w:rsidR="000C0C04">
        <w:t>b</w:t>
      </w:r>
      <w:r w:rsidRPr="000C0C04">
        <w:t>y Joseph Brodsky</w:t>
      </w:r>
    </w:p>
    <w:p w14:paraId="3E7F5F4C" w14:textId="77777777" w:rsidR="000C0C04" w:rsidRDefault="00D6321C" w:rsidP="009A6FFF">
      <w:pPr>
        <w:tabs>
          <w:tab w:val="left" w:pos="720"/>
          <w:tab w:val="left" w:pos="4320"/>
        </w:tabs>
        <w:rPr>
          <w:rFonts w:cs="Arial"/>
          <w:szCs w:val="28"/>
        </w:rPr>
      </w:pPr>
      <w:r>
        <w:rPr>
          <w:rFonts w:cs="Arial"/>
          <w:szCs w:val="28"/>
        </w:rPr>
        <w:t>Read by</w:t>
      </w:r>
      <w:r w:rsidRPr="00D6321C">
        <w:t xml:space="preserve"> </w:t>
      </w:r>
      <w:r>
        <w:t xml:space="preserve">Steven </w:t>
      </w:r>
      <w:r w:rsidRPr="00D6321C">
        <w:rPr>
          <w:rFonts w:cs="Arial"/>
          <w:szCs w:val="28"/>
        </w:rPr>
        <w:t>Carpenter</w:t>
      </w:r>
    </w:p>
    <w:p w14:paraId="17652E31" w14:textId="0CC6B7A1" w:rsidR="000D3058" w:rsidRDefault="00D6321C" w:rsidP="009A6FFF">
      <w:pPr>
        <w:tabs>
          <w:tab w:val="left" w:pos="720"/>
          <w:tab w:val="left" w:pos="4320"/>
        </w:tabs>
        <w:rPr>
          <w:rFonts w:cs="Arial"/>
          <w:szCs w:val="28"/>
        </w:rPr>
      </w:pPr>
      <w:r>
        <w:rPr>
          <w:rFonts w:cs="Arial"/>
          <w:szCs w:val="28"/>
        </w:rPr>
        <w:t>12 hours, 29 minutes</w:t>
      </w:r>
    </w:p>
    <w:p w14:paraId="1FA9CC5E" w14:textId="77777777" w:rsidR="00D6321C" w:rsidRDefault="00D6321C" w:rsidP="009A6FFF">
      <w:pPr>
        <w:tabs>
          <w:tab w:val="left" w:pos="720"/>
          <w:tab w:val="left" w:pos="4320"/>
        </w:tabs>
        <w:rPr>
          <w:rFonts w:cs="Arial"/>
          <w:szCs w:val="28"/>
        </w:rPr>
      </w:pPr>
      <w:r w:rsidRPr="00D6321C">
        <w:rPr>
          <w:rFonts w:cs="Arial"/>
          <w:szCs w:val="28"/>
        </w:rPr>
        <w:t>A collection of all the poems by Brodsky (1940-1996) that appeared in book form in English during his lifetime. Includes mainly translations but also poems composed in English by the Russian-born Nobel Prize winner who served as Poet Laureate of the United States in 1991 and 1992. 2000.</w:t>
      </w:r>
    </w:p>
    <w:p w14:paraId="5011FF53" w14:textId="77777777" w:rsidR="00D6321C" w:rsidRPr="00480C67" w:rsidRDefault="00D6321C" w:rsidP="00D6321C">
      <w:pPr>
        <w:tabs>
          <w:tab w:val="left" w:pos="720"/>
          <w:tab w:val="left" w:pos="4320"/>
        </w:tabs>
        <w:rPr>
          <w:rFonts w:cs="Arial"/>
        </w:rPr>
      </w:pPr>
      <w:r>
        <w:rPr>
          <w:rFonts w:cs="Arial"/>
        </w:rPr>
        <w:tab/>
      </w:r>
      <w:hyperlink r:id="rId13" w:history="1">
        <w:r w:rsidRPr="00D6321C">
          <w:rPr>
            <w:rStyle w:val="Hyperlink"/>
            <w:rFonts w:cs="Arial"/>
          </w:rPr>
          <w:t>Download from BARD: Collected Poems in English</w:t>
        </w:r>
      </w:hyperlink>
    </w:p>
    <w:p w14:paraId="5D7CF070" w14:textId="77777777" w:rsidR="00D6321C" w:rsidRPr="00480C67" w:rsidRDefault="00D6321C" w:rsidP="00D6321C">
      <w:pPr>
        <w:tabs>
          <w:tab w:val="left" w:pos="720"/>
          <w:tab w:val="left" w:pos="4320"/>
        </w:tabs>
        <w:rPr>
          <w:rFonts w:cs="Arial"/>
          <w:szCs w:val="28"/>
        </w:rPr>
      </w:pPr>
      <w:r>
        <w:rPr>
          <w:rFonts w:cs="Arial"/>
        </w:rPr>
        <w:tab/>
      </w:r>
      <w:r w:rsidRPr="00480C67">
        <w:rPr>
          <w:rFonts w:cs="Arial"/>
        </w:rPr>
        <w:t xml:space="preserve">Also </w:t>
      </w:r>
      <w:r w:rsidR="000B4DBB">
        <w:rPr>
          <w:rFonts w:cs="Arial"/>
          <w:szCs w:val="28"/>
        </w:rPr>
        <w:t>available on digital cartridge DB</w:t>
      </w:r>
      <w:r w:rsidRPr="00D6321C">
        <w:rPr>
          <w:rFonts w:cs="Arial"/>
          <w:szCs w:val="28"/>
        </w:rPr>
        <w:t>051984</w:t>
      </w:r>
    </w:p>
    <w:p w14:paraId="1D20D800" w14:textId="77777777" w:rsidR="00D6321C" w:rsidRDefault="00D6321C" w:rsidP="009A6FFF">
      <w:pPr>
        <w:tabs>
          <w:tab w:val="left" w:pos="720"/>
          <w:tab w:val="left" w:pos="4320"/>
        </w:tabs>
        <w:rPr>
          <w:rFonts w:cs="Arial"/>
          <w:szCs w:val="28"/>
        </w:rPr>
      </w:pPr>
    </w:p>
    <w:p w14:paraId="37516600" w14:textId="0947F920" w:rsidR="00321CFA" w:rsidRDefault="00321CFA" w:rsidP="009A6FFF">
      <w:pPr>
        <w:tabs>
          <w:tab w:val="left" w:pos="720"/>
          <w:tab w:val="left" w:pos="4320"/>
        </w:tabs>
        <w:rPr>
          <w:rFonts w:cs="Arial"/>
          <w:szCs w:val="28"/>
        </w:rPr>
      </w:pPr>
    </w:p>
    <w:p w14:paraId="7BFA4D93" w14:textId="43B6FB55" w:rsidR="00321CFA" w:rsidRDefault="00321CFA" w:rsidP="00771D6D">
      <w:pPr>
        <w:pStyle w:val="Heading1"/>
      </w:pPr>
      <w:r>
        <w:t xml:space="preserve">The </w:t>
      </w:r>
      <w:r>
        <w:t>G</w:t>
      </w:r>
      <w:r>
        <w:t xml:space="preserve">entleman from San Francisco and </w:t>
      </w:r>
      <w:r>
        <w:t>O</w:t>
      </w:r>
      <w:r>
        <w:t xml:space="preserve">ther </w:t>
      </w:r>
      <w:r>
        <w:t>S</w:t>
      </w:r>
      <w:r>
        <w:t xml:space="preserve">tories </w:t>
      </w:r>
      <w:r>
        <w:t>by</w:t>
      </w:r>
      <w:r>
        <w:t xml:space="preserve"> Ivan Bunin</w:t>
      </w:r>
    </w:p>
    <w:p w14:paraId="3D5552D7" w14:textId="6C0AF54C" w:rsidR="00321CFA" w:rsidRDefault="00321CFA" w:rsidP="009A6FFF">
      <w:pPr>
        <w:tabs>
          <w:tab w:val="left" w:pos="720"/>
          <w:tab w:val="left" w:pos="4320"/>
        </w:tabs>
      </w:pPr>
      <w:r>
        <w:t>2 vols. of braille</w:t>
      </w:r>
    </w:p>
    <w:p w14:paraId="7B716838" w14:textId="128F5804" w:rsidR="00321CFA" w:rsidRDefault="00771D6D" w:rsidP="009A6FFF">
      <w:pPr>
        <w:tabs>
          <w:tab w:val="left" w:pos="720"/>
          <w:tab w:val="left" w:pos="4320"/>
        </w:tabs>
      </w:pPr>
      <w:r>
        <w:t xml:space="preserve">A selection of seventeen short stories spanning this Russian Nobel laureate’s writing career from 1915 to 1944. In "The Primer of Love," </w:t>
      </w:r>
      <w:proofErr w:type="spellStart"/>
      <w:r>
        <w:t>Ivlev</w:t>
      </w:r>
      <w:proofErr w:type="spellEnd"/>
      <w:r>
        <w:t xml:space="preserve"> interrupts his carriage ride in the country to acquire a memento of a man unhinged by love for his maidservant, </w:t>
      </w:r>
      <w:proofErr w:type="spellStart"/>
      <w:r>
        <w:t>Lushka</w:t>
      </w:r>
      <w:proofErr w:type="spellEnd"/>
      <w:r>
        <w:t>. 1984.</w:t>
      </w:r>
    </w:p>
    <w:p w14:paraId="24022136" w14:textId="46FC7339" w:rsidR="00321CFA" w:rsidRPr="00480C67" w:rsidRDefault="00321CFA" w:rsidP="00321CFA">
      <w:pPr>
        <w:tabs>
          <w:tab w:val="left" w:pos="720"/>
          <w:tab w:val="left" w:pos="4320"/>
        </w:tabs>
        <w:rPr>
          <w:rFonts w:cs="Arial"/>
          <w:szCs w:val="28"/>
        </w:rPr>
      </w:pPr>
      <w:r>
        <w:rPr>
          <w:rFonts w:cs="Arial"/>
          <w:szCs w:val="28"/>
        </w:rPr>
        <w:tab/>
      </w:r>
      <w:hyperlink r:id="rId14" w:history="1">
        <w:r w:rsidRPr="00771D6D">
          <w:rPr>
            <w:rStyle w:val="Hyperlink"/>
            <w:rFonts w:cs="Arial"/>
            <w:szCs w:val="28"/>
          </w:rPr>
          <w:t>Download from BARD as Electronic Braille</w:t>
        </w:r>
        <w:r w:rsidR="00771D6D" w:rsidRPr="00771D6D">
          <w:rPr>
            <w:rStyle w:val="Hyperlink"/>
            <w:rFonts w:cs="Arial"/>
            <w:szCs w:val="28"/>
          </w:rPr>
          <w:t xml:space="preserve"> BR</w:t>
        </w:r>
        <w:r w:rsidR="00771D6D" w:rsidRPr="00771D6D">
          <w:rPr>
            <w:rStyle w:val="Hyperlink"/>
          </w:rPr>
          <w:t>12728</w:t>
        </w:r>
      </w:hyperlink>
    </w:p>
    <w:p w14:paraId="00C0DBF4" w14:textId="68ED23CB" w:rsidR="00321CFA" w:rsidRPr="00480C67" w:rsidRDefault="00321CFA" w:rsidP="00321CFA">
      <w:pPr>
        <w:tabs>
          <w:tab w:val="left" w:pos="720"/>
          <w:tab w:val="left" w:pos="4320"/>
        </w:tabs>
        <w:rPr>
          <w:rFonts w:cs="Arial"/>
          <w:szCs w:val="28"/>
        </w:rPr>
      </w:pPr>
      <w:r>
        <w:rPr>
          <w:rFonts w:cs="Arial"/>
          <w:szCs w:val="28"/>
        </w:rPr>
        <w:tab/>
      </w:r>
      <w:r w:rsidRPr="00480C67">
        <w:rPr>
          <w:rFonts w:cs="Arial"/>
          <w:szCs w:val="28"/>
        </w:rPr>
        <w:t>Also available in braille</w:t>
      </w:r>
      <w:r w:rsidR="00771D6D">
        <w:rPr>
          <w:rFonts w:cs="Arial"/>
          <w:szCs w:val="28"/>
        </w:rPr>
        <w:t xml:space="preserve"> BR0</w:t>
      </w:r>
      <w:r w:rsidR="00771D6D">
        <w:t>12728</w:t>
      </w:r>
    </w:p>
    <w:p w14:paraId="3D476313" w14:textId="76B0B4E7" w:rsidR="00321CFA" w:rsidRDefault="00321CFA" w:rsidP="009A6FFF">
      <w:pPr>
        <w:tabs>
          <w:tab w:val="left" w:pos="720"/>
          <w:tab w:val="left" w:pos="4320"/>
        </w:tabs>
        <w:rPr>
          <w:rFonts w:cs="Arial"/>
          <w:szCs w:val="28"/>
        </w:rPr>
      </w:pPr>
    </w:p>
    <w:p w14:paraId="7418FC6C" w14:textId="77777777" w:rsidR="00321CFA" w:rsidRDefault="00321CFA" w:rsidP="009A6FFF">
      <w:pPr>
        <w:tabs>
          <w:tab w:val="left" w:pos="720"/>
          <w:tab w:val="left" w:pos="4320"/>
        </w:tabs>
        <w:rPr>
          <w:rFonts w:cs="Arial"/>
          <w:szCs w:val="28"/>
        </w:rPr>
      </w:pPr>
    </w:p>
    <w:p w14:paraId="17D4B5E4" w14:textId="0A5513FA" w:rsidR="007A5DFC" w:rsidRPr="000C0C04" w:rsidRDefault="00432E97" w:rsidP="000C0C04">
      <w:pPr>
        <w:pStyle w:val="Heading1"/>
      </w:pPr>
      <w:r w:rsidRPr="006B5ADA">
        <w:t>The Complete Short Novels</w:t>
      </w:r>
      <w:r w:rsidRPr="000C0C04">
        <w:t xml:space="preserve"> </w:t>
      </w:r>
      <w:r w:rsidR="000C0C04">
        <w:t>b</w:t>
      </w:r>
      <w:r w:rsidR="007A5DFC" w:rsidRPr="000C0C04">
        <w:t>y Anton Pavlovich Chekhov</w:t>
      </w:r>
    </w:p>
    <w:p w14:paraId="606BEFE8" w14:textId="77777777" w:rsidR="000C0C04" w:rsidRDefault="00432E97" w:rsidP="009A6FFF">
      <w:pPr>
        <w:tabs>
          <w:tab w:val="left" w:pos="720"/>
          <w:tab w:val="left" w:pos="4320"/>
        </w:tabs>
        <w:rPr>
          <w:rFonts w:cs="Arial"/>
          <w:szCs w:val="28"/>
        </w:rPr>
      </w:pPr>
      <w:r>
        <w:rPr>
          <w:rFonts w:cs="Arial"/>
          <w:szCs w:val="28"/>
        </w:rPr>
        <w:t>Read by</w:t>
      </w:r>
      <w:r w:rsidR="00106005">
        <w:rPr>
          <w:rFonts w:cs="Arial"/>
          <w:szCs w:val="28"/>
        </w:rPr>
        <w:t xml:space="preserve"> John </w:t>
      </w:r>
      <w:r w:rsidR="00106005" w:rsidRPr="00106005">
        <w:rPr>
          <w:rFonts w:cs="Arial"/>
          <w:szCs w:val="28"/>
        </w:rPr>
        <w:t>Horton</w:t>
      </w:r>
    </w:p>
    <w:p w14:paraId="5652AF0A" w14:textId="412C6D5A" w:rsidR="00432E97" w:rsidRDefault="00106005" w:rsidP="009A6FFF">
      <w:pPr>
        <w:tabs>
          <w:tab w:val="left" w:pos="720"/>
          <w:tab w:val="left" w:pos="4320"/>
        </w:tabs>
        <w:rPr>
          <w:rFonts w:cs="Arial"/>
          <w:szCs w:val="28"/>
        </w:rPr>
      </w:pPr>
      <w:r>
        <w:rPr>
          <w:rFonts w:cs="Arial"/>
          <w:szCs w:val="28"/>
        </w:rPr>
        <w:t>18 hours, 24 minutes</w:t>
      </w:r>
    </w:p>
    <w:p w14:paraId="3D11E9DA" w14:textId="77777777" w:rsidR="00432E97" w:rsidRDefault="00106005" w:rsidP="009A6FFF">
      <w:pPr>
        <w:tabs>
          <w:tab w:val="left" w:pos="720"/>
          <w:tab w:val="left" w:pos="4320"/>
        </w:tabs>
        <w:rPr>
          <w:rFonts w:cs="Arial"/>
          <w:szCs w:val="28"/>
        </w:rPr>
      </w:pPr>
      <w:r w:rsidRPr="00106005">
        <w:rPr>
          <w:rFonts w:cs="Arial"/>
          <w:szCs w:val="28"/>
        </w:rPr>
        <w:t xml:space="preserve">Works by Russian playwright and author Anton Chekhov (1860-1904). In My Life a delusional idealist seeks utopia in the country. Includes The Steppe, The Story of an Unknown Man, The Duel, and Three Years, which concerns a young merchant's experiences in love. Translated by Richard </w:t>
      </w:r>
      <w:proofErr w:type="spellStart"/>
      <w:r w:rsidRPr="00106005">
        <w:rPr>
          <w:rFonts w:cs="Arial"/>
          <w:szCs w:val="28"/>
        </w:rPr>
        <w:t>Pevear</w:t>
      </w:r>
      <w:proofErr w:type="spellEnd"/>
      <w:r w:rsidRPr="00106005">
        <w:rPr>
          <w:rFonts w:cs="Arial"/>
          <w:szCs w:val="28"/>
        </w:rPr>
        <w:t xml:space="preserve"> and Larissa </w:t>
      </w:r>
      <w:proofErr w:type="spellStart"/>
      <w:r w:rsidRPr="00106005">
        <w:rPr>
          <w:rFonts w:cs="Arial"/>
          <w:szCs w:val="28"/>
        </w:rPr>
        <w:t>Volokhonsky</w:t>
      </w:r>
      <w:proofErr w:type="spellEnd"/>
      <w:r w:rsidRPr="00106005">
        <w:rPr>
          <w:rFonts w:cs="Arial"/>
          <w:szCs w:val="28"/>
        </w:rPr>
        <w:t>. 2004.</w:t>
      </w:r>
    </w:p>
    <w:p w14:paraId="73451427" w14:textId="77777777" w:rsidR="00106005" w:rsidRPr="00480C67" w:rsidRDefault="00106005" w:rsidP="00106005">
      <w:pPr>
        <w:tabs>
          <w:tab w:val="left" w:pos="720"/>
          <w:tab w:val="left" w:pos="4320"/>
        </w:tabs>
        <w:rPr>
          <w:rFonts w:cs="Arial"/>
        </w:rPr>
      </w:pPr>
      <w:r>
        <w:rPr>
          <w:rFonts w:cs="Arial"/>
        </w:rPr>
        <w:tab/>
      </w:r>
      <w:hyperlink r:id="rId15" w:history="1">
        <w:r w:rsidRPr="00C25921">
          <w:rPr>
            <w:rStyle w:val="Hyperlink"/>
            <w:rFonts w:cs="Arial"/>
          </w:rPr>
          <w:t>Download from BARD: The Complete Short Novels</w:t>
        </w:r>
      </w:hyperlink>
      <w:r>
        <w:rPr>
          <w:rFonts w:cs="Arial"/>
        </w:rPr>
        <w:t xml:space="preserve"> </w:t>
      </w:r>
    </w:p>
    <w:p w14:paraId="3C2312B5" w14:textId="77777777" w:rsidR="00106005" w:rsidRPr="000B4DBB" w:rsidRDefault="00106005" w:rsidP="00106005">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106005">
        <w:rPr>
          <w:rFonts w:cs="Arial"/>
        </w:rPr>
        <w:t>DB067646</w:t>
      </w:r>
    </w:p>
    <w:p w14:paraId="6DC35A4F" w14:textId="518B9055" w:rsidR="007A5DFC" w:rsidRDefault="003801AF" w:rsidP="003801AF">
      <w:pPr>
        <w:rPr>
          <w:rFonts w:cs="Arial"/>
          <w:szCs w:val="28"/>
        </w:rPr>
      </w:pPr>
      <w:r>
        <w:rPr>
          <w:rFonts w:cs="Arial"/>
          <w:szCs w:val="28"/>
        </w:rPr>
        <w:br w:type="page"/>
      </w:r>
    </w:p>
    <w:p w14:paraId="7A6C6B14" w14:textId="4602D5E5" w:rsidR="00EE194D" w:rsidRPr="000C0C04" w:rsidRDefault="00513083" w:rsidP="000C0C04">
      <w:pPr>
        <w:pStyle w:val="Heading1"/>
      </w:pPr>
      <w:r w:rsidRPr="006B5ADA">
        <w:lastRenderedPageBreak/>
        <w:t>The Adolescent</w:t>
      </w:r>
      <w:r w:rsidRPr="000C0C04">
        <w:t xml:space="preserve"> </w:t>
      </w:r>
      <w:r w:rsidR="000C0C04">
        <w:t>b</w:t>
      </w:r>
      <w:r w:rsidRPr="000C0C04">
        <w:t xml:space="preserve">y Fyodor </w:t>
      </w:r>
      <w:r w:rsidR="00EE194D" w:rsidRPr="000C0C04">
        <w:t>Dostoyevsky</w:t>
      </w:r>
    </w:p>
    <w:p w14:paraId="4E917D79" w14:textId="77777777" w:rsidR="000C0C04" w:rsidRDefault="00513083" w:rsidP="009A6FFF">
      <w:pPr>
        <w:tabs>
          <w:tab w:val="left" w:pos="720"/>
          <w:tab w:val="left" w:pos="4320"/>
        </w:tabs>
        <w:rPr>
          <w:rFonts w:cs="Arial"/>
          <w:szCs w:val="28"/>
        </w:rPr>
      </w:pPr>
      <w:r>
        <w:rPr>
          <w:rFonts w:cs="Arial"/>
          <w:szCs w:val="28"/>
        </w:rPr>
        <w:t>Read by Andy</w:t>
      </w:r>
      <w:r w:rsidRPr="00513083">
        <w:t xml:space="preserve"> </w:t>
      </w:r>
      <w:r w:rsidRPr="00513083">
        <w:rPr>
          <w:rFonts w:cs="Arial"/>
          <w:szCs w:val="28"/>
        </w:rPr>
        <w:t>Pyle</w:t>
      </w:r>
      <w:r>
        <w:rPr>
          <w:rFonts w:cs="Arial"/>
          <w:szCs w:val="28"/>
        </w:rPr>
        <w:t xml:space="preserve"> or Ken Kliban</w:t>
      </w:r>
    </w:p>
    <w:p w14:paraId="2C54CB23" w14:textId="674EA15E" w:rsidR="00513083" w:rsidRDefault="00513083" w:rsidP="009A6FFF">
      <w:pPr>
        <w:tabs>
          <w:tab w:val="left" w:pos="720"/>
          <w:tab w:val="left" w:pos="4320"/>
        </w:tabs>
        <w:rPr>
          <w:rFonts w:cs="Arial"/>
          <w:szCs w:val="28"/>
        </w:rPr>
      </w:pPr>
      <w:r>
        <w:rPr>
          <w:rFonts w:cs="Arial"/>
          <w:szCs w:val="28"/>
        </w:rPr>
        <w:t xml:space="preserve">30 hours, </w:t>
      </w:r>
    </w:p>
    <w:p w14:paraId="4C01D4B5" w14:textId="77777777" w:rsidR="00EE194D" w:rsidRDefault="00EE194D" w:rsidP="009A6FFF">
      <w:pPr>
        <w:tabs>
          <w:tab w:val="left" w:pos="720"/>
          <w:tab w:val="left" w:pos="4320"/>
        </w:tabs>
        <w:rPr>
          <w:rFonts w:cs="Arial"/>
          <w:szCs w:val="28"/>
        </w:rPr>
      </w:pPr>
      <w:r w:rsidRPr="00EE194D">
        <w:rPr>
          <w:rFonts w:cs="Arial"/>
          <w:szCs w:val="28"/>
        </w:rPr>
        <w:t xml:space="preserve">Nineteen-year-old </w:t>
      </w:r>
      <w:proofErr w:type="spellStart"/>
      <w:r w:rsidRPr="00EE194D">
        <w:rPr>
          <w:rFonts w:cs="Arial"/>
          <w:szCs w:val="28"/>
        </w:rPr>
        <w:t>Arkady</w:t>
      </w:r>
      <w:proofErr w:type="spellEnd"/>
      <w:r w:rsidRPr="00EE194D">
        <w:rPr>
          <w:rFonts w:cs="Arial"/>
          <w:szCs w:val="28"/>
        </w:rPr>
        <w:t xml:space="preserve"> Dolgoruky, the illegitimate son of an idealistic landowner and the gardener's wife, forgoes university education and travels to St. Petersburg, where he hopes to confront his estranged father and find his place in Russian society. First published in 1874. Translated by Richard </w:t>
      </w:r>
      <w:proofErr w:type="spellStart"/>
      <w:r w:rsidRPr="00EE194D">
        <w:rPr>
          <w:rFonts w:cs="Arial"/>
          <w:szCs w:val="28"/>
        </w:rPr>
        <w:t>Pevear</w:t>
      </w:r>
      <w:proofErr w:type="spellEnd"/>
      <w:r w:rsidRPr="00EE194D">
        <w:rPr>
          <w:rFonts w:cs="Arial"/>
          <w:szCs w:val="28"/>
        </w:rPr>
        <w:t xml:space="preserve"> and Larissa </w:t>
      </w:r>
      <w:proofErr w:type="spellStart"/>
      <w:r w:rsidRPr="00EE194D">
        <w:rPr>
          <w:rFonts w:cs="Arial"/>
          <w:szCs w:val="28"/>
        </w:rPr>
        <w:t>Volokhonsky</w:t>
      </w:r>
      <w:proofErr w:type="spellEnd"/>
      <w:r w:rsidRPr="00EE194D">
        <w:rPr>
          <w:rFonts w:cs="Arial"/>
          <w:szCs w:val="28"/>
        </w:rPr>
        <w:t>. 2003.</w:t>
      </w:r>
    </w:p>
    <w:p w14:paraId="7D49F92B" w14:textId="77777777" w:rsidR="00EE194D" w:rsidRPr="00480C67" w:rsidRDefault="00513083" w:rsidP="00EE194D">
      <w:pPr>
        <w:tabs>
          <w:tab w:val="left" w:pos="720"/>
          <w:tab w:val="left" w:pos="4320"/>
        </w:tabs>
        <w:rPr>
          <w:rFonts w:cs="Arial"/>
        </w:rPr>
      </w:pPr>
      <w:r>
        <w:rPr>
          <w:rFonts w:cs="Arial"/>
        </w:rPr>
        <w:tab/>
      </w:r>
      <w:hyperlink r:id="rId16" w:history="1">
        <w:r w:rsidR="00EE194D" w:rsidRPr="00FA31A0">
          <w:rPr>
            <w:rStyle w:val="Hyperlink"/>
            <w:rFonts w:cs="Arial"/>
          </w:rPr>
          <w:t>Download from BARD</w:t>
        </w:r>
        <w:r w:rsidRPr="00FA31A0">
          <w:rPr>
            <w:rStyle w:val="Hyperlink"/>
            <w:rFonts w:cs="Arial"/>
          </w:rPr>
          <w:t>: The Adolescent</w:t>
        </w:r>
      </w:hyperlink>
      <w:r>
        <w:rPr>
          <w:rFonts w:cs="Arial"/>
        </w:rPr>
        <w:t xml:space="preserve"> </w:t>
      </w:r>
    </w:p>
    <w:p w14:paraId="19E8E986" w14:textId="77777777" w:rsidR="00EE194D" w:rsidRPr="00480C67" w:rsidRDefault="00513083" w:rsidP="00EE194D">
      <w:pPr>
        <w:tabs>
          <w:tab w:val="left" w:pos="720"/>
          <w:tab w:val="left" w:pos="4320"/>
        </w:tabs>
        <w:rPr>
          <w:rFonts w:cs="Arial"/>
        </w:rPr>
      </w:pPr>
      <w:r>
        <w:rPr>
          <w:rFonts w:cs="Arial"/>
        </w:rPr>
        <w:tab/>
      </w:r>
      <w:r w:rsidR="00EE194D" w:rsidRPr="00480C67">
        <w:rPr>
          <w:rFonts w:cs="Arial"/>
        </w:rPr>
        <w:t>Also available on digital cartridge</w:t>
      </w:r>
      <w:r>
        <w:rPr>
          <w:rFonts w:cs="Arial"/>
        </w:rPr>
        <w:t xml:space="preserve"> </w:t>
      </w:r>
      <w:r w:rsidRPr="00513083">
        <w:rPr>
          <w:rFonts w:cs="Arial"/>
        </w:rPr>
        <w:t>DB071959</w:t>
      </w:r>
    </w:p>
    <w:p w14:paraId="175379BF" w14:textId="77777777" w:rsidR="00EE194D" w:rsidRPr="00480C67" w:rsidRDefault="00513083" w:rsidP="00EE194D">
      <w:pPr>
        <w:tabs>
          <w:tab w:val="left" w:pos="720"/>
          <w:tab w:val="left" w:pos="4320"/>
        </w:tabs>
        <w:rPr>
          <w:rFonts w:cs="Arial"/>
          <w:szCs w:val="28"/>
        </w:rPr>
      </w:pPr>
      <w:r>
        <w:rPr>
          <w:rFonts w:cs="Arial"/>
          <w:szCs w:val="28"/>
        </w:rPr>
        <w:tab/>
      </w:r>
      <w:hyperlink r:id="rId17" w:history="1">
        <w:r w:rsidR="00EE194D" w:rsidRPr="00FA31A0">
          <w:rPr>
            <w:rStyle w:val="Hyperlink"/>
            <w:rFonts w:cs="Arial"/>
            <w:szCs w:val="28"/>
          </w:rPr>
          <w:t>Download from BARD as Electronic Braille</w:t>
        </w:r>
        <w:r w:rsidRPr="00FA31A0">
          <w:rPr>
            <w:rStyle w:val="Hyperlink"/>
            <w:rFonts w:cs="Arial"/>
            <w:szCs w:val="28"/>
          </w:rPr>
          <w:t xml:space="preserve"> BR11248</w:t>
        </w:r>
      </w:hyperlink>
    </w:p>
    <w:p w14:paraId="78725379" w14:textId="77777777" w:rsidR="009E7363" w:rsidRDefault="00513083" w:rsidP="00EE194D">
      <w:pPr>
        <w:tabs>
          <w:tab w:val="left" w:pos="720"/>
          <w:tab w:val="left" w:pos="4320"/>
        </w:tabs>
        <w:rPr>
          <w:rFonts w:cs="Arial"/>
          <w:szCs w:val="28"/>
        </w:rPr>
      </w:pPr>
      <w:r>
        <w:rPr>
          <w:rFonts w:cs="Arial"/>
          <w:szCs w:val="28"/>
        </w:rPr>
        <w:tab/>
      </w:r>
      <w:r w:rsidR="00EE194D" w:rsidRPr="00480C67">
        <w:rPr>
          <w:rFonts w:cs="Arial"/>
          <w:szCs w:val="28"/>
        </w:rPr>
        <w:t>Also available in braille</w:t>
      </w:r>
      <w:r>
        <w:rPr>
          <w:rFonts w:cs="Arial"/>
          <w:szCs w:val="28"/>
        </w:rPr>
        <w:t xml:space="preserve"> </w:t>
      </w:r>
      <w:r w:rsidRPr="00513083">
        <w:rPr>
          <w:rFonts w:cs="Arial"/>
          <w:szCs w:val="28"/>
        </w:rPr>
        <w:t>BR011248</w:t>
      </w:r>
    </w:p>
    <w:p w14:paraId="7A223F85" w14:textId="65AE4236" w:rsidR="000F00CC" w:rsidRDefault="000F00CC" w:rsidP="00EE194D">
      <w:pPr>
        <w:tabs>
          <w:tab w:val="left" w:pos="720"/>
          <w:tab w:val="left" w:pos="4320"/>
        </w:tabs>
        <w:rPr>
          <w:rFonts w:cs="Arial"/>
          <w:szCs w:val="28"/>
        </w:rPr>
      </w:pPr>
    </w:p>
    <w:p w14:paraId="692EECBA" w14:textId="77777777" w:rsidR="003801AF" w:rsidRDefault="003801AF" w:rsidP="00EE194D">
      <w:pPr>
        <w:tabs>
          <w:tab w:val="left" w:pos="720"/>
          <w:tab w:val="left" w:pos="4320"/>
        </w:tabs>
        <w:rPr>
          <w:rFonts w:cs="Arial"/>
          <w:szCs w:val="28"/>
        </w:rPr>
      </w:pPr>
    </w:p>
    <w:p w14:paraId="0EEBBA38" w14:textId="69BFE876" w:rsidR="000F00CC" w:rsidRPr="000C0C04" w:rsidRDefault="000F00CC" w:rsidP="000C0C04">
      <w:pPr>
        <w:pStyle w:val="Heading1"/>
      </w:pPr>
      <w:r w:rsidRPr="006B5ADA">
        <w:t>The Collected Tales of Nikolai Gogol</w:t>
      </w:r>
      <w:r w:rsidRPr="000C0C04">
        <w:t xml:space="preserve"> </w:t>
      </w:r>
      <w:r w:rsidR="000C0C04">
        <w:t>b</w:t>
      </w:r>
      <w:r w:rsidRPr="000C0C04">
        <w:t xml:space="preserve">y Nikolai </w:t>
      </w:r>
      <w:proofErr w:type="spellStart"/>
      <w:r w:rsidRPr="000C0C04">
        <w:t>Vasilevich</w:t>
      </w:r>
      <w:proofErr w:type="spellEnd"/>
      <w:r w:rsidRPr="000C0C04">
        <w:t xml:space="preserve"> Gogol</w:t>
      </w:r>
    </w:p>
    <w:p w14:paraId="01DA75F1" w14:textId="77777777" w:rsidR="000C0C04" w:rsidRDefault="000F00CC" w:rsidP="00EE194D">
      <w:pPr>
        <w:tabs>
          <w:tab w:val="left" w:pos="720"/>
          <w:tab w:val="left" w:pos="4320"/>
        </w:tabs>
        <w:rPr>
          <w:rFonts w:cs="Arial"/>
          <w:szCs w:val="28"/>
        </w:rPr>
      </w:pPr>
      <w:r>
        <w:rPr>
          <w:rFonts w:cs="Arial"/>
          <w:szCs w:val="28"/>
        </w:rPr>
        <w:t>Read by</w:t>
      </w:r>
      <w:r w:rsidRPr="000F00CC">
        <w:t xml:space="preserve"> </w:t>
      </w:r>
      <w:r>
        <w:t xml:space="preserve">Michael </w:t>
      </w:r>
      <w:r w:rsidRPr="000F00CC">
        <w:rPr>
          <w:rFonts w:cs="Arial"/>
          <w:szCs w:val="28"/>
        </w:rPr>
        <w:t>Scherer</w:t>
      </w:r>
    </w:p>
    <w:p w14:paraId="0453B536" w14:textId="6EDF26A5" w:rsidR="000F00CC" w:rsidRDefault="000F00CC" w:rsidP="00EE194D">
      <w:pPr>
        <w:tabs>
          <w:tab w:val="left" w:pos="720"/>
          <w:tab w:val="left" w:pos="4320"/>
        </w:tabs>
        <w:rPr>
          <w:rFonts w:cs="Arial"/>
          <w:szCs w:val="28"/>
        </w:rPr>
      </w:pPr>
      <w:r>
        <w:rPr>
          <w:rFonts w:cs="Arial"/>
          <w:szCs w:val="28"/>
        </w:rPr>
        <w:t>16 hours, 41 minutes</w:t>
      </w:r>
    </w:p>
    <w:p w14:paraId="1A5B9B4E" w14:textId="77777777" w:rsidR="000F00CC" w:rsidRPr="000F00CC" w:rsidRDefault="000F00CC" w:rsidP="00EE194D">
      <w:pPr>
        <w:tabs>
          <w:tab w:val="left" w:pos="720"/>
          <w:tab w:val="left" w:pos="4320"/>
        </w:tabs>
        <w:rPr>
          <w:rFonts w:cs="Arial"/>
          <w:szCs w:val="28"/>
        </w:rPr>
      </w:pPr>
      <w:r w:rsidRPr="000F00CC">
        <w:rPr>
          <w:rFonts w:cs="Arial"/>
          <w:szCs w:val="28"/>
        </w:rPr>
        <w:t xml:space="preserve">Thirteen stories newly translated by Richard </w:t>
      </w:r>
      <w:proofErr w:type="spellStart"/>
      <w:r w:rsidRPr="000F00CC">
        <w:rPr>
          <w:rFonts w:cs="Arial"/>
          <w:szCs w:val="28"/>
        </w:rPr>
        <w:t>Pevear</w:t>
      </w:r>
      <w:proofErr w:type="spellEnd"/>
      <w:r w:rsidRPr="000F00CC">
        <w:rPr>
          <w:rFonts w:cs="Arial"/>
          <w:szCs w:val="28"/>
        </w:rPr>
        <w:t xml:space="preserve"> and Larissa </w:t>
      </w:r>
      <w:proofErr w:type="spellStart"/>
      <w:r w:rsidRPr="000F00CC">
        <w:rPr>
          <w:rFonts w:cs="Arial"/>
          <w:szCs w:val="28"/>
        </w:rPr>
        <w:t>Volokhonsky</w:t>
      </w:r>
      <w:proofErr w:type="spellEnd"/>
      <w:r w:rsidRPr="000F00CC">
        <w:rPr>
          <w:rFonts w:cs="Arial"/>
          <w:szCs w:val="28"/>
        </w:rPr>
        <w:t xml:space="preserve">. Four from Evenings on a Farm near </w:t>
      </w:r>
      <w:proofErr w:type="spellStart"/>
      <w:r w:rsidRPr="000F00CC">
        <w:rPr>
          <w:rFonts w:cs="Arial"/>
          <w:szCs w:val="28"/>
        </w:rPr>
        <w:t>Dikanka</w:t>
      </w:r>
      <w:proofErr w:type="spellEnd"/>
      <w:r w:rsidRPr="000F00CC">
        <w:rPr>
          <w:rFonts w:cs="Arial"/>
          <w:szCs w:val="28"/>
        </w:rPr>
        <w:t xml:space="preserve"> (1831-32): "St. John's Eve," "The Night before Christmas," "The Terrible Vengeance," and "Ivan </w:t>
      </w:r>
      <w:proofErr w:type="spellStart"/>
      <w:r w:rsidRPr="000F00CC">
        <w:rPr>
          <w:rFonts w:cs="Arial"/>
          <w:szCs w:val="28"/>
        </w:rPr>
        <w:t>Fyodorovich</w:t>
      </w:r>
      <w:proofErr w:type="spellEnd"/>
      <w:r w:rsidRPr="000F00CC">
        <w:rPr>
          <w:rFonts w:cs="Arial"/>
          <w:szCs w:val="28"/>
        </w:rPr>
        <w:t xml:space="preserve"> </w:t>
      </w:r>
      <w:proofErr w:type="spellStart"/>
      <w:r w:rsidRPr="000F00CC">
        <w:rPr>
          <w:rFonts w:cs="Arial"/>
          <w:szCs w:val="28"/>
        </w:rPr>
        <w:t>Shponka</w:t>
      </w:r>
      <w:proofErr w:type="spellEnd"/>
      <w:r w:rsidRPr="000F00CC">
        <w:rPr>
          <w:rFonts w:cs="Arial"/>
          <w:szCs w:val="28"/>
        </w:rPr>
        <w:t xml:space="preserve"> and His Aunt." From the Petersburg tales: "</w:t>
      </w:r>
      <w:proofErr w:type="spellStart"/>
      <w:r w:rsidRPr="000F00CC">
        <w:rPr>
          <w:rFonts w:cs="Arial"/>
          <w:szCs w:val="28"/>
        </w:rPr>
        <w:t>Nevsky</w:t>
      </w:r>
      <w:proofErr w:type="spellEnd"/>
      <w:r w:rsidRPr="000F00CC">
        <w:rPr>
          <w:rFonts w:cs="Arial"/>
          <w:szCs w:val="28"/>
        </w:rPr>
        <w:t xml:space="preserve"> Prospect," "The Diary of a Madman," "The Nose," and "The Overcoat" among others. 1998. 1998.</w:t>
      </w:r>
    </w:p>
    <w:p w14:paraId="4761CC23" w14:textId="77777777" w:rsidR="000F00CC" w:rsidRPr="00480C67" w:rsidRDefault="000F00CC" w:rsidP="000F00CC">
      <w:pPr>
        <w:tabs>
          <w:tab w:val="left" w:pos="720"/>
          <w:tab w:val="left" w:pos="4320"/>
        </w:tabs>
        <w:rPr>
          <w:rFonts w:cs="Arial"/>
        </w:rPr>
      </w:pPr>
      <w:r>
        <w:rPr>
          <w:rFonts w:cs="Arial"/>
        </w:rPr>
        <w:tab/>
      </w:r>
      <w:hyperlink r:id="rId18" w:history="1">
        <w:r w:rsidRPr="0008793F">
          <w:rPr>
            <w:rStyle w:val="Hyperlink"/>
            <w:rFonts w:cs="Arial"/>
          </w:rPr>
          <w:t>Download from BARDL The Collected Tales of Nikolai Gogol</w:t>
        </w:r>
      </w:hyperlink>
    </w:p>
    <w:p w14:paraId="0DE13B87" w14:textId="2CB32176" w:rsidR="000F00CC" w:rsidRPr="00480C67" w:rsidRDefault="000F00CC" w:rsidP="000F00CC">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0C0C04">
        <w:rPr>
          <w:rFonts w:cs="Arial"/>
          <w:szCs w:val="28"/>
        </w:rPr>
        <w:t>digital cartridge</w:t>
      </w:r>
      <w:r>
        <w:rPr>
          <w:rFonts w:cs="Arial"/>
          <w:szCs w:val="28"/>
        </w:rPr>
        <w:t xml:space="preserve"> </w:t>
      </w:r>
      <w:r w:rsidR="000B4DBB">
        <w:rPr>
          <w:rFonts w:cs="Arial"/>
          <w:szCs w:val="28"/>
        </w:rPr>
        <w:t>DB</w:t>
      </w:r>
      <w:r w:rsidRPr="000F00CC">
        <w:rPr>
          <w:rFonts w:cs="Arial"/>
          <w:szCs w:val="28"/>
        </w:rPr>
        <w:t>050339</w:t>
      </w:r>
    </w:p>
    <w:p w14:paraId="14B5513C" w14:textId="457287FF" w:rsidR="000F00CC" w:rsidRDefault="000F00CC" w:rsidP="00EE194D">
      <w:pPr>
        <w:tabs>
          <w:tab w:val="left" w:pos="720"/>
          <w:tab w:val="left" w:pos="4320"/>
        </w:tabs>
        <w:rPr>
          <w:rFonts w:cs="Arial"/>
          <w:szCs w:val="28"/>
        </w:rPr>
      </w:pPr>
    </w:p>
    <w:p w14:paraId="55D8224B" w14:textId="5FA87D39" w:rsidR="00086EA9" w:rsidRDefault="00086EA9" w:rsidP="00EE194D">
      <w:pPr>
        <w:tabs>
          <w:tab w:val="left" w:pos="720"/>
          <w:tab w:val="left" w:pos="4320"/>
        </w:tabs>
        <w:rPr>
          <w:rFonts w:cs="Arial"/>
          <w:szCs w:val="28"/>
        </w:rPr>
      </w:pPr>
    </w:p>
    <w:p w14:paraId="5DD8D5B6" w14:textId="427EFD78" w:rsidR="00086EA9" w:rsidRDefault="00086EA9" w:rsidP="00086EA9">
      <w:pPr>
        <w:pStyle w:val="Heading1"/>
      </w:pPr>
      <w:r>
        <w:t xml:space="preserve">Mother by </w:t>
      </w:r>
      <w:r w:rsidRPr="00086EA9">
        <w:t>Maksim</w:t>
      </w:r>
      <w:r>
        <w:t xml:space="preserve"> Gorky</w:t>
      </w:r>
    </w:p>
    <w:p w14:paraId="67DFFF2C" w14:textId="5D3DF2D4" w:rsidR="00086EA9" w:rsidRDefault="00086EA9" w:rsidP="00EE194D">
      <w:pPr>
        <w:tabs>
          <w:tab w:val="left" w:pos="720"/>
          <w:tab w:val="left" w:pos="4320"/>
        </w:tabs>
        <w:rPr>
          <w:rFonts w:cs="Arial"/>
          <w:szCs w:val="28"/>
        </w:rPr>
      </w:pPr>
      <w:r>
        <w:rPr>
          <w:rFonts w:cs="Arial"/>
          <w:szCs w:val="28"/>
        </w:rPr>
        <w:t xml:space="preserve">Read by </w:t>
      </w:r>
      <w:r>
        <w:t xml:space="preserve">Jack </w:t>
      </w:r>
      <w:proofErr w:type="spellStart"/>
      <w:r>
        <w:t>Hrkach</w:t>
      </w:r>
      <w:proofErr w:type="spellEnd"/>
      <w:r>
        <w:t xml:space="preserve"> </w:t>
      </w:r>
    </w:p>
    <w:p w14:paraId="1482A0D2" w14:textId="5444E777" w:rsidR="00086EA9" w:rsidRDefault="00086EA9" w:rsidP="00EE194D">
      <w:pPr>
        <w:tabs>
          <w:tab w:val="left" w:pos="720"/>
          <w:tab w:val="left" w:pos="4320"/>
        </w:tabs>
        <w:rPr>
          <w:rFonts w:cs="Arial"/>
          <w:szCs w:val="28"/>
        </w:rPr>
      </w:pPr>
      <w:r>
        <w:rPr>
          <w:rFonts w:cs="Arial"/>
          <w:szCs w:val="28"/>
        </w:rPr>
        <w:t>13 hours, 33 minutes</w:t>
      </w:r>
    </w:p>
    <w:p w14:paraId="72709126" w14:textId="3A973A49" w:rsidR="00086EA9" w:rsidRDefault="00F35DD0" w:rsidP="00EE194D">
      <w:pPr>
        <w:tabs>
          <w:tab w:val="left" w:pos="720"/>
          <w:tab w:val="left" w:pos="4320"/>
        </w:tabs>
        <w:rPr>
          <w:rFonts w:cs="Arial"/>
          <w:szCs w:val="28"/>
        </w:rPr>
      </w:pPr>
      <w:r>
        <w:t>First published in 1907, this work portrays the lives of a group of dedicated socialists in Russia. Until the death of her husband the mother lives in fear, but when her son Pavel is also changed by socialism she grows in courage and understanding.</w:t>
      </w:r>
    </w:p>
    <w:p w14:paraId="571DE5B1" w14:textId="74146154" w:rsidR="00086EA9" w:rsidRPr="00480C67" w:rsidRDefault="00A0191E" w:rsidP="00086EA9">
      <w:pPr>
        <w:tabs>
          <w:tab w:val="left" w:pos="720"/>
          <w:tab w:val="left" w:pos="4320"/>
        </w:tabs>
        <w:rPr>
          <w:rFonts w:cs="Arial"/>
          <w:szCs w:val="28"/>
        </w:rPr>
      </w:pPr>
      <w:r>
        <w:rPr>
          <w:rFonts w:cs="Arial"/>
          <w:szCs w:val="28"/>
        </w:rPr>
        <w:tab/>
      </w:r>
      <w:hyperlink r:id="rId19" w:history="1">
        <w:r w:rsidR="00086EA9" w:rsidRPr="00A0191E">
          <w:rPr>
            <w:rStyle w:val="Hyperlink"/>
            <w:rFonts w:cs="Arial"/>
            <w:szCs w:val="28"/>
          </w:rPr>
          <w:t>Download from BARD</w:t>
        </w:r>
        <w:r w:rsidR="00086EA9" w:rsidRPr="00A0191E">
          <w:rPr>
            <w:rStyle w:val="Hyperlink"/>
            <w:rFonts w:cs="Arial"/>
            <w:szCs w:val="28"/>
          </w:rPr>
          <w:t>: Mother</w:t>
        </w:r>
      </w:hyperlink>
    </w:p>
    <w:p w14:paraId="5CAF9617" w14:textId="6E85839D" w:rsidR="00086EA9" w:rsidRDefault="00A0191E" w:rsidP="00EE194D">
      <w:pPr>
        <w:tabs>
          <w:tab w:val="left" w:pos="720"/>
          <w:tab w:val="left" w:pos="4320"/>
        </w:tabs>
        <w:rPr>
          <w:rFonts w:cs="Arial"/>
          <w:szCs w:val="28"/>
        </w:rPr>
      </w:pPr>
      <w:r>
        <w:rPr>
          <w:rFonts w:cs="Arial"/>
          <w:szCs w:val="28"/>
        </w:rPr>
        <w:tab/>
      </w:r>
      <w:r w:rsidR="00086EA9" w:rsidRPr="00480C67">
        <w:rPr>
          <w:rFonts w:cs="Arial"/>
          <w:szCs w:val="28"/>
        </w:rPr>
        <w:t>Also available on digital cartridge</w:t>
      </w:r>
      <w:r>
        <w:rPr>
          <w:rFonts w:cs="Arial"/>
          <w:szCs w:val="28"/>
        </w:rPr>
        <w:t xml:space="preserve"> DB0</w:t>
      </w:r>
      <w:r w:rsidRPr="00A0191E">
        <w:rPr>
          <w:rFonts w:cs="Arial"/>
          <w:szCs w:val="28"/>
        </w:rPr>
        <w:t>08875</w:t>
      </w:r>
    </w:p>
    <w:p w14:paraId="2A1A8C4D" w14:textId="722CE97D" w:rsidR="003801AF" w:rsidRDefault="003801AF">
      <w:pPr>
        <w:rPr>
          <w:rFonts w:cs="Arial"/>
          <w:szCs w:val="28"/>
        </w:rPr>
      </w:pPr>
      <w:r>
        <w:rPr>
          <w:rFonts w:cs="Arial"/>
          <w:szCs w:val="28"/>
        </w:rPr>
        <w:br w:type="page"/>
      </w:r>
    </w:p>
    <w:p w14:paraId="63104C47" w14:textId="2E47FF61" w:rsidR="00BE0F6D" w:rsidRDefault="00BE0F6D" w:rsidP="00BE0F6D">
      <w:pPr>
        <w:pStyle w:val="Heading1"/>
      </w:pPr>
      <w:r>
        <w:lastRenderedPageBreak/>
        <w:t xml:space="preserve">Life and </w:t>
      </w:r>
      <w:r>
        <w:t>F</w:t>
      </w:r>
      <w:r>
        <w:t xml:space="preserve">ate: a </w:t>
      </w:r>
      <w:r>
        <w:t>N</w:t>
      </w:r>
      <w:r>
        <w:t xml:space="preserve">ovel </w:t>
      </w:r>
      <w:r>
        <w:t>by</w:t>
      </w:r>
      <w:r>
        <w:t xml:space="preserve"> </w:t>
      </w:r>
      <w:proofErr w:type="spellStart"/>
      <w:r>
        <w:t>Vasily</w:t>
      </w:r>
      <w:proofErr w:type="spellEnd"/>
      <w:r>
        <w:t xml:space="preserve"> Grossman</w:t>
      </w:r>
    </w:p>
    <w:p w14:paraId="7E213EDA" w14:textId="69CB91B8" w:rsidR="00BE0F6D" w:rsidRDefault="00BE0F6D" w:rsidP="00EE194D">
      <w:pPr>
        <w:tabs>
          <w:tab w:val="left" w:pos="720"/>
          <w:tab w:val="left" w:pos="4320"/>
        </w:tabs>
      </w:pPr>
      <w:r>
        <w:t>Read by</w:t>
      </w:r>
      <w:r w:rsidR="00EF57DD">
        <w:t xml:space="preserve"> </w:t>
      </w:r>
      <w:r w:rsidR="00EF57DD">
        <w:t>Robert O’Keefe</w:t>
      </w:r>
    </w:p>
    <w:p w14:paraId="21D3532E" w14:textId="1953BA8E" w:rsidR="00BE0F6D" w:rsidRDefault="00BE0F6D" w:rsidP="00EE194D">
      <w:pPr>
        <w:tabs>
          <w:tab w:val="left" w:pos="720"/>
          <w:tab w:val="left" w:pos="4320"/>
        </w:tabs>
        <w:rPr>
          <w:rFonts w:cs="Arial"/>
          <w:szCs w:val="28"/>
        </w:rPr>
      </w:pPr>
      <w:r>
        <w:rPr>
          <w:rFonts w:cs="Arial"/>
          <w:szCs w:val="28"/>
        </w:rPr>
        <w:t>33 hours, 13 minutes</w:t>
      </w:r>
    </w:p>
    <w:p w14:paraId="71CC70D8" w14:textId="28BCF368" w:rsidR="00BE0F6D" w:rsidRPr="00480C67" w:rsidRDefault="00EF57DD" w:rsidP="00BE0F6D">
      <w:pPr>
        <w:tabs>
          <w:tab w:val="left" w:pos="720"/>
          <w:tab w:val="left" w:pos="4320"/>
        </w:tabs>
        <w:rPr>
          <w:rFonts w:cs="Arial"/>
          <w:szCs w:val="28"/>
        </w:rPr>
      </w:pPr>
      <w:r>
        <w:t>A Russian author and wartime journalist, who died in 1964, witnessed firsthand the historical events that inspired this epic novel. Completed in 1960, and smuggled out of the USSR, it chronicles the confrontation between Nazi Germany and the Soviet Union, two countries with totalitarian, anti-Semitic governments during the fierce battle of Stalingrad. Violence</w:t>
      </w:r>
    </w:p>
    <w:p w14:paraId="4B11F199" w14:textId="3F1CA284" w:rsidR="00BE0F6D" w:rsidRPr="00480C67" w:rsidRDefault="00EF57DD" w:rsidP="00BE0F6D">
      <w:pPr>
        <w:tabs>
          <w:tab w:val="left" w:pos="720"/>
          <w:tab w:val="left" w:pos="4320"/>
        </w:tabs>
        <w:rPr>
          <w:rFonts w:cs="Arial"/>
          <w:szCs w:val="28"/>
        </w:rPr>
      </w:pPr>
      <w:r>
        <w:rPr>
          <w:rFonts w:cs="Arial"/>
          <w:szCs w:val="28"/>
        </w:rPr>
        <w:tab/>
      </w:r>
      <w:hyperlink r:id="rId20" w:history="1">
        <w:r w:rsidR="00BE0F6D" w:rsidRPr="00D56258">
          <w:rPr>
            <w:rStyle w:val="Hyperlink"/>
            <w:rFonts w:cs="Arial"/>
            <w:szCs w:val="28"/>
          </w:rPr>
          <w:t>Download from BARD</w:t>
        </w:r>
        <w:r w:rsidR="00BE0F6D" w:rsidRPr="00D56258">
          <w:rPr>
            <w:rStyle w:val="Hyperlink"/>
            <w:rFonts w:cs="Arial"/>
            <w:szCs w:val="28"/>
          </w:rPr>
          <w:t xml:space="preserve">: </w:t>
        </w:r>
        <w:r w:rsidR="00BE0F6D" w:rsidRPr="00D56258">
          <w:rPr>
            <w:rStyle w:val="Hyperlink"/>
          </w:rPr>
          <w:t>Life and Fate: a Novel</w:t>
        </w:r>
      </w:hyperlink>
    </w:p>
    <w:p w14:paraId="47757037" w14:textId="3D50A8A2" w:rsidR="00BE0F6D" w:rsidRPr="00480C67" w:rsidRDefault="00EF57DD" w:rsidP="00BE0F6D">
      <w:pPr>
        <w:tabs>
          <w:tab w:val="left" w:pos="720"/>
          <w:tab w:val="left" w:pos="4320"/>
        </w:tabs>
        <w:rPr>
          <w:rFonts w:cs="Arial"/>
          <w:szCs w:val="28"/>
        </w:rPr>
      </w:pPr>
      <w:r>
        <w:rPr>
          <w:rFonts w:cs="Arial"/>
          <w:szCs w:val="28"/>
        </w:rPr>
        <w:tab/>
      </w:r>
      <w:r w:rsidR="00BE0F6D" w:rsidRPr="00480C67">
        <w:rPr>
          <w:rFonts w:cs="Arial"/>
          <w:szCs w:val="28"/>
        </w:rPr>
        <w:t>Also available on digital cartridge</w:t>
      </w:r>
      <w:r w:rsidR="00D56258">
        <w:rPr>
          <w:rFonts w:cs="Arial"/>
          <w:szCs w:val="28"/>
        </w:rPr>
        <w:t xml:space="preserve"> DB</w:t>
      </w:r>
      <w:r w:rsidR="00D56258" w:rsidRPr="00D56258">
        <w:rPr>
          <w:rFonts w:cs="Arial"/>
          <w:szCs w:val="28"/>
        </w:rPr>
        <w:t>.24335</w:t>
      </w:r>
    </w:p>
    <w:p w14:paraId="7F5EC02C" w14:textId="042CEF8D" w:rsidR="00BE0F6D" w:rsidRPr="00480C67" w:rsidRDefault="00D56258" w:rsidP="00BE0F6D">
      <w:pPr>
        <w:tabs>
          <w:tab w:val="left" w:pos="720"/>
          <w:tab w:val="left" w:pos="4320"/>
        </w:tabs>
        <w:rPr>
          <w:rFonts w:cs="Arial"/>
          <w:szCs w:val="28"/>
        </w:rPr>
      </w:pPr>
      <w:r>
        <w:rPr>
          <w:rFonts w:cs="Arial"/>
          <w:szCs w:val="28"/>
        </w:rPr>
        <w:tab/>
      </w:r>
      <w:r w:rsidR="00BE0F6D" w:rsidRPr="00480C67">
        <w:rPr>
          <w:rFonts w:cs="Arial"/>
          <w:szCs w:val="28"/>
        </w:rPr>
        <w:t>Also available in braille</w:t>
      </w:r>
      <w:r>
        <w:rPr>
          <w:rFonts w:cs="Arial"/>
          <w:szCs w:val="28"/>
        </w:rPr>
        <w:t xml:space="preserve"> </w:t>
      </w:r>
      <w:r>
        <w:t>BR</w:t>
      </w:r>
      <w:r>
        <w:t>0</w:t>
      </w:r>
      <w:r>
        <w:t>06492</w:t>
      </w:r>
    </w:p>
    <w:p w14:paraId="7428C1C0" w14:textId="0D11DDE2" w:rsidR="00BE0F6D" w:rsidRDefault="00BE0F6D" w:rsidP="00EE194D">
      <w:pPr>
        <w:tabs>
          <w:tab w:val="left" w:pos="720"/>
          <w:tab w:val="left" w:pos="4320"/>
        </w:tabs>
        <w:rPr>
          <w:rFonts w:cs="Arial"/>
          <w:szCs w:val="28"/>
        </w:rPr>
      </w:pPr>
    </w:p>
    <w:p w14:paraId="0179CC58" w14:textId="77777777" w:rsidR="00BE0F6D" w:rsidRDefault="00BE0F6D" w:rsidP="00EE194D">
      <w:pPr>
        <w:tabs>
          <w:tab w:val="left" w:pos="720"/>
          <w:tab w:val="left" w:pos="4320"/>
        </w:tabs>
        <w:rPr>
          <w:rFonts w:cs="Arial"/>
          <w:szCs w:val="28"/>
        </w:rPr>
      </w:pPr>
    </w:p>
    <w:p w14:paraId="7F4B9116" w14:textId="1B98AB1E" w:rsidR="00DC1F81" w:rsidRDefault="00DC1F81" w:rsidP="00DC1F81">
      <w:pPr>
        <w:pStyle w:val="Heading1"/>
      </w:pPr>
      <w:r w:rsidRPr="00DC1F81">
        <w:t xml:space="preserve">A </w:t>
      </w:r>
      <w:r>
        <w:t>H</w:t>
      </w:r>
      <w:r w:rsidRPr="00DC1F81">
        <w:t xml:space="preserve">ero of </w:t>
      </w:r>
      <w:r>
        <w:t>O</w:t>
      </w:r>
      <w:r w:rsidRPr="00DC1F81">
        <w:t xml:space="preserve">ur </w:t>
      </w:r>
      <w:r>
        <w:t>T</w:t>
      </w:r>
      <w:r w:rsidRPr="00DC1F81">
        <w:t xml:space="preserve">ime: a </w:t>
      </w:r>
      <w:r>
        <w:t>N</w:t>
      </w:r>
      <w:r w:rsidRPr="00DC1F81">
        <w:t xml:space="preserve">ovel by </w:t>
      </w:r>
      <w:proofErr w:type="spellStart"/>
      <w:r w:rsidRPr="00DC1F81">
        <w:t>Mihail</w:t>
      </w:r>
      <w:proofErr w:type="spellEnd"/>
      <w:r w:rsidRPr="00DC1F81">
        <w:t xml:space="preserve"> Lermontov</w:t>
      </w:r>
    </w:p>
    <w:p w14:paraId="2BDB3CB3" w14:textId="38A17BF7" w:rsidR="00DC1F81" w:rsidRDefault="00DC1F81" w:rsidP="00EE194D">
      <w:pPr>
        <w:tabs>
          <w:tab w:val="left" w:pos="720"/>
          <w:tab w:val="left" w:pos="4320"/>
        </w:tabs>
        <w:rPr>
          <w:rFonts w:cs="Arial"/>
          <w:szCs w:val="28"/>
        </w:rPr>
      </w:pPr>
      <w:r>
        <w:rPr>
          <w:rFonts w:cs="Arial"/>
          <w:szCs w:val="28"/>
        </w:rPr>
        <w:t xml:space="preserve">Read by </w:t>
      </w:r>
      <w:r>
        <w:t>Phyllis Thurston</w:t>
      </w:r>
    </w:p>
    <w:p w14:paraId="746AF979" w14:textId="261D877A" w:rsidR="00DC1F81" w:rsidRDefault="00DC1F81" w:rsidP="00DC1F81">
      <w:pPr>
        <w:tabs>
          <w:tab w:val="left" w:pos="720"/>
          <w:tab w:val="left" w:pos="4320"/>
        </w:tabs>
        <w:rPr>
          <w:rFonts w:cs="Arial"/>
          <w:szCs w:val="28"/>
        </w:rPr>
      </w:pPr>
      <w:r>
        <w:rPr>
          <w:rFonts w:cs="Arial"/>
          <w:szCs w:val="28"/>
        </w:rPr>
        <w:t>6 hours, 41 minutes</w:t>
      </w:r>
    </w:p>
    <w:p w14:paraId="55E31781" w14:textId="0BC2E03D" w:rsidR="00DC1F81" w:rsidRPr="00480C67" w:rsidRDefault="00DC1F81" w:rsidP="00DC1F81">
      <w:pPr>
        <w:tabs>
          <w:tab w:val="left" w:pos="720"/>
          <w:tab w:val="left" w:pos="4320"/>
        </w:tabs>
        <w:rPr>
          <w:rFonts w:cs="Arial"/>
          <w:szCs w:val="28"/>
        </w:rPr>
      </w:pPr>
      <w:r w:rsidRPr="00DC1F81">
        <w:rPr>
          <w:rFonts w:cs="Arial"/>
          <w:szCs w:val="28"/>
        </w:rPr>
        <w:t xml:space="preserve">First published in 1839, this is considered the first major prose novel in Russian literature. The Caucasian wilderness provides a backdrop for an intriguing rascal of a hero, </w:t>
      </w:r>
      <w:proofErr w:type="spellStart"/>
      <w:r w:rsidRPr="00DC1F81">
        <w:rPr>
          <w:rFonts w:cs="Arial"/>
          <w:szCs w:val="28"/>
        </w:rPr>
        <w:t>Pechorin</w:t>
      </w:r>
      <w:proofErr w:type="spellEnd"/>
      <w:r w:rsidRPr="00DC1F81">
        <w:rPr>
          <w:rFonts w:cs="Arial"/>
          <w:szCs w:val="28"/>
        </w:rPr>
        <w:t>, who lacks principle and conscience. Bandits, adventures, beautiful ladies, and wicked comrades abound.</w:t>
      </w:r>
    </w:p>
    <w:p w14:paraId="46F18BB2" w14:textId="319A90B1" w:rsidR="00DC1F81" w:rsidRPr="00480C67" w:rsidRDefault="00DC1F81" w:rsidP="00DC1F81">
      <w:pPr>
        <w:tabs>
          <w:tab w:val="left" w:pos="720"/>
          <w:tab w:val="left" w:pos="4320"/>
        </w:tabs>
        <w:rPr>
          <w:rFonts w:cs="Arial"/>
          <w:szCs w:val="28"/>
        </w:rPr>
      </w:pPr>
      <w:r>
        <w:rPr>
          <w:rFonts w:cs="Arial"/>
          <w:szCs w:val="28"/>
        </w:rPr>
        <w:tab/>
      </w:r>
      <w:hyperlink r:id="rId21" w:history="1">
        <w:r w:rsidRPr="00A72502">
          <w:rPr>
            <w:rStyle w:val="Hyperlink"/>
            <w:rFonts w:cs="Arial"/>
            <w:szCs w:val="28"/>
          </w:rPr>
          <w:t>Download from BARD</w:t>
        </w:r>
        <w:r w:rsidRPr="00A72502">
          <w:rPr>
            <w:rStyle w:val="Hyperlink"/>
            <w:rFonts w:cs="Arial"/>
            <w:szCs w:val="28"/>
          </w:rPr>
          <w:t xml:space="preserve">: </w:t>
        </w:r>
        <w:r w:rsidRPr="00A72502">
          <w:rPr>
            <w:rStyle w:val="Hyperlink"/>
            <w:rFonts w:cs="Arial"/>
            <w:szCs w:val="28"/>
          </w:rPr>
          <w:t>A Hero of Our Time: a Novel</w:t>
        </w:r>
      </w:hyperlink>
    </w:p>
    <w:p w14:paraId="3DB1D6C5" w14:textId="24D442A2" w:rsidR="00DC1F81" w:rsidRDefault="00DC1F81" w:rsidP="00EE194D">
      <w:pPr>
        <w:tabs>
          <w:tab w:val="left" w:pos="720"/>
          <w:tab w:val="left" w:pos="4320"/>
        </w:tabs>
        <w:rPr>
          <w:rFonts w:cs="Arial"/>
          <w:szCs w:val="28"/>
        </w:rPr>
      </w:pPr>
      <w:r w:rsidRPr="00480C67">
        <w:rPr>
          <w:rFonts w:cs="Arial"/>
          <w:szCs w:val="28"/>
        </w:rPr>
        <w:t>Also available on digital cartridge</w:t>
      </w:r>
      <w:r w:rsidR="00A72502">
        <w:rPr>
          <w:rFonts w:cs="Arial"/>
          <w:szCs w:val="28"/>
        </w:rPr>
        <w:t xml:space="preserve"> DB0</w:t>
      </w:r>
      <w:r w:rsidR="00A72502" w:rsidRPr="00A72502">
        <w:rPr>
          <w:rFonts w:cs="Arial"/>
          <w:szCs w:val="28"/>
        </w:rPr>
        <w:t>14455</w:t>
      </w:r>
    </w:p>
    <w:p w14:paraId="29736DDE" w14:textId="77777777" w:rsidR="00DC1F81" w:rsidRDefault="00DC1F81" w:rsidP="00EE194D">
      <w:pPr>
        <w:tabs>
          <w:tab w:val="left" w:pos="720"/>
          <w:tab w:val="left" w:pos="4320"/>
        </w:tabs>
        <w:rPr>
          <w:rFonts w:cs="Arial"/>
          <w:szCs w:val="28"/>
        </w:rPr>
      </w:pPr>
    </w:p>
    <w:p w14:paraId="0AFA1E34" w14:textId="77777777" w:rsidR="000F00CC" w:rsidRDefault="000F00CC" w:rsidP="00EE194D">
      <w:pPr>
        <w:tabs>
          <w:tab w:val="left" w:pos="720"/>
          <w:tab w:val="left" w:pos="4320"/>
        </w:tabs>
        <w:rPr>
          <w:rFonts w:cs="Arial"/>
          <w:szCs w:val="28"/>
        </w:rPr>
      </w:pPr>
    </w:p>
    <w:p w14:paraId="3865553B" w14:textId="48B15B84" w:rsidR="003E5F3F" w:rsidRPr="005B260B" w:rsidRDefault="002D4508" w:rsidP="005B260B">
      <w:pPr>
        <w:pStyle w:val="Heading1"/>
      </w:pPr>
      <w:r w:rsidRPr="006B5ADA">
        <w:t>Lolita</w:t>
      </w:r>
      <w:r w:rsidRPr="005B260B">
        <w:t xml:space="preserve"> </w:t>
      </w:r>
      <w:r w:rsidR="005B260B">
        <w:t>b</w:t>
      </w:r>
      <w:r w:rsidRPr="005B260B">
        <w:t xml:space="preserve">y </w:t>
      </w:r>
      <w:r w:rsidR="003E5F3F" w:rsidRPr="005B260B">
        <w:t>Vladimir Vladimirovich Nabokov</w:t>
      </w:r>
    </w:p>
    <w:p w14:paraId="3016D10C" w14:textId="77777777" w:rsidR="00617241" w:rsidRDefault="002D4508" w:rsidP="00EE194D">
      <w:pPr>
        <w:tabs>
          <w:tab w:val="left" w:pos="720"/>
          <w:tab w:val="left" w:pos="4320"/>
        </w:tabs>
        <w:rPr>
          <w:bCs/>
        </w:rPr>
      </w:pPr>
      <w:r>
        <w:rPr>
          <w:bCs/>
        </w:rPr>
        <w:t>Read by David Hartley-Margolin</w:t>
      </w:r>
    </w:p>
    <w:p w14:paraId="228395F2" w14:textId="0A1DB0DD" w:rsidR="002D4508" w:rsidRDefault="002D4508" w:rsidP="00EE194D">
      <w:pPr>
        <w:tabs>
          <w:tab w:val="left" w:pos="720"/>
          <w:tab w:val="left" w:pos="4320"/>
        </w:tabs>
        <w:rPr>
          <w:bCs/>
        </w:rPr>
      </w:pPr>
      <w:r>
        <w:rPr>
          <w:bCs/>
        </w:rPr>
        <w:t>14 hours, 34 minutes</w:t>
      </w:r>
    </w:p>
    <w:p w14:paraId="2D1C32C4" w14:textId="77777777" w:rsidR="002D4508" w:rsidRDefault="002D4508" w:rsidP="00EE194D">
      <w:pPr>
        <w:tabs>
          <w:tab w:val="left" w:pos="720"/>
          <w:tab w:val="left" w:pos="4320"/>
        </w:tabs>
        <w:rPr>
          <w:rFonts w:cs="Arial"/>
          <w:szCs w:val="28"/>
        </w:rPr>
      </w:pPr>
      <w:r w:rsidRPr="002D4508">
        <w:rPr>
          <w:rFonts w:cs="Arial"/>
          <w:szCs w:val="28"/>
        </w:rPr>
        <w:t xml:space="preserve">Incarcerated and awaiting trial, widowed middle-aged professor Humbert </w:t>
      </w:r>
      <w:proofErr w:type="spellStart"/>
      <w:r w:rsidRPr="002D4508">
        <w:rPr>
          <w:rFonts w:cs="Arial"/>
          <w:szCs w:val="28"/>
        </w:rPr>
        <w:t>Humbert</w:t>
      </w:r>
      <w:proofErr w:type="spellEnd"/>
      <w:r w:rsidRPr="002D4508">
        <w:rPr>
          <w:rFonts w:cs="Arial"/>
          <w:szCs w:val="28"/>
        </w:rPr>
        <w:t xml:space="preserve"> tells of his erotic obsession with preadolescent girls--particularly twelve-year-old Dolly Haze, whom he calls Lolita. Humbert details his fascination with Lolita and describes their bizarre road trip. Includes 1992 introduction by Martin Amis. Some descriptions of sex and some violence. 1955.</w:t>
      </w:r>
    </w:p>
    <w:p w14:paraId="2DD4587B" w14:textId="77777777" w:rsidR="002D4508" w:rsidRPr="00480C67" w:rsidRDefault="002D4508" w:rsidP="002D4508">
      <w:pPr>
        <w:tabs>
          <w:tab w:val="left" w:pos="720"/>
          <w:tab w:val="left" w:pos="4320"/>
        </w:tabs>
        <w:rPr>
          <w:rFonts w:cs="Arial"/>
        </w:rPr>
      </w:pPr>
      <w:r>
        <w:rPr>
          <w:rFonts w:cs="Arial"/>
        </w:rPr>
        <w:tab/>
      </w:r>
      <w:hyperlink r:id="rId22" w:history="1">
        <w:r w:rsidRPr="0031735C">
          <w:rPr>
            <w:rStyle w:val="Hyperlink"/>
            <w:rFonts w:cs="Arial"/>
          </w:rPr>
          <w:t>Download from BARD: Lolita</w:t>
        </w:r>
      </w:hyperlink>
      <w:r>
        <w:rPr>
          <w:rFonts w:cs="Arial"/>
        </w:rPr>
        <w:t xml:space="preserve"> </w:t>
      </w:r>
    </w:p>
    <w:p w14:paraId="465320E7" w14:textId="77777777" w:rsidR="002D4508" w:rsidRPr="00480C67" w:rsidRDefault="002D4508" w:rsidP="002D4508">
      <w:pPr>
        <w:tabs>
          <w:tab w:val="left" w:pos="720"/>
          <w:tab w:val="left" w:pos="4320"/>
        </w:tabs>
        <w:rPr>
          <w:rFonts w:cs="Arial"/>
        </w:rPr>
      </w:pPr>
      <w:r>
        <w:rPr>
          <w:rFonts w:cs="Arial"/>
        </w:rPr>
        <w:tab/>
      </w:r>
      <w:r w:rsidRPr="00480C67">
        <w:rPr>
          <w:rFonts w:cs="Arial"/>
        </w:rPr>
        <w:t>Also available on digital cartridge</w:t>
      </w:r>
      <w:r w:rsidR="0031735C">
        <w:rPr>
          <w:rFonts w:cs="Arial"/>
        </w:rPr>
        <w:t xml:space="preserve"> </w:t>
      </w:r>
      <w:r w:rsidR="0031735C" w:rsidRPr="0031735C">
        <w:rPr>
          <w:rFonts w:cs="Arial"/>
        </w:rPr>
        <w:t>DB067388</w:t>
      </w:r>
    </w:p>
    <w:p w14:paraId="7E221CEC" w14:textId="77777777" w:rsidR="002D4508" w:rsidRPr="00480C67" w:rsidRDefault="002D4508" w:rsidP="002D4508">
      <w:pPr>
        <w:tabs>
          <w:tab w:val="left" w:pos="720"/>
          <w:tab w:val="left" w:pos="4320"/>
        </w:tabs>
        <w:rPr>
          <w:rFonts w:cs="Arial"/>
          <w:szCs w:val="28"/>
        </w:rPr>
      </w:pPr>
      <w:r>
        <w:rPr>
          <w:rFonts w:cs="Arial"/>
          <w:szCs w:val="28"/>
        </w:rPr>
        <w:tab/>
      </w:r>
      <w:hyperlink r:id="rId23" w:history="1">
        <w:r w:rsidRPr="0031735C">
          <w:rPr>
            <w:rStyle w:val="Hyperlink"/>
            <w:rFonts w:cs="Arial"/>
            <w:szCs w:val="28"/>
          </w:rPr>
          <w:t>Download from BARD as Electronic Braille</w:t>
        </w:r>
        <w:r w:rsidR="00644181" w:rsidRPr="0031735C">
          <w:rPr>
            <w:rStyle w:val="Hyperlink"/>
            <w:rFonts w:cs="Arial"/>
            <w:szCs w:val="28"/>
          </w:rPr>
          <w:t xml:space="preserve"> BR13157</w:t>
        </w:r>
      </w:hyperlink>
    </w:p>
    <w:p w14:paraId="68FFF491" w14:textId="7CC47708" w:rsidR="003801AF" w:rsidRDefault="002D4508" w:rsidP="00EE194D">
      <w:pPr>
        <w:tabs>
          <w:tab w:val="left" w:pos="720"/>
          <w:tab w:val="left" w:pos="4320"/>
        </w:tabs>
        <w:rPr>
          <w:rFonts w:cs="Arial"/>
          <w:szCs w:val="28"/>
        </w:rPr>
      </w:pPr>
      <w:r>
        <w:rPr>
          <w:rFonts w:cs="Arial"/>
          <w:szCs w:val="28"/>
        </w:rPr>
        <w:tab/>
      </w:r>
      <w:r w:rsidRPr="00480C67">
        <w:rPr>
          <w:rFonts w:cs="Arial"/>
          <w:szCs w:val="28"/>
        </w:rPr>
        <w:t>Also available in braille</w:t>
      </w:r>
      <w:r w:rsidR="00644181">
        <w:rPr>
          <w:rFonts w:cs="Arial"/>
          <w:szCs w:val="28"/>
        </w:rPr>
        <w:t xml:space="preserve"> </w:t>
      </w:r>
      <w:r w:rsidR="00644181" w:rsidRPr="00644181">
        <w:rPr>
          <w:rFonts w:cs="Arial"/>
          <w:szCs w:val="28"/>
        </w:rPr>
        <w:t>BR013157</w:t>
      </w:r>
    </w:p>
    <w:p w14:paraId="0D80A918" w14:textId="1D6D14D2" w:rsidR="002C49B7" w:rsidRDefault="003801AF" w:rsidP="003801AF">
      <w:pPr>
        <w:rPr>
          <w:rFonts w:cs="Arial"/>
          <w:szCs w:val="28"/>
        </w:rPr>
      </w:pPr>
      <w:r>
        <w:rPr>
          <w:rFonts w:cs="Arial"/>
          <w:szCs w:val="28"/>
        </w:rPr>
        <w:br w:type="page"/>
      </w:r>
    </w:p>
    <w:p w14:paraId="129C184E" w14:textId="245907AD" w:rsidR="002C49B7" w:rsidRPr="00617241" w:rsidRDefault="00CF182B" w:rsidP="00617241">
      <w:pPr>
        <w:pStyle w:val="Heading1"/>
      </w:pPr>
      <w:r w:rsidRPr="006B5ADA">
        <w:lastRenderedPageBreak/>
        <w:t>Dimanche (and O</w:t>
      </w:r>
      <w:r w:rsidR="006E1965" w:rsidRPr="006B5ADA">
        <w:t>ther Stories)</w:t>
      </w:r>
      <w:r w:rsidR="006E1965" w:rsidRPr="00617241">
        <w:t xml:space="preserve"> </w:t>
      </w:r>
      <w:r w:rsidR="00617241">
        <w:t>b</w:t>
      </w:r>
      <w:r w:rsidR="006E1965" w:rsidRPr="00617241">
        <w:t xml:space="preserve">y </w:t>
      </w:r>
      <w:r w:rsidR="002C49B7" w:rsidRPr="00617241">
        <w:t xml:space="preserve">Irène </w:t>
      </w:r>
      <w:proofErr w:type="spellStart"/>
      <w:r w:rsidR="002C49B7" w:rsidRPr="00617241">
        <w:t>Némirovsky</w:t>
      </w:r>
      <w:proofErr w:type="spellEnd"/>
    </w:p>
    <w:p w14:paraId="019ED401" w14:textId="77777777" w:rsidR="00617241" w:rsidRDefault="00CF182B" w:rsidP="00EE194D">
      <w:pPr>
        <w:tabs>
          <w:tab w:val="left" w:pos="720"/>
          <w:tab w:val="left" w:pos="4320"/>
        </w:tabs>
        <w:rPr>
          <w:rFonts w:cs="Arial"/>
          <w:szCs w:val="28"/>
        </w:rPr>
      </w:pPr>
      <w:r>
        <w:rPr>
          <w:rFonts w:cs="Arial"/>
          <w:szCs w:val="28"/>
        </w:rPr>
        <w:t>Read by</w:t>
      </w:r>
      <w:r>
        <w:t xml:space="preserve"> Erin </w:t>
      </w:r>
      <w:r w:rsidRPr="00CF182B">
        <w:rPr>
          <w:rFonts w:cs="Arial"/>
          <w:szCs w:val="28"/>
        </w:rPr>
        <w:t>Jones</w:t>
      </w:r>
    </w:p>
    <w:p w14:paraId="095D2E66" w14:textId="6E064556" w:rsidR="006E1965" w:rsidRDefault="00CF182B" w:rsidP="00EE194D">
      <w:pPr>
        <w:tabs>
          <w:tab w:val="left" w:pos="720"/>
          <w:tab w:val="left" w:pos="4320"/>
        </w:tabs>
        <w:rPr>
          <w:rFonts w:cs="Arial"/>
          <w:szCs w:val="28"/>
        </w:rPr>
      </w:pPr>
      <w:r>
        <w:rPr>
          <w:rFonts w:cs="Arial"/>
          <w:szCs w:val="28"/>
        </w:rPr>
        <w:t>6 hours, 58 minutes</w:t>
      </w:r>
    </w:p>
    <w:p w14:paraId="56C9AC29" w14:textId="77777777" w:rsidR="00BA44BC" w:rsidRDefault="00CF182B" w:rsidP="00EE194D">
      <w:pPr>
        <w:tabs>
          <w:tab w:val="left" w:pos="720"/>
          <w:tab w:val="left" w:pos="4320"/>
        </w:tabs>
        <w:rPr>
          <w:rFonts w:cs="Arial"/>
          <w:szCs w:val="28"/>
        </w:rPr>
      </w:pPr>
      <w:r w:rsidRPr="00CF182B">
        <w:rPr>
          <w:rFonts w:cs="Arial"/>
          <w:szCs w:val="28"/>
        </w:rPr>
        <w:t xml:space="preserve">Ten short stories about family tensions in France in the World War II era by the author of Suite </w:t>
      </w:r>
      <w:proofErr w:type="spellStart"/>
      <w:r w:rsidRPr="00CF182B">
        <w:rPr>
          <w:rFonts w:cs="Arial"/>
          <w:szCs w:val="28"/>
        </w:rPr>
        <w:t>Française</w:t>
      </w:r>
      <w:proofErr w:type="spellEnd"/>
      <w:r w:rsidRPr="00CF182B">
        <w:rPr>
          <w:rFonts w:cs="Arial"/>
          <w:szCs w:val="28"/>
        </w:rPr>
        <w:t xml:space="preserve"> (DB 62505). In the title piece, household members make separate Sunday afternoon plans, revealing their inner turmoil and fraying ties to one another. Translated from French. 1942.</w:t>
      </w:r>
    </w:p>
    <w:p w14:paraId="11DE8813" w14:textId="77777777" w:rsidR="00CF182B" w:rsidRPr="00480C67" w:rsidRDefault="00CF182B" w:rsidP="00CF182B">
      <w:pPr>
        <w:tabs>
          <w:tab w:val="left" w:pos="720"/>
          <w:tab w:val="left" w:pos="4320"/>
        </w:tabs>
        <w:rPr>
          <w:rFonts w:cs="Arial"/>
          <w:szCs w:val="28"/>
        </w:rPr>
      </w:pPr>
      <w:r>
        <w:rPr>
          <w:rFonts w:cs="Arial"/>
          <w:szCs w:val="28"/>
        </w:rPr>
        <w:tab/>
      </w:r>
      <w:hyperlink r:id="rId24" w:history="1">
        <w:r w:rsidRPr="00CF182B">
          <w:rPr>
            <w:rStyle w:val="Hyperlink"/>
            <w:rFonts w:cs="Arial"/>
            <w:szCs w:val="28"/>
          </w:rPr>
          <w:t>Download from BARD: Dimanche (And Other Stories)</w:t>
        </w:r>
      </w:hyperlink>
    </w:p>
    <w:p w14:paraId="46D05B4D" w14:textId="37CFB227" w:rsidR="00BE0F6D" w:rsidRDefault="00CF182B" w:rsidP="006B5ADA">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CF182B">
        <w:rPr>
          <w:rFonts w:cs="Arial"/>
          <w:szCs w:val="28"/>
        </w:rPr>
        <w:t>DB073274</w:t>
      </w:r>
    </w:p>
    <w:p w14:paraId="35F25D6E" w14:textId="2DF727F1" w:rsidR="006B5ADA" w:rsidRDefault="006B5ADA" w:rsidP="006B5ADA">
      <w:pPr>
        <w:tabs>
          <w:tab w:val="left" w:pos="720"/>
          <w:tab w:val="left" w:pos="4320"/>
        </w:tabs>
        <w:rPr>
          <w:rFonts w:cs="Arial"/>
          <w:szCs w:val="28"/>
        </w:rPr>
      </w:pPr>
    </w:p>
    <w:p w14:paraId="7DC4205D" w14:textId="77777777" w:rsidR="006B5ADA" w:rsidRPr="006B5ADA" w:rsidRDefault="006B5ADA" w:rsidP="006B5ADA">
      <w:pPr>
        <w:tabs>
          <w:tab w:val="left" w:pos="720"/>
          <w:tab w:val="left" w:pos="4320"/>
        </w:tabs>
        <w:rPr>
          <w:rFonts w:cs="Arial"/>
          <w:szCs w:val="28"/>
        </w:rPr>
      </w:pPr>
    </w:p>
    <w:p w14:paraId="2BADE5DD" w14:textId="510BA546" w:rsidR="005D2597" w:rsidRPr="00617241" w:rsidRDefault="005D2597" w:rsidP="006B5ADA">
      <w:pPr>
        <w:pStyle w:val="Heading1"/>
      </w:pPr>
      <w:r w:rsidRPr="006B5ADA">
        <w:t>Doctor Zhivago</w:t>
      </w:r>
      <w:r w:rsidRPr="00617241">
        <w:t xml:space="preserve"> </w:t>
      </w:r>
      <w:r w:rsidR="00617241">
        <w:t>b</w:t>
      </w:r>
      <w:r w:rsidR="009E7363" w:rsidRPr="00617241">
        <w:t xml:space="preserve">y Boris </w:t>
      </w:r>
      <w:proofErr w:type="spellStart"/>
      <w:r w:rsidR="009E7363" w:rsidRPr="00617241">
        <w:t>Leonidovich</w:t>
      </w:r>
      <w:proofErr w:type="spellEnd"/>
      <w:r w:rsidR="009E7363" w:rsidRPr="00617241">
        <w:t xml:space="preserve"> Pasternak</w:t>
      </w:r>
    </w:p>
    <w:p w14:paraId="2BA129CB" w14:textId="77777777" w:rsidR="00617241" w:rsidRDefault="005D2597" w:rsidP="005D2597">
      <w:pPr>
        <w:rPr>
          <w:rFonts w:cs="Arial"/>
          <w:szCs w:val="28"/>
        </w:rPr>
      </w:pPr>
      <w:r w:rsidRPr="00EB7D34">
        <w:rPr>
          <w:rFonts w:cs="Arial"/>
          <w:szCs w:val="28"/>
        </w:rPr>
        <w:t>Read by Andy Pyle</w:t>
      </w:r>
    </w:p>
    <w:p w14:paraId="49582A66" w14:textId="01015832" w:rsidR="005D2597" w:rsidRPr="00EB7D34" w:rsidRDefault="005D2597" w:rsidP="005D2597">
      <w:pPr>
        <w:rPr>
          <w:rFonts w:cs="Arial"/>
          <w:szCs w:val="28"/>
        </w:rPr>
      </w:pPr>
      <w:r w:rsidRPr="00EB7D34">
        <w:rPr>
          <w:rFonts w:cs="Arial"/>
          <w:szCs w:val="28"/>
        </w:rPr>
        <w:t>26 hours, 35 minutes</w:t>
      </w:r>
    </w:p>
    <w:p w14:paraId="565F6019" w14:textId="77777777" w:rsidR="005D2597" w:rsidRPr="00EB7D34" w:rsidRDefault="005D2597" w:rsidP="005D2597">
      <w:pPr>
        <w:rPr>
          <w:rFonts w:cs="Arial"/>
          <w:szCs w:val="28"/>
        </w:rPr>
      </w:pPr>
      <w:r w:rsidRPr="00EB7D34">
        <w:rPr>
          <w:rFonts w:cs="Arial"/>
          <w:szCs w:val="28"/>
        </w:rPr>
        <w:t xml:space="preserve">Poet/physician Yuri </w:t>
      </w:r>
      <w:proofErr w:type="spellStart"/>
      <w:r w:rsidRPr="00EB7D34">
        <w:rPr>
          <w:rFonts w:cs="Arial"/>
          <w:szCs w:val="28"/>
        </w:rPr>
        <w:t>Andreevich</w:t>
      </w:r>
      <w:proofErr w:type="spellEnd"/>
      <w:r w:rsidRPr="00EB7D34">
        <w:rPr>
          <w:rFonts w:cs="Arial"/>
          <w:szCs w:val="28"/>
        </w:rPr>
        <w:t xml:space="preserve"> Zhivago takes his family from Moscow to the Ural Mountains for safety during the Russian Revolution but he is forcibly conscripted. He also falls in love with Lara, a revolutionary's wife. Translation of Boris Pasternak's acclaimed 1955 novel by Richard </w:t>
      </w:r>
      <w:proofErr w:type="spellStart"/>
      <w:r w:rsidRPr="00EB7D34">
        <w:rPr>
          <w:rFonts w:cs="Arial"/>
          <w:szCs w:val="28"/>
        </w:rPr>
        <w:t>Pevear</w:t>
      </w:r>
      <w:proofErr w:type="spellEnd"/>
      <w:r w:rsidRPr="00EB7D34">
        <w:rPr>
          <w:rFonts w:cs="Arial"/>
          <w:szCs w:val="28"/>
        </w:rPr>
        <w:t xml:space="preserve"> and Larissa </w:t>
      </w:r>
      <w:proofErr w:type="spellStart"/>
      <w:r w:rsidRPr="00EB7D34">
        <w:rPr>
          <w:rFonts w:cs="Arial"/>
          <w:szCs w:val="28"/>
        </w:rPr>
        <w:t>Volokhonsky</w:t>
      </w:r>
      <w:proofErr w:type="spellEnd"/>
      <w:r w:rsidRPr="00EB7D34">
        <w:rPr>
          <w:rFonts w:cs="Arial"/>
          <w:szCs w:val="28"/>
        </w:rPr>
        <w:t>. 2010.</w:t>
      </w:r>
    </w:p>
    <w:p w14:paraId="23F67F24" w14:textId="77777777" w:rsidR="005D2597" w:rsidRPr="008F17D4" w:rsidRDefault="005D2597" w:rsidP="005D2597">
      <w:pPr>
        <w:rPr>
          <w:rStyle w:val="Hyperlink"/>
          <w:rFonts w:cs="Arial"/>
          <w:szCs w:val="28"/>
        </w:rPr>
      </w:pPr>
      <w:r w:rsidRPr="00EB7D34">
        <w:rPr>
          <w:rFonts w:cs="Arial"/>
          <w:szCs w:val="28"/>
        </w:rPr>
        <w:tab/>
      </w:r>
      <w:r>
        <w:rPr>
          <w:rFonts w:cs="Arial"/>
          <w:szCs w:val="28"/>
        </w:rPr>
        <w:fldChar w:fldCharType="begin"/>
      </w:r>
      <w:r w:rsidR="00A82B6B">
        <w:rPr>
          <w:rFonts w:cs="Arial"/>
          <w:szCs w:val="28"/>
        </w:rPr>
        <w:instrText>HYPERLINK "http://hdl.loc.gov/loc.nls/db.75275"</w:instrText>
      </w:r>
      <w:r>
        <w:rPr>
          <w:rFonts w:cs="Arial"/>
          <w:szCs w:val="28"/>
        </w:rPr>
        <w:fldChar w:fldCharType="separate"/>
      </w:r>
      <w:r w:rsidRPr="008F17D4">
        <w:rPr>
          <w:rStyle w:val="Hyperlink"/>
          <w:rFonts w:cs="Arial"/>
          <w:szCs w:val="28"/>
        </w:rPr>
        <w:t>Download from BARD</w:t>
      </w:r>
      <w:r>
        <w:rPr>
          <w:rStyle w:val="Hyperlink"/>
          <w:rFonts w:cs="Arial"/>
          <w:szCs w:val="28"/>
        </w:rPr>
        <w:t>: Doctor Zhivago</w:t>
      </w:r>
    </w:p>
    <w:p w14:paraId="42785CAC" w14:textId="77777777" w:rsidR="005D2597" w:rsidRPr="00EB7D34" w:rsidRDefault="005D2597" w:rsidP="005D2597">
      <w:pPr>
        <w:rPr>
          <w:rFonts w:cs="Arial"/>
          <w:szCs w:val="28"/>
        </w:rPr>
      </w:pPr>
      <w:r>
        <w:rPr>
          <w:rFonts w:cs="Arial"/>
          <w:szCs w:val="28"/>
        </w:rPr>
        <w:fldChar w:fldCharType="end"/>
      </w:r>
      <w:r w:rsidRPr="00EB7D34">
        <w:rPr>
          <w:rFonts w:cs="Arial"/>
          <w:szCs w:val="28"/>
        </w:rPr>
        <w:tab/>
        <w:t>Also available on digital cartridge DB075275</w:t>
      </w:r>
    </w:p>
    <w:p w14:paraId="1E880F19" w14:textId="77777777" w:rsidR="005D2597" w:rsidRPr="00195F11" w:rsidRDefault="005D2597" w:rsidP="005D2597">
      <w:pPr>
        <w:rPr>
          <w:rStyle w:val="Hyperlink"/>
          <w:rFonts w:cs="Arial"/>
          <w:szCs w:val="28"/>
        </w:rPr>
      </w:pPr>
      <w:r w:rsidRPr="00EB7D34">
        <w:rPr>
          <w:rFonts w:cs="Arial"/>
          <w:szCs w:val="28"/>
        </w:rPr>
        <w:tab/>
      </w:r>
      <w:r>
        <w:rPr>
          <w:rFonts w:cs="Arial"/>
          <w:szCs w:val="28"/>
        </w:rPr>
        <w:fldChar w:fldCharType="begin"/>
      </w:r>
      <w:r>
        <w:rPr>
          <w:rFonts w:cs="Arial"/>
          <w:szCs w:val="28"/>
        </w:rPr>
        <w:instrText xml:space="preserve"> HYPERLINK "https://bard.loc.gov/" </w:instrText>
      </w:r>
      <w:r>
        <w:rPr>
          <w:rFonts w:cs="Arial"/>
          <w:szCs w:val="28"/>
        </w:rPr>
        <w:fldChar w:fldCharType="separate"/>
      </w:r>
      <w:r w:rsidRPr="00195F11">
        <w:rPr>
          <w:rStyle w:val="Hyperlink"/>
          <w:rFonts w:cs="Arial"/>
          <w:szCs w:val="28"/>
        </w:rPr>
        <w:t>Download from BARD as Electronic Braille BR09814</w:t>
      </w:r>
    </w:p>
    <w:p w14:paraId="64B7F90A" w14:textId="77777777" w:rsidR="005D2597" w:rsidRDefault="005D2597" w:rsidP="005D2597">
      <w:pPr>
        <w:rPr>
          <w:rFonts w:cs="Arial"/>
          <w:szCs w:val="28"/>
        </w:rPr>
      </w:pPr>
      <w:r>
        <w:rPr>
          <w:rFonts w:cs="Arial"/>
          <w:szCs w:val="28"/>
        </w:rPr>
        <w:fldChar w:fldCharType="end"/>
      </w:r>
      <w:r w:rsidRPr="00EB7D34">
        <w:rPr>
          <w:rFonts w:cs="Arial"/>
          <w:szCs w:val="28"/>
        </w:rPr>
        <w:tab/>
        <w:t>Also available in braille BR009814</w:t>
      </w:r>
    </w:p>
    <w:p w14:paraId="00D9CF00" w14:textId="77777777" w:rsidR="000D3058" w:rsidRDefault="000D3058" w:rsidP="009A6FFF">
      <w:pPr>
        <w:tabs>
          <w:tab w:val="left" w:pos="720"/>
          <w:tab w:val="left" w:pos="4320"/>
        </w:tabs>
        <w:rPr>
          <w:rFonts w:cs="Arial"/>
          <w:szCs w:val="28"/>
        </w:rPr>
      </w:pPr>
    </w:p>
    <w:p w14:paraId="3EE6E8B9" w14:textId="77777777" w:rsidR="000D3058" w:rsidRDefault="000D3058" w:rsidP="009A6FFF">
      <w:pPr>
        <w:tabs>
          <w:tab w:val="left" w:pos="720"/>
          <w:tab w:val="left" w:pos="4320"/>
        </w:tabs>
        <w:rPr>
          <w:rFonts w:cs="Arial"/>
          <w:szCs w:val="28"/>
        </w:rPr>
      </w:pPr>
    </w:p>
    <w:p w14:paraId="3B7AE41D" w14:textId="23590866" w:rsidR="00286A91" w:rsidRPr="00617241" w:rsidRDefault="00286A91" w:rsidP="00617241">
      <w:pPr>
        <w:pStyle w:val="Heading1"/>
      </w:pPr>
      <w:r w:rsidRPr="006B5ADA">
        <w:t xml:space="preserve">Eugene </w:t>
      </w:r>
      <w:proofErr w:type="spellStart"/>
      <w:r w:rsidRPr="006B5ADA">
        <w:t>Onegin</w:t>
      </w:r>
      <w:proofErr w:type="spellEnd"/>
      <w:r w:rsidRPr="006B5ADA">
        <w:t xml:space="preserve"> a Novel in Verse</w:t>
      </w:r>
      <w:r w:rsidRPr="00617241">
        <w:t xml:space="preserve"> </w:t>
      </w:r>
      <w:r w:rsidR="00617241">
        <w:t xml:space="preserve">by </w:t>
      </w:r>
      <w:r w:rsidRPr="00617241">
        <w:t xml:space="preserve">Aleksandr </w:t>
      </w:r>
      <w:proofErr w:type="spellStart"/>
      <w:r w:rsidRPr="00617241">
        <w:t>Sergeevich</w:t>
      </w:r>
      <w:proofErr w:type="spellEnd"/>
      <w:r w:rsidRPr="00617241">
        <w:t xml:space="preserve"> Pushkin</w:t>
      </w:r>
    </w:p>
    <w:p w14:paraId="42C31787" w14:textId="77777777" w:rsidR="00617241" w:rsidRDefault="00286A91" w:rsidP="009A6FFF">
      <w:pPr>
        <w:tabs>
          <w:tab w:val="left" w:pos="720"/>
          <w:tab w:val="left" w:pos="4320"/>
        </w:tabs>
        <w:rPr>
          <w:rFonts w:cs="Arial"/>
          <w:szCs w:val="28"/>
        </w:rPr>
      </w:pPr>
      <w:r>
        <w:rPr>
          <w:rFonts w:cs="Arial"/>
          <w:szCs w:val="28"/>
        </w:rPr>
        <w:t xml:space="preserve">Read by Ken </w:t>
      </w:r>
      <w:r w:rsidRPr="00286A91">
        <w:rPr>
          <w:rFonts w:cs="Arial"/>
          <w:szCs w:val="28"/>
        </w:rPr>
        <w:t>Kliban</w:t>
      </w:r>
    </w:p>
    <w:p w14:paraId="748E08D8" w14:textId="63DA24CF" w:rsidR="00286A91" w:rsidRDefault="00286A91" w:rsidP="009A6FFF">
      <w:pPr>
        <w:tabs>
          <w:tab w:val="left" w:pos="720"/>
          <w:tab w:val="left" w:pos="4320"/>
        </w:tabs>
        <w:rPr>
          <w:rFonts w:cs="Arial"/>
          <w:szCs w:val="28"/>
        </w:rPr>
      </w:pPr>
      <w:r>
        <w:rPr>
          <w:rFonts w:cs="Arial"/>
          <w:szCs w:val="28"/>
        </w:rPr>
        <w:t>8 hours, 20 minutes</w:t>
      </w:r>
    </w:p>
    <w:p w14:paraId="07F63E48" w14:textId="77777777" w:rsidR="00286A91" w:rsidRDefault="00A82B6B" w:rsidP="00286A91">
      <w:pPr>
        <w:tabs>
          <w:tab w:val="left" w:pos="720"/>
          <w:tab w:val="left" w:pos="4320"/>
        </w:tabs>
        <w:rPr>
          <w:rFonts w:cs="Arial"/>
          <w:szCs w:val="28"/>
        </w:rPr>
      </w:pPr>
      <w:r w:rsidRPr="00A82B6B">
        <w:rPr>
          <w:rFonts w:cs="Arial"/>
          <w:szCs w:val="28"/>
        </w:rPr>
        <w:t>Recounts a tale of unrequited love by the romantic young Tatiana for the disillusioned Russian aristocrat Eugene. Years later it is Eugene who beseeches Tatiana for love, but she remains dutiful to her marriage vows. Basis for Tchaikovsky's opera. Translated by Vladimir Nabokov from the original 1833 publication by Pushkin. 1964.</w:t>
      </w:r>
    </w:p>
    <w:p w14:paraId="0CC014B8" w14:textId="77777777" w:rsidR="00286A91" w:rsidRPr="00480C67" w:rsidRDefault="00A82B6B" w:rsidP="00286A91">
      <w:pPr>
        <w:tabs>
          <w:tab w:val="left" w:pos="720"/>
          <w:tab w:val="left" w:pos="4320"/>
        </w:tabs>
        <w:rPr>
          <w:rFonts w:cs="Arial"/>
          <w:szCs w:val="28"/>
        </w:rPr>
      </w:pPr>
      <w:r>
        <w:rPr>
          <w:rFonts w:cs="Arial"/>
          <w:szCs w:val="28"/>
        </w:rPr>
        <w:tab/>
      </w:r>
      <w:hyperlink r:id="rId25" w:history="1">
        <w:r w:rsidR="00286A91" w:rsidRPr="00A82B6B">
          <w:rPr>
            <w:rStyle w:val="Hyperlink"/>
            <w:rFonts w:cs="Arial"/>
            <w:szCs w:val="28"/>
          </w:rPr>
          <w:t>Download from BARD</w:t>
        </w:r>
        <w:r w:rsidRPr="00A82B6B">
          <w:rPr>
            <w:rStyle w:val="Hyperlink"/>
            <w:rFonts w:cs="Arial"/>
            <w:szCs w:val="28"/>
          </w:rPr>
          <w:t xml:space="preserve">: Eugene </w:t>
        </w:r>
        <w:proofErr w:type="spellStart"/>
        <w:r w:rsidRPr="00A82B6B">
          <w:rPr>
            <w:rStyle w:val="Hyperlink"/>
            <w:rFonts w:cs="Arial"/>
            <w:szCs w:val="28"/>
          </w:rPr>
          <w:t>Onegin</w:t>
        </w:r>
        <w:proofErr w:type="spellEnd"/>
        <w:r w:rsidRPr="00A82B6B">
          <w:rPr>
            <w:rStyle w:val="Hyperlink"/>
            <w:rFonts w:cs="Arial"/>
            <w:szCs w:val="28"/>
          </w:rPr>
          <w:t xml:space="preserve"> a Novel in Verse</w:t>
        </w:r>
      </w:hyperlink>
    </w:p>
    <w:p w14:paraId="3FE7920A" w14:textId="77777777" w:rsidR="00286A91" w:rsidRPr="00480C67" w:rsidRDefault="00A82B6B" w:rsidP="00286A91">
      <w:pPr>
        <w:tabs>
          <w:tab w:val="left" w:pos="720"/>
          <w:tab w:val="left" w:pos="4320"/>
        </w:tabs>
        <w:rPr>
          <w:rFonts w:cs="Arial"/>
          <w:szCs w:val="28"/>
        </w:rPr>
      </w:pPr>
      <w:r>
        <w:rPr>
          <w:rFonts w:cs="Arial"/>
          <w:szCs w:val="28"/>
        </w:rPr>
        <w:tab/>
      </w:r>
      <w:r w:rsidR="00286A91" w:rsidRPr="00480C67">
        <w:rPr>
          <w:rFonts w:cs="Arial"/>
          <w:szCs w:val="28"/>
        </w:rPr>
        <w:t xml:space="preserve">Also available on </w:t>
      </w:r>
      <w:r w:rsidR="000B4DBB">
        <w:rPr>
          <w:rFonts w:cs="Arial"/>
          <w:szCs w:val="28"/>
        </w:rPr>
        <w:t>digital cartridge DB</w:t>
      </w:r>
      <w:r w:rsidRPr="00A82B6B">
        <w:rPr>
          <w:rFonts w:cs="Arial"/>
          <w:szCs w:val="28"/>
        </w:rPr>
        <w:t>049534</w:t>
      </w:r>
    </w:p>
    <w:p w14:paraId="31DA5024" w14:textId="18175755" w:rsidR="003801AF" w:rsidRDefault="003801AF">
      <w:pPr>
        <w:rPr>
          <w:rFonts w:cs="Arial"/>
          <w:szCs w:val="28"/>
        </w:rPr>
      </w:pPr>
      <w:r>
        <w:rPr>
          <w:rFonts w:cs="Arial"/>
          <w:szCs w:val="28"/>
        </w:rPr>
        <w:br w:type="page"/>
      </w:r>
    </w:p>
    <w:p w14:paraId="270D4417" w14:textId="7CBD327A" w:rsidR="002303DB" w:rsidRPr="00617241" w:rsidRDefault="002303DB" w:rsidP="00617241">
      <w:pPr>
        <w:pStyle w:val="Heading1"/>
      </w:pPr>
      <w:r w:rsidRPr="006B5ADA">
        <w:lastRenderedPageBreak/>
        <w:t>And Quiet Flows the Don</w:t>
      </w:r>
      <w:r w:rsidRPr="00617241">
        <w:t xml:space="preserve"> </w:t>
      </w:r>
      <w:r w:rsidR="00617241">
        <w:t>b</w:t>
      </w:r>
      <w:r w:rsidRPr="00617241">
        <w:t xml:space="preserve">y Mikhail </w:t>
      </w:r>
      <w:proofErr w:type="spellStart"/>
      <w:r w:rsidRPr="00617241">
        <w:t>Aleksandrovich</w:t>
      </w:r>
      <w:proofErr w:type="spellEnd"/>
      <w:r w:rsidRPr="00617241">
        <w:t xml:space="preserve"> Sholokhov</w:t>
      </w:r>
    </w:p>
    <w:p w14:paraId="13DF0A30" w14:textId="77777777" w:rsidR="00617241" w:rsidRDefault="002303DB" w:rsidP="009A6FFF">
      <w:pPr>
        <w:tabs>
          <w:tab w:val="left" w:pos="720"/>
          <w:tab w:val="left" w:pos="4320"/>
        </w:tabs>
        <w:rPr>
          <w:rFonts w:cs="Arial"/>
          <w:szCs w:val="28"/>
        </w:rPr>
      </w:pPr>
      <w:r>
        <w:rPr>
          <w:rFonts w:cs="Arial"/>
          <w:szCs w:val="28"/>
        </w:rPr>
        <w:t xml:space="preserve">Read by Ed </w:t>
      </w:r>
      <w:r w:rsidRPr="002303DB">
        <w:rPr>
          <w:rFonts w:cs="Arial"/>
          <w:szCs w:val="28"/>
        </w:rPr>
        <w:t>Blake</w:t>
      </w:r>
      <w:r>
        <w:rPr>
          <w:rFonts w:cs="Arial"/>
          <w:szCs w:val="28"/>
        </w:rPr>
        <w:tab/>
      </w:r>
    </w:p>
    <w:p w14:paraId="42F9E0A6" w14:textId="6BC58728" w:rsidR="002303DB" w:rsidRDefault="002303DB" w:rsidP="009A6FFF">
      <w:pPr>
        <w:tabs>
          <w:tab w:val="left" w:pos="720"/>
          <w:tab w:val="left" w:pos="4320"/>
        </w:tabs>
        <w:rPr>
          <w:rFonts w:cs="Arial"/>
          <w:szCs w:val="28"/>
        </w:rPr>
      </w:pPr>
      <w:r>
        <w:rPr>
          <w:rFonts w:cs="Arial"/>
          <w:szCs w:val="28"/>
        </w:rPr>
        <w:t>20 hours, 47 minutes</w:t>
      </w:r>
    </w:p>
    <w:p w14:paraId="072C2649" w14:textId="77777777" w:rsidR="002303DB" w:rsidRDefault="002303DB" w:rsidP="009A6FFF">
      <w:pPr>
        <w:tabs>
          <w:tab w:val="left" w:pos="720"/>
          <w:tab w:val="left" w:pos="4320"/>
        </w:tabs>
        <w:rPr>
          <w:rFonts w:cs="Arial"/>
          <w:szCs w:val="28"/>
        </w:rPr>
      </w:pPr>
      <w:r w:rsidRPr="002303DB">
        <w:rPr>
          <w:rFonts w:cs="Arial"/>
          <w:szCs w:val="28"/>
        </w:rPr>
        <w:t xml:space="preserve">Centered around Gregor </w:t>
      </w:r>
      <w:proofErr w:type="spellStart"/>
      <w:r w:rsidRPr="002303DB">
        <w:rPr>
          <w:rFonts w:cs="Arial"/>
          <w:szCs w:val="28"/>
        </w:rPr>
        <w:t>Melekhov</w:t>
      </w:r>
      <w:proofErr w:type="spellEnd"/>
      <w:r w:rsidRPr="002303DB">
        <w:rPr>
          <w:rFonts w:cs="Arial"/>
          <w:szCs w:val="28"/>
        </w:rPr>
        <w:t>, a young Cossack, this is the story of a Don Cossack village from the Bolshevik Revolution through the First World War and the Civil War between Russia's Red and White armies. Prequel to The Don Flows Home to the Sea (RD 14834). Violence and strong language.</w:t>
      </w:r>
    </w:p>
    <w:p w14:paraId="43C57A2A" w14:textId="77777777" w:rsidR="002303DB" w:rsidRPr="00480C67" w:rsidRDefault="002303DB" w:rsidP="002303DB">
      <w:pPr>
        <w:tabs>
          <w:tab w:val="left" w:pos="720"/>
          <w:tab w:val="left" w:pos="4320"/>
        </w:tabs>
        <w:rPr>
          <w:rFonts w:cs="Arial"/>
          <w:szCs w:val="28"/>
        </w:rPr>
      </w:pPr>
      <w:r>
        <w:rPr>
          <w:rFonts w:cs="Arial"/>
          <w:szCs w:val="28"/>
        </w:rPr>
        <w:tab/>
      </w:r>
      <w:hyperlink r:id="rId26" w:history="1">
        <w:r w:rsidRPr="00A24CB0">
          <w:rPr>
            <w:rStyle w:val="Hyperlink"/>
            <w:rFonts w:cs="Arial"/>
            <w:szCs w:val="28"/>
          </w:rPr>
          <w:t>Download from BARD</w:t>
        </w:r>
        <w:r w:rsidR="00A24CB0" w:rsidRPr="00A24CB0">
          <w:rPr>
            <w:rStyle w:val="Hyperlink"/>
            <w:rFonts w:cs="Arial"/>
            <w:szCs w:val="28"/>
          </w:rPr>
          <w:t>: And Quiet Flows the Don</w:t>
        </w:r>
      </w:hyperlink>
    </w:p>
    <w:p w14:paraId="09EC6737" w14:textId="77777777" w:rsidR="002303DB" w:rsidRPr="00480C67" w:rsidRDefault="002303DB" w:rsidP="002303DB">
      <w:pPr>
        <w:tabs>
          <w:tab w:val="left" w:pos="720"/>
          <w:tab w:val="left" w:pos="4320"/>
        </w:tabs>
        <w:rPr>
          <w:rFonts w:cs="Arial"/>
          <w:szCs w:val="28"/>
        </w:rPr>
      </w:pPr>
      <w:r>
        <w:rPr>
          <w:rFonts w:cs="Arial"/>
          <w:szCs w:val="28"/>
        </w:rPr>
        <w:tab/>
      </w:r>
      <w:r w:rsidR="000B4DBB">
        <w:rPr>
          <w:rFonts w:cs="Arial"/>
          <w:szCs w:val="28"/>
        </w:rPr>
        <w:t>Also available on digital cartridge</w:t>
      </w:r>
      <w:r w:rsidR="00A24CB0">
        <w:rPr>
          <w:rFonts w:cs="Arial"/>
          <w:szCs w:val="28"/>
        </w:rPr>
        <w:t xml:space="preserve"> </w:t>
      </w:r>
      <w:r w:rsidR="000B4DBB">
        <w:rPr>
          <w:rFonts w:cs="Arial"/>
          <w:szCs w:val="28"/>
        </w:rPr>
        <w:t>DB</w:t>
      </w:r>
      <w:r w:rsidR="00A24CB0" w:rsidRPr="00A24CB0">
        <w:rPr>
          <w:rFonts w:cs="Arial"/>
          <w:szCs w:val="28"/>
        </w:rPr>
        <w:t>045866</w:t>
      </w:r>
    </w:p>
    <w:p w14:paraId="4D40672C" w14:textId="77777777" w:rsidR="00954130" w:rsidRDefault="00A24CB0" w:rsidP="002303DB">
      <w:pPr>
        <w:tabs>
          <w:tab w:val="left" w:pos="720"/>
          <w:tab w:val="left" w:pos="4320"/>
        </w:tabs>
        <w:rPr>
          <w:rFonts w:cs="Arial"/>
          <w:szCs w:val="28"/>
        </w:rPr>
      </w:pPr>
      <w:r>
        <w:rPr>
          <w:rFonts w:cs="Arial"/>
          <w:szCs w:val="28"/>
        </w:rPr>
        <w:tab/>
      </w:r>
      <w:r w:rsidR="002303DB" w:rsidRPr="00480C67">
        <w:rPr>
          <w:rFonts w:cs="Arial"/>
          <w:szCs w:val="28"/>
        </w:rPr>
        <w:t>Also available in braille</w:t>
      </w:r>
      <w:r>
        <w:rPr>
          <w:rFonts w:cs="Arial"/>
          <w:szCs w:val="28"/>
        </w:rPr>
        <w:t xml:space="preserve"> </w:t>
      </w:r>
      <w:r w:rsidRPr="00A24CB0">
        <w:rPr>
          <w:rFonts w:cs="Arial"/>
          <w:szCs w:val="28"/>
        </w:rPr>
        <w:t>BR008137</w:t>
      </w:r>
    </w:p>
    <w:p w14:paraId="5F3FAC1A" w14:textId="6E968244" w:rsidR="00286A91" w:rsidRDefault="00286A91" w:rsidP="009A6FFF">
      <w:pPr>
        <w:tabs>
          <w:tab w:val="left" w:pos="720"/>
          <w:tab w:val="left" w:pos="4320"/>
        </w:tabs>
        <w:rPr>
          <w:rFonts w:cs="Arial"/>
          <w:szCs w:val="28"/>
        </w:rPr>
      </w:pPr>
    </w:p>
    <w:p w14:paraId="1F1058B3" w14:textId="77777777" w:rsidR="00617241" w:rsidRDefault="00617241" w:rsidP="009A6FFF">
      <w:pPr>
        <w:tabs>
          <w:tab w:val="left" w:pos="720"/>
          <w:tab w:val="left" w:pos="4320"/>
        </w:tabs>
        <w:rPr>
          <w:rFonts w:cs="Arial"/>
          <w:szCs w:val="28"/>
        </w:rPr>
      </w:pPr>
    </w:p>
    <w:p w14:paraId="28BA3EE2" w14:textId="4A665263" w:rsidR="005D2597" w:rsidRPr="00617241" w:rsidRDefault="005D2597" w:rsidP="00617241">
      <w:pPr>
        <w:pStyle w:val="Heading1"/>
      </w:pPr>
      <w:r w:rsidRPr="006B5ADA">
        <w:t>In the First Circle (The Restored Text</w:t>
      </w:r>
      <w:r w:rsidRPr="00617241">
        <w:t xml:space="preserve">) </w:t>
      </w:r>
      <w:r w:rsidR="00617241">
        <w:t>b</w:t>
      </w:r>
      <w:r w:rsidRPr="00617241">
        <w:t xml:space="preserve">y Aleksandr </w:t>
      </w:r>
      <w:proofErr w:type="spellStart"/>
      <w:r w:rsidRPr="00617241">
        <w:t>Isaevich</w:t>
      </w:r>
      <w:proofErr w:type="spellEnd"/>
      <w:r w:rsidRPr="00617241">
        <w:t xml:space="preserve"> Solzhenitsyn </w:t>
      </w:r>
    </w:p>
    <w:p w14:paraId="1B444428" w14:textId="77777777" w:rsidR="00617241" w:rsidRDefault="005D2597" w:rsidP="005D2597">
      <w:pPr>
        <w:rPr>
          <w:rFonts w:cs="Arial"/>
          <w:szCs w:val="28"/>
        </w:rPr>
      </w:pPr>
      <w:r w:rsidRPr="00EB7D34">
        <w:rPr>
          <w:rFonts w:cs="Arial"/>
          <w:szCs w:val="28"/>
        </w:rPr>
        <w:t>Read by Steven Carpenter</w:t>
      </w:r>
    </w:p>
    <w:p w14:paraId="0C0B2AFD" w14:textId="24F77DFC" w:rsidR="005D2597" w:rsidRPr="00EB7D34" w:rsidRDefault="005D2597" w:rsidP="005D2597">
      <w:pPr>
        <w:rPr>
          <w:rFonts w:cs="Arial"/>
          <w:szCs w:val="28"/>
        </w:rPr>
      </w:pPr>
      <w:r w:rsidRPr="00EB7D34">
        <w:rPr>
          <w:rFonts w:cs="Arial"/>
          <w:szCs w:val="28"/>
        </w:rPr>
        <w:t>30</w:t>
      </w:r>
      <w:r w:rsidR="00617241">
        <w:rPr>
          <w:rFonts w:cs="Arial"/>
          <w:szCs w:val="28"/>
        </w:rPr>
        <w:t xml:space="preserve"> </w:t>
      </w:r>
      <w:r w:rsidRPr="00EB7D34">
        <w:rPr>
          <w:rFonts w:cs="Arial"/>
          <w:szCs w:val="28"/>
        </w:rPr>
        <w:t>hours, 35 minutes</w:t>
      </w:r>
    </w:p>
    <w:p w14:paraId="237CD8F2" w14:textId="77777777" w:rsidR="005D2597" w:rsidRPr="00EB7D34" w:rsidRDefault="005D2597" w:rsidP="005D2597">
      <w:pPr>
        <w:rPr>
          <w:rFonts w:cs="Arial"/>
          <w:szCs w:val="28"/>
        </w:rPr>
      </w:pPr>
      <w:r w:rsidRPr="00EB7D34">
        <w:rPr>
          <w:rFonts w:cs="Arial"/>
          <w:szCs w:val="28"/>
        </w:rPr>
        <w:t>Moscow, Christmas 1949. Intellectual political prisoners, coerced to identify recorded voices, must either help dictator Joseph Stalin's repressive state or be sent to Siberian labor camps and certain death. Solzhenitsyn-restored text of 1958 original, which he cut in the 1960s to appease Soviet censors. Translated by Harry T. Willetts. 2009.</w:t>
      </w:r>
    </w:p>
    <w:p w14:paraId="079B75C3" w14:textId="77777777" w:rsidR="005D2597" w:rsidRPr="00EB7D34" w:rsidRDefault="005D2597" w:rsidP="005D2597">
      <w:pPr>
        <w:rPr>
          <w:rFonts w:cs="Arial"/>
          <w:szCs w:val="28"/>
        </w:rPr>
      </w:pPr>
      <w:r w:rsidRPr="00EB7D34">
        <w:rPr>
          <w:rFonts w:cs="Arial"/>
          <w:szCs w:val="28"/>
        </w:rPr>
        <w:tab/>
      </w:r>
      <w:hyperlink r:id="rId27" w:history="1">
        <w:r w:rsidRPr="00195F11">
          <w:rPr>
            <w:rStyle w:val="Hyperlink"/>
            <w:rFonts w:cs="Arial"/>
            <w:szCs w:val="28"/>
          </w:rPr>
          <w:t>Download from BARD: In the First Circle (The Restored Text)</w:t>
        </w:r>
      </w:hyperlink>
    </w:p>
    <w:p w14:paraId="72017601" w14:textId="77777777" w:rsidR="005D2597" w:rsidRDefault="005D2597" w:rsidP="005D2597">
      <w:pPr>
        <w:rPr>
          <w:rFonts w:cs="Arial"/>
          <w:szCs w:val="28"/>
        </w:rPr>
      </w:pPr>
      <w:r w:rsidRPr="00EB7D34">
        <w:rPr>
          <w:rFonts w:cs="Arial"/>
          <w:szCs w:val="28"/>
        </w:rPr>
        <w:tab/>
        <w:t>Also available on digital cartridge DB072598</w:t>
      </w:r>
    </w:p>
    <w:p w14:paraId="3D18FF19" w14:textId="77777777" w:rsidR="004C1635" w:rsidRDefault="004C1635" w:rsidP="005D2597">
      <w:pPr>
        <w:rPr>
          <w:rFonts w:cs="Arial"/>
          <w:szCs w:val="28"/>
        </w:rPr>
      </w:pPr>
    </w:p>
    <w:p w14:paraId="02FF29F1" w14:textId="77777777" w:rsidR="004C1635" w:rsidRPr="00EB7D34" w:rsidRDefault="004C1635" w:rsidP="005D2597">
      <w:pPr>
        <w:rPr>
          <w:rFonts w:cs="Arial"/>
          <w:szCs w:val="28"/>
        </w:rPr>
      </w:pPr>
    </w:p>
    <w:p w14:paraId="11F8BD73" w14:textId="468511AD" w:rsidR="000D3058" w:rsidRPr="00F829DA" w:rsidRDefault="004C1635" w:rsidP="00F829DA">
      <w:pPr>
        <w:pStyle w:val="Heading1"/>
      </w:pPr>
      <w:r w:rsidRPr="006B5ADA">
        <w:t>Anna Karenina</w:t>
      </w:r>
      <w:r w:rsidRPr="00F829DA">
        <w:t xml:space="preserve"> </w:t>
      </w:r>
      <w:r w:rsidR="00F829DA">
        <w:t>b</w:t>
      </w:r>
      <w:r w:rsidRPr="00F829DA">
        <w:t xml:space="preserve">y </w:t>
      </w:r>
      <w:r w:rsidR="00E46178" w:rsidRPr="00F829DA">
        <w:t xml:space="preserve">Leo </w:t>
      </w:r>
      <w:r w:rsidR="00A06429" w:rsidRPr="00F829DA">
        <w:t>Tolstoy</w:t>
      </w:r>
    </w:p>
    <w:p w14:paraId="2D85D2CC" w14:textId="77777777" w:rsidR="00F829DA" w:rsidRDefault="004C1635" w:rsidP="009A6FFF">
      <w:pPr>
        <w:tabs>
          <w:tab w:val="left" w:pos="720"/>
          <w:tab w:val="left" w:pos="4320"/>
        </w:tabs>
        <w:rPr>
          <w:rFonts w:cs="Arial"/>
          <w:szCs w:val="28"/>
        </w:rPr>
      </w:pPr>
      <w:r>
        <w:rPr>
          <w:rFonts w:cs="Arial"/>
          <w:szCs w:val="28"/>
        </w:rPr>
        <w:t>Read by</w:t>
      </w:r>
      <w:r w:rsidRPr="004C1635">
        <w:t xml:space="preserve"> </w:t>
      </w:r>
      <w:r>
        <w:t xml:space="preserve">Erin </w:t>
      </w:r>
      <w:r w:rsidRPr="004C1635">
        <w:rPr>
          <w:rFonts w:cs="Arial"/>
          <w:szCs w:val="28"/>
        </w:rPr>
        <w:t>Jones</w:t>
      </w:r>
      <w:r w:rsidR="005B4375">
        <w:rPr>
          <w:rFonts w:cs="Arial"/>
          <w:szCs w:val="28"/>
        </w:rPr>
        <w:t xml:space="preserve"> or Suzanne Toren</w:t>
      </w:r>
    </w:p>
    <w:p w14:paraId="0E888F6B" w14:textId="7BD82163" w:rsidR="004C1635" w:rsidRDefault="004C1635" w:rsidP="009A6FFF">
      <w:pPr>
        <w:tabs>
          <w:tab w:val="left" w:pos="720"/>
          <w:tab w:val="left" w:pos="4320"/>
        </w:tabs>
        <w:rPr>
          <w:rFonts w:cs="Arial"/>
          <w:szCs w:val="28"/>
        </w:rPr>
      </w:pPr>
      <w:r>
        <w:rPr>
          <w:rFonts w:cs="Arial"/>
          <w:szCs w:val="28"/>
        </w:rPr>
        <w:t>35 hours, 32 minutes</w:t>
      </w:r>
    </w:p>
    <w:p w14:paraId="27F2AD8D" w14:textId="77777777" w:rsidR="000D3058" w:rsidRDefault="004C1635" w:rsidP="009A6FFF">
      <w:pPr>
        <w:tabs>
          <w:tab w:val="left" w:pos="720"/>
          <w:tab w:val="left" w:pos="4320"/>
        </w:tabs>
        <w:rPr>
          <w:rFonts w:cs="Arial"/>
          <w:szCs w:val="28"/>
        </w:rPr>
      </w:pPr>
      <w:r w:rsidRPr="004C1635">
        <w:rPr>
          <w:rFonts w:cs="Arial"/>
          <w:szCs w:val="28"/>
        </w:rPr>
        <w:t xml:space="preserve">In 1870s Russia, Anna disregards convention, preferring an adulterous affair with Count </w:t>
      </w:r>
      <w:proofErr w:type="spellStart"/>
      <w:r w:rsidRPr="004C1635">
        <w:rPr>
          <w:rFonts w:cs="Arial"/>
          <w:szCs w:val="28"/>
        </w:rPr>
        <w:t>Vrónsky</w:t>
      </w:r>
      <w:proofErr w:type="spellEnd"/>
      <w:r w:rsidRPr="004C1635">
        <w:rPr>
          <w:rFonts w:cs="Arial"/>
          <w:szCs w:val="28"/>
        </w:rPr>
        <w:t xml:space="preserve"> to her stifling marriage. Ostracized by society and separated from her beloved son, Anna gradually unravels. Tolstoy's classic novel in a 2000 translation by the award-winning team of Richard </w:t>
      </w:r>
      <w:proofErr w:type="spellStart"/>
      <w:r w:rsidRPr="004C1635">
        <w:rPr>
          <w:rFonts w:cs="Arial"/>
          <w:szCs w:val="28"/>
        </w:rPr>
        <w:t>Pevear</w:t>
      </w:r>
      <w:proofErr w:type="spellEnd"/>
      <w:r w:rsidRPr="004C1635">
        <w:rPr>
          <w:rFonts w:cs="Arial"/>
          <w:szCs w:val="28"/>
        </w:rPr>
        <w:t xml:space="preserve"> and Larissa </w:t>
      </w:r>
      <w:proofErr w:type="spellStart"/>
      <w:r w:rsidRPr="004C1635">
        <w:rPr>
          <w:rFonts w:cs="Arial"/>
          <w:szCs w:val="28"/>
        </w:rPr>
        <w:t>Volokhonsky</w:t>
      </w:r>
      <w:proofErr w:type="spellEnd"/>
      <w:r w:rsidRPr="004C1635">
        <w:rPr>
          <w:rFonts w:cs="Arial"/>
          <w:szCs w:val="28"/>
        </w:rPr>
        <w:t>. 1877.</w:t>
      </w:r>
    </w:p>
    <w:p w14:paraId="23F8BE1C" w14:textId="77777777" w:rsidR="004C1635" w:rsidRPr="00480C67" w:rsidRDefault="004C1635" w:rsidP="004C1635">
      <w:pPr>
        <w:tabs>
          <w:tab w:val="left" w:pos="720"/>
          <w:tab w:val="left" w:pos="4320"/>
        </w:tabs>
        <w:rPr>
          <w:rFonts w:cs="Arial"/>
          <w:szCs w:val="28"/>
        </w:rPr>
      </w:pPr>
      <w:r>
        <w:rPr>
          <w:rFonts w:cs="Arial"/>
          <w:szCs w:val="28"/>
        </w:rPr>
        <w:tab/>
      </w:r>
      <w:hyperlink r:id="rId28" w:history="1">
        <w:r w:rsidRPr="005B4375">
          <w:rPr>
            <w:rStyle w:val="Hyperlink"/>
            <w:rFonts w:cs="Arial"/>
            <w:szCs w:val="28"/>
          </w:rPr>
          <w:t>Download from BARD</w:t>
        </w:r>
        <w:r w:rsidR="00B00365" w:rsidRPr="005B4375">
          <w:rPr>
            <w:rStyle w:val="Hyperlink"/>
            <w:rFonts w:cs="Arial"/>
            <w:szCs w:val="28"/>
          </w:rPr>
          <w:t>: Anna Karenina</w:t>
        </w:r>
      </w:hyperlink>
      <w:r w:rsidR="00B00365">
        <w:rPr>
          <w:rFonts w:cs="Arial"/>
          <w:szCs w:val="28"/>
        </w:rPr>
        <w:t xml:space="preserve"> </w:t>
      </w:r>
    </w:p>
    <w:p w14:paraId="18A20161" w14:textId="77777777" w:rsidR="004C1635" w:rsidRPr="00480C67" w:rsidRDefault="004C1635" w:rsidP="004C1635">
      <w:pPr>
        <w:tabs>
          <w:tab w:val="left" w:pos="720"/>
          <w:tab w:val="left" w:pos="4320"/>
        </w:tabs>
        <w:rPr>
          <w:rFonts w:cs="Arial"/>
          <w:szCs w:val="28"/>
        </w:rPr>
      </w:pPr>
      <w:r>
        <w:rPr>
          <w:rFonts w:cs="Arial"/>
          <w:szCs w:val="28"/>
        </w:rPr>
        <w:tab/>
      </w:r>
      <w:r w:rsidRPr="00480C67">
        <w:rPr>
          <w:rFonts w:cs="Arial"/>
          <w:szCs w:val="28"/>
        </w:rPr>
        <w:t>Also available on digital cartridge</w:t>
      </w:r>
      <w:r w:rsidR="005B4375">
        <w:rPr>
          <w:rFonts w:cs="Arial"/>
          <w:szCs w:val="28"/>
        </w:rPr>
        <w:t xml:space="preserve"> </w:t>
      </w:r>
      <w:r w:rsidR="005B4375" w:rsidRPr="005B4375">
        <w:rPr>
          <w:rFonts w:cs="Arial"/>
          <w:szCs w:val="28"/>
        </w:rPr>
        <w:t>DB072059</w:t>
      </w:r>
    </w:p>
    <w:p w14:paraId="1A1BAB7A" w14:textId="77777777" w:rsidR="004C1635" w:rsidRPr="00480C67" w:rsidRDefault="004C1635" w:rsidP="004C1635">
      <w:pPr>
        <w:tabs>
          <w:tab w:val="left" w:pos="720"/>
          <w:tab w:val="left" w:pos="4320"/>
        </w:tabs>
        <w:rPr>
          <w:rFonts w:cs="Arial"/>
          <w:szCs w:val="28"/>
        </w:rPr>
      </w:pPr>
      <w:r>
        <w:rPr>
          <w:rFonts w:cs="Arial"/>
          <w:szCs w:val="28"/>
        </w:rPr>
        <w:tab/>
      </w:r>
      <w:hyperlink r:id="rId29" w:history="1">
        <w:r w:rsidRPr="005B4375">
          <w:rPr>
            <w:rStyle w:val="Hyperlink"/>
            <w:rFonts w:cs="Arial"/>
            <w:szCs w:val="28"/>
          </w:rPr>
          <w:t>Download from BARD as Electronic Braille</w:t>
        </w:r>
        <w:r w:rsidR="005B4375" w:rsidRPr="005B4375">
          <w:rPr>
            <w:rStyle w:val="Hyperlink"/>
            <w:rFonts w:cs="Arial"/>
            <w:szCs w:val="28"/>
          </w:rPr>
          <w:t xml:space="preserve"> BR12695</w:t>
        </w:r>
      </w:hyperlink>
    </w:p>
    <w:p w14:paraId="328E1481" w14:textId="77777777" w:rsidR="004C1635" w:rsidRPr="00480C67" w:rsidRDefault="004C1635" w:rsidP="004C1635">
      <w:pPr>
        <w:tabs>
          <w:tab w:val="left" w:pos="720"/>
          <w:tab w:val="left" w:pos="4320"/>
        </w:tabs>
        <w:rPr>
          <w:rFonts w:cs="Arial"/>
          <w:szCs w:val="28"/>
        </w:rPr>
      </w:pPr>
      <w:r>
        <w:rPr>
          <w:rFonts w:cs="Arial"/>
          <w:szCs w:val="28"/>
        </w:rPr>
        <w:tab/>
      </w:r>
      <w:r w:rsidRPr="00480C67">
        <w:rPr>
          <w:rFonts w:cs="Arial"/>
          <w:szCs w:val="28"/>
        </w:rPr>
        <w:t>Also available in braille</w:t>
      </w:r>
      <w:r w:rsidR="005B4375">
        <w:rPr>
          <w:rFonts w:cs="Arial"/>
          <w:szCs w:val="28"/>
        </w:rPr>
        <w:t xml:space="preserve"> </w:t>
      </w:r>
      <w:r w:rsidR="005B4375" w:rsidRPr="005B4375">
        <w:rPr>
          <w:rFonts w:cs="Arial"/>
          <w:szCs w:val="28"/>
        </w:rPr>
        <w:t>BR012695</w:t>
      </w:r>
    </w:p>
    <w:p w14:paraId="0FB560A6" w14:textId="4BCDCDF8" w:rsidR="003801AF" w:rsidRDefault="003801AF">
      <w:pPr>
        <w:rPr>
          <w:rFonts w:cs="Arial"/>
          <w:szCs w:val="28"/>
        </w:rPr>
      </w:pPr>
      <w:r>
        <w:rPr>
          <w:rFonts w:cs="Arial"/>
          <w:szCs w:val="28"/>
        </w:rPr>
        <w:br w:type="page"/>
      </w:r>
    </w:p>
    <w:p w14:paraId="68FCD08D" w14:textId="77777777" w:rsidR="004D44D5" w:rsidRPr="00F829DA" w:rsidRDefault="004D44D5" w:rsidP="00F829DA">
      <w:pPr>
        <w:pStyle w:val="Heading1"/>
      </w:pPr>
      <w:r w:rsidRPr="006B5ADA">
        <w:lastRenderedPageBreak/>
        <w:t>Fathers and Children</w:t>
      </w:r>
      <w:r w:rsidRPr="00F829DA">
        <w:t xml:space="preserve"> by Ivan </w:t>
      </w:r>
      <w:proofErr w:type="spellStart"/>
      <w:r w:rsidRPr="00F829DA">
        <w:t>Sergeevich</w:t>
      </w:r>
      <w:proofErr w:type="spellEnd"/>
      <w:r w:rsidRPr="00F829DA">
        <w:t xml:space="preserve"> Turgenev</w:t>
      </w:r>
    </w:p>
    <w:p w14:paraId="7C186269" w14:textId="77777777" w:rsidR="00F829DA" w:rsidRDefault="004D44D5" w:rsidP="009A6FFF">
      <w:pPr>
        <w:tabs>
          <w:tab w:val="left" w:pos="720"/>
          <w:tab w:val="left" w:pos="4320"/>
        </w:tabs>
        <w:rPr>
          <w:rFonts w:cs="Arial"/>
          <w:szCs w:val="28"/>
        </w:rPr>
      </w:pPr>
      <w:r>
        <w:rPr>
          <w:rFonts w:cs="Arial"/>
          <w:szCs w:val="28"/>
        </w:rPr>
        <w:t xml:space="preserve">Read by Noah </w:t>
      </w:r>
      <w:r w:rsidRPr="004D44D5">
        <w:rPr>
          <w:rFonts w:cs="Arial"/>
          <w:szCs w:val="28"/>
        </w:rPr>
        <w:t>Siegel</w:t>
      </w:r>
    </w:p>
    <w:p w14:paraId="45D99840" w14:textId="736EC8C0" w:rsidR="004D44D5" w:rsidRDefault="004D44D5" w:rsidP="009A6FFF">
      <w:pPr>
        <w:tabs>
          <w:tab w:val="left" w:pos="720"/>
          <w:tab w:val="left" w:pos="4320"/>
        </w:tabs>
        <w:rPr>
          <w:rFonts w:cs="Arial"/>
          <w:szCs w:val="28"/>
        </w:rPr>
      </w:pPr>
      <w:r>
        <w:rPr>
          <w:rFonts w:cs="Arial"/>
          <w:szCs w:val="28"/>
        </w:rPr>
        <w:t>8 hours, 12 minutes</w:t>
      </w:r>
    </w:p>
    <w:p w14:paraId="47B29FB9" w14:textId="77777777" w:rsidR="004D44D5" w:rsidRDefault="004D44D5" w:rsidP="009A6FFF">
      <w:pPr>
        <w:tabs>
          <w:tab w:val="left" w:pos="720"/>
          <w:tab w:val="left" w:pos="4320"/>
        </w:tabs>
        <w:rPr>
          <w:rFonts w:cs="Arial"/>
          <w:szCs w:val="28"/>
        </w:rPr>
      </w:pPr>
      <w:r w:rsidRPr="004D44D5">
        <w:rPr>
          <w:rFonts w:cs="Arial"/>
          <w:szCs w:val="28"/>
        </w:rPr>
        <w:t xml:space="preserve">Classic nineteenth-century Russian novel portraying the conflicting points of view of two generations. The protagonist, </w:t>
      </w:r>
      <w:proofErr w:type="spellStart"/>
      <w:r w:rsidRPr="004D44D5">
        <w:rPr>
          <w:rFonts w:cs="Arial"/>
          <w:szCs w:val="28"/>
        </w:rPr>
        <w:t>Bazarov</w:t>
      </w:r>
      <w:proofErr w:type="spellEnd"/>
      <w:r w:rsidRPr="004D44D5">
        <w:rPr>
          <w:rFonts w:cs="Arial"/>
          <w:szCs w:val="28"/>
        </w:rPr>
        <w:t>, is a young, radical intellectual who tries in vain to convert his aristocratic father and his friend's uncle to his theories of a new social order.</w:t>
      </w:r>
    </w:p>
    <w:p w14:paraId="2AA65932" w14:textId="77777777" w:rsidR="004D44D5" w:rsidRPr="00480C67" w:rsidRDefault="004D44D5" w:rsidP="004D44D5">
      <w:pPr>
        <w:tabs>
          <w:tab w:val="left" w:pos="720"/>
          <w:tab w:val="left" w:pos="4320"/>
        </w:tabs>
        <w:rPr>
          <w:rFonts w:cs="Arial"/>
          <w:szCs w:val="28"/>
        </w:rPr>
      </w:pPr>
      <w:r>
        <w:rPr>
          <w:rFonts w:cs="Arial"/>
          <w:szCs w:val="28"/>
        </w:rPr>
        <w:tab/>
      </w:r>
      <w:hyperlink r:id="rId30" w:history="1">
        <w:r w:rsidRPr="001534CD">
          <w:rPr>
            <w:rStyle w:val="Hyperlink"/>
            <w:rFonts w:cs="Arial"/>
            <w:szCs w:val="28"/>
          </w:rPr>
          <w:t>Download from BARD: Fathers and Children</w:t>
        </w:r>
      </w:hyperlink>
    </w:p>
    <w:p w14:paraId="4AB89699" w14:textId="77777777" w:rsidR="004D44D5" w:rsidRPr="00480C67" w:rsidRDefault="004D44D5" w:rsidP="004D44D5">
      <w:pPr>
        <w:tabs>
          <w:tab w:val="left" w:pos="720"/>
          <w:tab w:val="left" w:pos="4320"/>
        </w:tabs>
        <w:rPr>
          <w:rFonts w:cs="Arial"/>
          <w:szCs w:val="28"/>
        </w:rPr>
      </w:pPr>
      <w:r>
        <w:rPr>
          <w:rFonts w:cs="Arial"/>
          <w:szCs w:val="28"/>
        </w:rPr>
        <w:tab/>
      </w:r>
      <w:r w:rsidR="000B4DBB">
        <w:rPr>
          <w:rFonts w:cs="Arial"/>
          <w:szCs w:val="28"/>
        </w:rPr>
        <w:t>Also available on digital cartridge</w:t>
      </w:r>
      <w:r w:rsidR="009E736C">
        <w:rPr>
          <w:rFonts w:cs="Arial"/>
          <w:szCs w:val="28"/>
        </w:rPr>
        <w:t xml:space="preserve"> </w:t>
      </w:r>
      <w:r w:rsidR="000B4DBB">
        <w:rPr>
          <w:rFonts w:cs="Arial"/>
          <w:szCs w:val="28"/>
        </w:rPr>
        <w:t>DB</w:t>
      </w:r>
      <w:r w:rsidR="009E736C" w:rsidRPr="009E736C">
        <w:rPr>
          <w:rFonts w:cs="Arial"/>
          <w:szCs w:val="28"/>
        </w:rPr>
        <w:t>035354</w:t>
      </w:r>
    </w:p>
    <w:p w14:paraId="267657B5" w14:textId="77777777" w:rsidR="004D44D5" w:rsidRPr="00480C67" w:rsidRDefault="004D44D5" w:rsidP="004D44D5">
      <w:pPr>
        <w:tabs>
          <w:tab w:val="left" w:pos="720"/>
          <w:tab w:val="left" w:pos="4320"/>
        </w:tabs>
        <w:rPr>
          <w:rFonts w:cs="Arial"/>
          <w:szCs w:val="28"/>
        </w:rPr>
      </w:pPr>
      <w:r>
        <w:rPr>
          <w:rFonts w:cs="Arial"/>
          <w:szCs w:val="28"/>
        </w:rPr>
        <w:tab/>
      </w:r>
      <w:r w:rsidRPr="00480C67">
        <w:rPr>
          <w:rFonts w:cs="Arial"/>
          <w:szCs w:val="28"/>
        </w:rPr>
        <w:t>Also available in braille</w:t>
      </w:r>
      <w:r w:rsidR="009E736C">
        <w:rPr>
          <w:rFonts w:cs="Arial"/>
          <w:szCs w:val="28"/>
        </w:rPr>
        <w:t xml:space="preserve"> </w:t>
      </w:r>
      <w:r w:rsidR="009E736C" w:rsidRPr="009E736C">
        <w:rPr>
          <w:rFonts w:cs="Arial"/>
          <w:szCs w:val="28"/>
        </w:rPr>
        <w:t>BR008809</w:t>
      </w:r>
    </w:p>
    <w:p w14:paraId="6979682F" w14:textId="210C238D" w:rsidR="009A6FFF" w:rsidRDefault="009A6FFF" w:rsidP="0068658B">
      <w:pPr>
        <w:tabs>
          <w:tab w:val="left" w:pos="720"/>
          <w:tab w:val="left" w:pos="4320"/>
        </w:tabs>
        <w:rPr>
          <w:rFonts w:cs="Arial"/>
          <w:szCs w:val="28"/>
        </w:rPr>
      </w:pPr>
    </w:p>
    <w:p w14:paraId="69BC8B2C" w14:textId="0134049C" w:rsidR="00952909" w:rsidRDefault="00952909" w:rsidP="0068658B">
      <w:pPr>
        <w:tabs>
          <w:tab w:val="left" w:pos="720"/>
          <w:tab w:val="left" w:pos="4320"/>
        </w:tabs>
        <w:rPr>
          <w:rFonts w:cs="Arial"/>
          <w:szCs w:val="28"/>
        </w:rPr>
      </w:pPr>
    </w:p>
    <w:p w14:paraId="43A17E2F" w14:textId="5FF88EC6" w:rsidR="00952909" w:rsidRDefault="00952909" w:rsidP="00952909">
      <w:pPr>
        <w:pStyle w:val="Heading1"/>
      </w:pPr>
      <w:r>
        <w:t xml:space="preserve">The </w:t>
      </w:r>
      <w:r>
        <w:t>B</w:t>
      </w:r>
      <w:r>
        <w:t xml:space="preserve">ig </w:t>
      </w:r>
      <w:r>
        <w:t>G</w:t>
      </w:r>
      <w:r>
        <w:t xml:space="preserve">reen </w:t>
      </w:r>
      <w:r>
        <w:t>T</w:t>
      </w:r>
      <w:r>
        <w:t xml:space="preserve">ent </w:t>
      </w:r>
      <w:r>
        <w:t xml:space="preserve">by </w:t>
      </w:r>
      <w:r>
        <w:t xml:space="preserve">Ludmila </w:t>
      </w:r>
      <w:proofErr w:type="spellStart"/>
      <w:r>
        <w:t>Ulitskaya</w:t>
      </w:r>
      <w:proofErr w:type="spellEnd"/>
    </w:p>
    <w:p w14:paraId="38E52E33" w14:textId="5EE50810" w:rsidR="00952909" w:rsidRDefault="00952909" w:rsidP="0068658B">
      <w:pPr>
        <w:tabs>
          <w:tab w:val="left" w:pos="720"/>
          <w:tab w:val="left" w:pos="4320"/>
        </w:tabs>
      </w:pPr>
      <w:r>
        <w:t>Read by</w:t>
      </w:r>
      <w:r w:rsidR="00450404">
        <w:t xml:space="preserve"> </w:t>
      </w:r>
      <w:r w:rsidR="00450404">
        <w:t>Andy Pyl</w:t>
      </w:r>
      <w:r w:rsidR="00450404">
        <w:t>e</w:t>
      </w:r>
    </w:p>
    <w:p w14:paraId="65F4BE36" w14:textId="7CBACAB0" w:rsidR="00952909" w:rsidRDefault="00450404" w:rsidP="0068658B">
      <w:pPr>
        <w:tabs>
          <w:tab w:val="left" w:pos="720"/>
          <w:tab w:val="left" w:pos="4320"/>
        </w:tabs>
      </w:pPr>
      <w:r>
        <w:t>25 hours, 52 minutes</w:t>
      </w:r>
    </w:p>
    <w:p w14:paraId="16C1796D" w14:textId="7CF6EE42" w:rsidR="00952909" w:rsidRPr="00480C67" w:rsidRDefault="00450404" w:rsidP="00952909">
      <w:pPr>
        <w:tabs>
          <w:tab w:val="left" w:pos="720"/>
          <w:tab w:val="left" w:pos="4320"/>
        </w:tabs>
        <w:rPr>
          <w:rFonts w:cs="Arial"/>
          <w:szCs w:val="28"/>
        </w:rPr>
      </w:pPr>
      <w:r>
        <w:t xml:space="preserve">Three boys--Ilya, </w:t>
      </w:r>
      <w:proofErr w:type="spellStart"/>
      <w:r>
        <w:t>Sanya</w:t>
      </w:r>
      <w:proofErr w:type="spellEnd"/>
      <w:r>
        <w:t xml:space="preserve">, and </w:t>
      </w:r>
      <w:proofErr w:type="spellStart"/>
      <w:r>
        <w:t>Mikha</w:t>
      </w:r>
      <w:proofErr w:type="spellEnd"/>
      <w:r>
        <w:t>--meet in school in 1950s Russia. All three have artistic leanings, but they come of age in Soviet Russia, where secret police and paranoia rule. Originally published in Russian in 2010. Some strong language. 2015.</w:t>
      </w:r>
    </w:p>
    <w:p w14:paraId="175C0831" w14:textId="44B3C0A9" w:rsidR="00952909" w:rsidRPr="00480C67" w:rsidRDefault="00952909" w:rsidP="00952909">
      <w:pPr>
        <w:tabs>
          <w:tab w:val="left" w:pos="720"/>
          <w:tab w:val="left" w:pos="4320"/>
        </w:tabs>
        <w:rPr>
          <w:rFonts w:cs="Arial"/>
          <w:szCs w:val="28"/>
        </w:rPr>
      </w:pPr>
      <w:r>
        <w:rPr>
          <w:rFonts w:cs="Arial"/>
          <w:szCs w:val="28"/>
        </w:rPr>
        <w:tab/>
      </w:r>
      <w:hyperlink r:id="rId31" w:history="1">
        <w:r w:rsidRPr="00F01767">
          <w:rPr>
            <w:rStyle w:val="Hyperlink"/>
            <w:rFonts w:cs="Arial"/>
            <w:szCs w:val="28"/>
          </w:rPr>
          <w:t>Download from BARD</w:t>
        </w:r>
        <w:r w:rsidRPr="00F01767">
          <w:rPr>
            <w:rStyle w:val="Hyperlink"/>
            <w:rFonts w:cs="Arial"/>
            <w:szCs w:val="28"/>
          </w:rPr>
          <w:t xml:space="preserve">: </w:t>
        </w:r>
        <w:r w:rsidRPr="00F01767">
          <w:rPr>
            <w:rStyle w:val="Hyperlink"/>
          </w:rPr>
          <w:t>The Big Green Tent</w:t>
        </w:r>
      </w:hyperlink>
    </w:p>
    <w:p w14:paraId="345F5559" w14:textId="1D6FA117" w:rsidR="00952909" w:rsidRPr="00480C67" w:rsidRDefault="00F01767" w:rsidP="00F01767">
      <w:pPr>
        <w:tabs>
          <w:tab w:val="left" w:pos="720"/>
          <w:tab w:val="left" w:pos="4320"/>
        </w:tabs>
        <w:rPr>
          <w:rFonts w:cs="Arial"/>
          <w:szCs w:val="28"/>
        </w:rPr>
      </w:pPr>
      <w:r>
        <w:rPr>
          <w:rFonts w:cs="Arial"/>
          <w:szCs w:val="28"/>
        </w:rPr>
        <w:tab/>
      </w:r>
      <w:r w:rsidR="00952909" w:rsidRPr="00480C67">
        <w:rPr>
          <w:rFonts w:cs="Arial"/>
          <w:szCs w:val="28"/>
        </w:rPr>
        <w:t>Also available on digital cartridge</w:t>
      </w:r>
      <w:r>
        <w:rPr>
          <w:rFonts w:cs="Arial"/>
          <w:szCs w:val="28"/>
        </w:rPr>
        <w:t xml:space="preserve"> DB0</w:t>
      </w:r>
      <w:r w:rsidRPr="00F01767">
        <w:rPr>
          <w:rFonts w:cs="Arial"/>
          <w:szCs w:val="28"/>
        </w:rPr>
        <w:t>83659</w:t>
      </w:r>
    </w:p>
    <w:sectPr w:rsidR="00952909" w:rsidRPr="00480C67" w:rsidSect="00AD5FBD">
      <w:footerReference w:type="default" r:id="rId32"/>
      <w:headerReference w:type="first" r:id="rId33"/>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44542" w14:textId="77777777" w:rsidR="002B3A1B" w:rsidRDefault="002B3A1B" w:rsidP="00E30336">
      <w:r>
        <w:separator/>
      </w:r>
    </w:p>
  </w:endnote>
  <w:endnote w:type="continuationSeparator" w:id="0">
    <w:p w14:paraId="03A9BB5B" w14:textId="77777777" w:rsidR="002B3A1B" w:rsidRDefault="002B3A1B"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6B8A" w14:textId="136F2816" w:rsidR="00E30336" w:rsidRDefault="00733D66">
    <w:pPr>
      <w:pStyle w:val="Footer"/>
    </w:pPr>
    <w:r>
      <w:t>Classic</w:t>
    </w:r>
    <w:r w:rsidR="00680C58">
      <w:t>s</w:t>
    </w:r>
    <w:r>
      <w:t xml:space="preserve"> by Russian Authors</w:t>
    </w:r>
    <w:r w:rsidR="0095106B">
      <w:tab/>
    </w:r>
    <w:r w:rsidR="00707B24">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0B4DBB">
      <w:rPr>
        <w:b/>
        <w:bCs/>
        <w:noProof/>
      </w:rPr>
      <w:t>5</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0B4DBB">
      <w:rPr>
        <w:b/>
        <w:bCs/>
        <w:noProof/>
      </w:rPr>
      <w:t>5</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F251" w14:textId="77777777" w:rsidR="002B3A1B" w:rsidRDefault="002B3A1B" w:rsidP="00E30336">
      <w:r>
        <w:separator/>
      </w:r>
    </w:p>
  </w:footnote>
  <w:footnote w:type="continuationSeparator" w:id="0">
    <w:p w14:paraId="6313EB5C" w14:textId="77777777" w:rsidR="002B3A1B" w:rsidRDefault="002B3A1B"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7340" w14:textId="32C0C859" w:rsidR="00AD5FBD" w:rsidRDefault="00680C58">
    <w:pPr>
      <w:pStyle w:val="Header"/>
    </w:pPr>
    <w:r w:rsidRPr="00405CB6">
      <w:rPr>
        <w:noProof/>
      </w:rPr>
      <w:drawing>
        <wp:inline distT="0" distB="0" distL="0" distR="0" wp14:anchorId="7C3C2232" wp14:editId="29F8D43F">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9F346EF" wp14:editId="14F514B2">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E224" w14:textId="77777777" w:rsidR="00680C58" w:rsidRDefault="00680C58" w:rsidP="00680C5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AEF5A6A" w14:textId="77777777" w:rsidR="00680C58" w:rsidRPr="00D228EE" w:rsidRDefault="00680C58" w:rsidP="00680C58">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9F346E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580BE224" w14:textId="77777777" w:rsidR="00680C58" w:rsidRDefault="00680C58" w:rsidP="00680C5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AEF5A6A" w14:textId="77777777" w:rsidR="00680C58" w:rsidRPr="00D228EE" w:rsidRDefault="00680C58" w:rsidP="00680C58">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448FF"/>
    <w:rsid w:val="000518D0"/>
    <w:rsid w:val="000607A8"/>
    <w:rsid w:val="000621D5"/>
    <w:rsid w:val="00076BD6"/>
    <w:rsid w:val="00086EA9"/>
    <w:rsid w:val="0008793F"/>
    <w:rsid w:val="000B0A1A"/>
    <w:rsid w:val="000B190D"/>
    <w:rsid w:val="000B3C31"/>
    <w:rsid w:val="000B4DBB"/>
    <w:rsid w:val="000C0C04"/>
    <w:rsid w:val="000D3058"/>
    <w:rsid w:val="000E3D59"/>
    <w:rsid w:val="000E418C"/>
    <w:rsid w:val="000F00CC"/>
    <w:rsid w:val="000F2747"/>
    <w:rsid w:val="00106005"/>
    <w:rsid w:val="00110DF5"/>
    <w:rsid w:val="00113592"/>
    <w:rsid w:val="00114C56"/>
    <w:rsid w:val="00135F15"/>
    <w:rsid w:val="00143F5F"/>
    <w:rsid w:val="001456E8"/>
    <w:rsid w:val="00147DCC"/>
    <w:rsid w:val="001534CD"/>
    <w:rsid w:val="00154F11"/>
    <w:rsid w:val="00154F68"/>
    <w:rsid w:val="00160DEC"/>
    <w:rsid w:val="00171479"/>
    <w:rsid w:val="00185FB2"/>
    <w:rsid w:val="0018707A"/>
    <w:rsid w:val="00195105"/>
    <w:rsid w:val="00197E8E"/>
    <w:rsid w:val="001A05D5"/>
    <w:rsid w:val="001A6E54"/>
    <w:rsid w:val="001B2235"/>
    <w:rsid w:val="001B28F2"/>
    <w:rsid w:val="001B341D"/>
    <w:rsid w:val="001B49CD"/>
    <w:rsid w:val="001B4E95"/>
    <w:rsid w:val="001D0FB9"/>
    <w:rsid w:val="001D525C"/>
    <w:rsid w:val="001E011B"/>
    <w:rsid w:val="001E1617"/>
    <w:rsid w:val="001E2CAD"/>
    <w:rsid w:val="001E4F0F"/>
    <w:rsid w:val="001F5D95"/>
    <w:rsid w:val="00211510"/>
    <w:rsid w:val="00225464"/>
    <w:rsid w:val="00226C89"/>
    <w:rsid w:val="00227362"/>
    <w:rsid w:val="002303DB"/>
    <w:rsid w:val="002436CC"/>
    <w:rsid w:val="002436FE"/>
    <w:rsid w:val="00255DF0"/>
    <w:rsid w:val="00263161"/>
    <w:rsid w:val="0027016D"/>
    <w:rsid w:val="00286A91"/>
    <w:rsid w:val="00287CF6"/>
    <w:rsid w:val="00291158"/>
    <w:rsid w:val="00291C3B"/>
    <w:rsid w:val="002B3A1B"/>
    <w:rsid w:val="002B7400"/>
    <w:rsid w:val="002B7E70"/>
    <w:rsid w:val="002C4948"/>
    <w:rsid w:val="002C49B7"/>
    <w:rsid w:val="002C4C2B"/>
    <w:rsid w:val="002D2F96"/>
    <w:rsid w:val="002D42A5"/>
    <w:rsid w:val="002D4508"/>
    <w:rsid w:val="002E211B"/>
    <w:rsid w:val="002F0778"/>
    <w:rsid w:val="002F2AD6"/>
    <w:rsid w:val="002F5BA1"/>
    <w:rsid w:val="00301697"/>
    <w:rsid w:val="0031735C"/>
    <w:rsid w:val="00321CFA"/>
    <w:rsid w:val="00334084"/>
    <w:rsid w:val="003376C5"/>
    <w:rsid w:val="00343E12"/>
    <w:rsid w:val="00347668"/>
    <w:rsid w:val="003733B8"/>
    <w:rsid w:val="00376B36"/>
    <w:rsid w:val="003801AF"/>
    <w:rsid w:val="00385473"/>
    <w:rsid w:val="00391D95"/>
    <w:rsid w:val="003C33E8"/>
    <w:rsid w:val="003C3E87"/>
    <w:rsid w:val="003D4638"/>
    <w:rsid w:val="003E5F3F"/>
    <w:rsid w:val="004018ED"/>
    <w:rsid w:val="0040298E"/>
    <w:rsid w:val="0040351E"/>
    <w:rsid w:val="00412085"/>
    <w:rsid w:val="00420BDC"/>
    <w:rsid w:val="00422F3B"/>
    <w:rsid w:val="00432E97"/>
    <w:rsid w:val="00434F26"/>
    <w:rsid w:val="00436C1A"/>
    <w:rsid w:val="00450404"/>
    <w:rsid w:val="00453F01"/>
    <w:rsid w:val="00454E3E"/>
    <w:rsid w:val="004600A1"/>
    <w:rsid w:val="00480C67"/>
    <w:rsid w:val="004821E3"/>
    <w:rsid w:val="00491384"/>
    <w:rsid w:val="00497FF4"/>
    <w:rsid w:val="004B097C"/>
    <w:rsid w:val="004C1635"/>
    <w:rsid w:val="004D1CBB"/>
    <w:rsid w:val="004D44D5"/>
    <w:rsid w:val="004E0B5D"/>
    <w:rsid w:val="004E5F6F"/>
    <w:rsid w:val="004F3FC8"/>
    <w:rsid w:val="004F6E2E"/>
    <w:rsid w:val="00513083"/>
    <w:rsid w:val="00520CC2"/>
    <w:rsid w:val="005215C0"/>
    <w:rsid w:val="005218A9"/>
    <w:rsid w:val="00545663"/>
    <w:rsid w:val="00561283"/>
    <w:rsid w:val="005734FA"/>
    <w:rsid w:val="005741C4"/>
    <w:rsid w:val="005905BC"/>
    <w:rsid w:val="005A0866"/>
    <w:rsid w:val="005A1A32"/>
    <w:rsid w:val="005A7C19"/>
    <w:rsid w:val="005B260B"/>
    <w:rsid w:val="005B4375"/>
    <w:rsid w:val="005C4958"/>
    <w:rsid w:val="005C642C"/>
    <w:rsid w:val="005D135E"/>
    <w:rsid w:val="005D2597"/>
    <w:rsid w:val="005D3FFB"/>
    <w:rsid w:val="005E3DCA"/>
    <w:rsid w:val="005F29F6"/>
    <w:rsid w:val="005F63EC"/>
    <w:rsid w:val="00605907"/>
    <w:rsid w:val="006105AF"/>
    <w:rsid w:val="00613EAC"/>
    <w:rsid w:val="00617241"/>
    <w:rsid w:val="00621400"/>
    <w:rsid w:val="00631C05"/>
    <w:rsid w:val="00635AC6"/>
    <w:rsid w:val="00644181"/>
    <w:rsid w:val="00644C5D"/>
    <w:rsid w:val="00644CFB"/>
    <w:rsid w:val="00666886"/>
    <w:rsid w:val="00680C58"/>
    <w:rsid w:val="0068658B"/>
    <w:rsid w:val="00690D83"/>
    <w:rsid w:val="0069421E"/>
    <w:rsid w:val="006A17BD"/>
    <w:rsid w:val="006B5ADA"/>
    <w:rsid w:val="006D1604"/>
    <w:rsid w:val="006D2A66"/>
    <w:rsid w:val="006E130F"/>
    <w:rsid w:val="006E1965"/>
    <w:rsid w:val="006E48CD"/>
    <w:rsid w:val="006E5D67"/>
    <w:rsid w:val="00707B24"/>
    <w:rsid w:val="00733D66"/>
    <w:rsid w:val="00740E0F"/>
    <w:rsid w:val="00753299"/>
    <w:rsid w:val="00753D8F"/>
    <w:rsid w:val="00753E7B"/>
    <w:rsid w:val="00754F26"/>
    <w:rsid w:val="0076643E"/>
    <w:rsid w:val="00771D6D"/>
    <w:rsid w:val="0077201E"/>
    <w:rsid w:val="00775F72"/>
    <w:rsid w:val="0077744D"/>
    <w:rsid w:val="0079509F"/>
    <w:rsid w:val="007A2B47"/>
    <w:rsid w:val="007A5DFC"/>
    <w:rsid w:val="007B1EE8"/>
    <w:rsid w:val="007B6687"/>
    <w:rsid w:val="007C5A66"/>
    <w:rsid w:val="007C6FAB"/>
    <w:rsid w:val="007D3896"/>
    <w:rsid w:val="007E79CE"/>
    <w:rsid w:val="007F1365"/>
    <w:rsid w:val="00810FC3"/>
    <w:rsid w:val="0082647F"/>
    <w:rsid w:val="008274C2"/>
    <w:rsid w:val="00827EF5"/>
    <w:rsid w:val="00833C3F"/>
    <w:rsid w:val="0085560D"/>
    <w:rsid w:val="0085568E"/>
    <w:rsid w:val="00861F6D"/>
    <w:rsid w:val="0086247B"/>
    <w:rsid w:val="008632F5"/>
    <w:rsid w:val="00873A3C"/>
    <w:rsid w:val="0088355F"/>
    <w:rsid w:val="0089262F"/>
    <w:rsid w:val="008B07A0"/>
    <w:rsid w:val="008B124C"/>
    <w:rsid w:val="008B7054"/>
    <w:rsid w:val="008C6649"/>
    <w:rsid w:val="008D1AB1"/>
    <w:rsid w:val="008D53EA"/>
    <w:rsid w:val="008D5E76"/>
    <w:rsid w:val="008E0F95"/>
    <w:rsid w:val="008F7467"/>
    <w:rsid w:val="0090300D"/>
    <w:rsid w:val="00906CD9"/>
    <w:rsid w:val="009075CD"/>
    <w:rsid w:val="00914591"/>
    <w:rsid w:val="0091712C"/>
    <w:rsid w:val="00922796"/>
    <w:rsid w:val="009248EF"/>
    <w:rsid w:val="00926704"/>
    <w:rsid w:val="00926DA1"/>
    <w:rsid w:val="00927BB5"/>
    <w:rsid w:val="009301D1"/>
    <w:rsid w:val="00930A16"/>
    <w:rsid w:val="00933433"/>
    <w:rsid w:val="0093582D"/>
    <w:rsid w:val="0095106B"/>
    <w:rsid w:val="00952909"/>
    <w:rsid w:val="00954130"/>
    <w:rsid w:val="009544B7"/>
    <w:rsid w:val="009776BD"/>
    <w:rsid w:val="009A1076"/>
    <w:rsid w:val="009A6FFF"/>
    <w:rsid w:val="009A7E96"/>
    <w:rsid w:val="009C0C21"/>
    <w:rsid w:val="009C29F3"/>
    <w:rsid w:val="009D1B5D"/>
    <w:rsid w:val="009D38D3"/>
    <w:rsid w:val="009D39F7"/>
    <w:rsid w:val="009E2DCF"/>
    <w:rsid w:val="009E7363"/>
    <w:rsid w:val="009E736C"/>
    <w:rsid w:val="00A00C9B"/>
    <w:rsid w:val="00A0191E"/>
    <w:rsid w:val="00A04A39"/>
    <w:rsid w:val="00A06429"/>
    <w:rsid w:val="00A16929"/>
    <w:rsid w:val="00A240B6"/>
    <w:rsid w:val="00A24CB0"/>
    <w:rsid w:val="00A44752"/>
    <w:rsid w:val="00A47223"/>
    <w:rsid w:val="00A72502"/>
    <w:rsid w:val="00A73E6E"/>
    <w:rsid w:val="00A74684"/>
    <w:rsid w:val="00A82B6B"/>
    <w:rsid w:val="00A849A9"/>
    <w:rsid w:val="00A918C4"/>
    <w:rsid w:val="00A92F11"/>
    <w:rsid w:val="00A9351B"/>
    <w:rsid w:val="00AA19B9"/>
    <w:rsid w:val="00AC3BB4"/>
    <w:rsid w:val="00AC4960"/>
    <w:rsid w:val="00AC6F69"/>
    <w:rsid w:val="00AD3DAF"/>
    <w:rsid w:val="00AD5FBD"/>
    <w:rsid w:val="00AF7BA1"/>
    <w:rsid w:val="00B00365"/>
    <w:rsid w:val="00B01588"/>
    <w:rsid w:val="00B01FBD"/>
    <w:rsid w:val="00B13B09"/>
    <w:rsid w:val="00B2337E"/>
    <w:rsid w:val="00B33F39"/>
    <w:rsid w:val="00B3685A"/>
    <w:rsid w:val="00B52C2D"/>
    <w:rsid w:val="00B61865"/>
    <w:rsid w:val="00B61C79"/>
    <w:rsid w:val="00B705CA"/>
    <w:rsid w:val="00B87F2C"/>
    <w:rsid w:val="00BA44BC"/>
    <w:rsid w:val="00BB4C15"/>
    <w:rsid w:val="00BC5D95"/>
    <w:rsid w:val="00BE0AB3"/>
    <w:rsid w:val="00BE0B57"/>
    <w:rsid w:val="00BE0F6D"/>
    <w:rsid w:val="00C05EF2"/>
    <w:rsid w:val="00C11C06"/>
    <w:rsid w:val="00C25921"/>
    <w:rsid w:val="00C316BD"/>
    <w:rsid w:val="00C571B6"/>
    <w:rsid w:val="00C57C82"/>
    <w:rsid w:val="00C611DC"/>
    <w:rsid w:val="00C67D4E"/>
    <w:rsid w:val="00C916E8"/>
    <w:rsid w:val="00CA25FC"/>
    <w:rsid w:val="00CA6B8D"/>
    <w:rsid w:val="00CB782E"/>
    <w:rsid w:val="00CC3310"/>
    <w:rsid w:val="00CD1F61"/>
    <w:rsid w:val="00CD6BA8"/>
    <w:rsid w:val="00CE0DC0"/>
    <w:rsid w:val="00CE5302"/>
    <w:rsid w:val="00CF182B"/>
    <w:rsid w:val="00CF5D20"/>
    <w:rsid w:val="00D035B1"/>
    <w:rsid w:val="00D16F25"/>
    <w:rsid w:val="00D23458"/>
    <w:rsid w:val="00D37681"/>
    <w:rsid w:val="00D44A68"/>
    <w:rsid w:val="00D478B0"/>
    <w:rsid w:val="00D512EA"/>
    <w:rsid w:val="00D56258"/>
    <w:rsid w:val="00D6108C"/>
    <w:rsid w:val="00D6321C"/>
    <w:rsid w:val="00D76B57"/>
    <w:rsid w:val="00D803A1"/>
    <w:rsid w:val="00D82262"/>
    <w:rsid w:val="00D92348"/>
    <w:rsid w:val="00D92C1D"/>
    <w:rsid w:val="00D967E8"/>
    <w:rsid w:val="00D96D7E"/>
    <w:rsid w:val="00DA0B7D"/>
    <w:rsid w:val="00DA3E6A"/>
    <w:rsid w:val="00DB5E08"/>
    <w:rsid w:val="00DC1BD0"/>
    <w:rsid w:val="00DC1F81"/>
    <w:rsid w:val="00DE3BF2"/>
    <w:rsid w:val="00E03221"/>
    <w:rsid w:val="00E10D37"/>
    <w:rsid w:val="00E169ED"/>
    <w:rsid w:val="00E30336"/>
    <w:rsid w:val="00E43A5D"/>
    <w:rsid w:val="00E46178"/>
    <w:rsid w:val="00E53D9A"/>
    <w:rsid w:val="00E543CC"/>
    <w:rsid w:val="00E55925"/>
    <w:rsid w:val="00E66EC2"/>
    <w:rsid w:val="00E66F91"/>
    <w:rsid w:val="00E77CF9"/>
    <w:rsid w:val="00E91A9A"/>
    <w:rsid w:val="00E91F69"/>
    <w:rsid w:val="00E96A71"/>
    <w:rsid w:val="00EA3B2C"/>
    <w:rsid w:val="00EB62B6"/>
    <w:rsid w:val="00EC1A7E"/>
    <w:rsid w:val="00ED2555"/>
    <w:rsid w:val="00ED2DE1"/>
    <w:rsid w:val="00EE194D"/>
    <w:rsid w:val="00EE45ED"/>
    <w:rsid w:val="00EE4ABC"/>
    <w:rsid w:val="00EE6153"/>
    <w:rsid w:val="00EE7DFA"/>
    <w:rsid w:val="00EF57DD"/>
    <w:rsid w:val="00F01767"/>
    <w:rsid w:val="00F35DD0"/>
    <w:rsid w:val="00F430EE"/>
    <w:rsid w:val="00F52E99"/>
    <w:rsid w:val="00F60B6D"/>
    <w:rsid w:val="00F660F2"/>
    <w:rsid w:val="00F70948"/>
    <w:rsid w:val="00F82110"/>
    <w:rsid w:val="00F829DA"/>
    <w:rsid w:val="00F83007"/>
    <w:rsid w:val="00F95F2A"/>
    <w:rsid w:val="00FA31A0"/>
    <w:rsid w:val="00FA3464"/>
    <w:rsid w:val="00FD2986"/>
    <w:rsid w:val="00FD3519"/>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45151"/>
  <w15:docId w15:val="{51FCB62D-BB32-4EAD-9831-24DFB3E6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0C0C04"/>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0C0C04"/>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680C58"/>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80C58"/>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A7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1267">
      <w:bodyDiv w:val="1"/>
      <w:marLeft w:val="0"/>
      <w:marRight w:val="0"/>
      <w:marTop w:val="0"/>
      <w:marBottom w:val="0"/>
      <w:divBdr>
        <w:top w:val="none" w:sz="0" w:space="0" w:color="auto"/>
        <w:left w:val="none" w:sz="0" w:space="0" w:color="auto"/>
        <w:bottom w:val="none" w:sz="0" w:space="0" w:color="auto"/>
        <w:right w:val="none" w:sz="0" w:space="0" w:color="auto"/>
      </w:divBdr>
    </w:div>
    <w:div w:id="587620313">
      <w:bodyDiv w:val="1"/>
      <w:marLeft w:val="0"/>
      <w:marRight w:val="0"/>
      <w:marTop w:val="0"/>
      <w:marBottom w:val="0"/>
      <w:divBdr>
        <w:top w:val="none" w:sz="0" w:space="0" w:color="auto"/>
        <w:left w:val="none" w:sz="0" w:space="0" w:color="auto"/>
        <w:bottom w:val="none" w:sz="0" w:space="0" w:color="auto"/>
        <w:right w:val="none" w:sz="0" w:space="0" w:color="auto"/>
      </w:divBdr>
    </w:div>
    <w:div w:id="1006900551">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51984" TargetMode="External"/><Relationship Id="rId18" Type="http://schemas.openxmlformats.org/officeDocument/2006/relationships/hyperlink" Target="http://hdl.loc.gov/loc.nls/db.50339" TargetMode="External"/><Relationship Id="rId26" Type="http://schemas.openxmlformats.org/officeDocument/2006/relationships/hyperlink" Target="http://hdl.loc.gov/loc.nls/db.45866" TargetMode="External"/><Relationship Id="rId3" Type="http://schemas.openxmlformats.org/officeDocument/2006/relationships/styles" Target="styles.xml"/><Relationship Id="rId21" Type="http://schemas.openxmlformats.org/officeDocument/2006/relationships/hyperlink" Target="https://hdl.loc.gov/loc.nls/db.1445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rd.loc.gov" TargetMode="External"/><Relationship Id="rId17" Type="http://schemas.openxmlformats.org/officeDocument/2006/relationships/hyperlink" Target="https://bard.loc.gov" TargetMode="External"/><Relationship Id="rId25" Type="http://schemas.openxmlformats.org/officeDocument/2006/relationships/hyperlink" Target="http://hdl.loc.gov/loc.nls/db.4953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dl.loc.gov/loc.nls/db.71959" TargetMode="External"/><Relationship Id="rId20" Type="http://schemas.openxmlformats.org/officeDocument/2006/relationships/hyperlink" Target="https://hdl.loc.gov/loc.nls/db.24335" TargetMode="External"/><Relationship Id="rId29" Type="http://schemas.openxmlformats.org/officeDocument/2006/relationships/hyperlink" Target="https://bard.lo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loc.gov/loc.nls/db.37107" TargetMode="External"/><Relationship Id="rId24" Type="http://schemas.openxmlformats.org/officeDocument/2006/relationships/hyperlink" Target="http://hdl.loc.gov/loc.nls/db.7327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dl.loc.gov/loc.nls/db.67646" TargetMode="External"/><Relationship Id="rId23" Type="http://schemas.openxmlformats.org/officeDocument/2006/relationships/hyperlink" Target="https://bard.loc.gov" TargetMode="External"/><Relationship Id="rId28" Type="http://schemas.openxmlformats.org/officeDocument/2006/relationships/hyperlink" Target="http://hdl.loc.gov/loc.nls/db.72059" TargetMode="External"/><Relationship Id="rId10" Type="http://schemas.openxmlformats.org/officeDocument/2006/relationships/hyperlink" Target="http://hdl.loc.gov/loc.nls/db.33626" TargetMode="External"/><Relationship Id="rId19" Type="http://schemas.openxmlformats.org/officeDocument/2006/relationships/hyperlink" Target="https://hdl.loc.gov/loc.nls/db.08875" TargetMode="External"/><Relationship Id="rId31" Type="http://schemas.openxmlformats.org/officeDocument/2006/relationships/hyperlink" Target="https://hdl.loc.gov/loc.nls/db.83659"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bard.loc.gov" TargetMode="External"/><Relationship Id="rId22" Type="http://schemas.openxmlformats.org/officeDocument/2006/relationships/hyperlink" Target="http://hdl.loc.gov/loc.nls/db.67388" TargetMode="External"/><Relationship Id="rId27" Type="http://schemas.openxmlformats.org/officeDocument/2006/relationships/hyperlink" Target="http://hdl.loc.gov/loc.nls/db.72598" TargetMode="External"/><Relationship Id="rId30" Type="http://schemas.openxmlformats.org/officeDocument/2006/relationships/hyperlink" Target="http://hdl.loc.gov/loc.nls/db.35354" TargetMode="External"/><Relationship Id="rId35" Type="http://schemas.openxmlformats.org/officeDocument/2006/relationships/theme" Target="theme/theme1.xml"/><Relationship Id="rId8" Type="http://schemas.openxmlformats.org/officeDocument/2006/relationships/hyperlink" Target="https://www.btbl.library.ca.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DCBD-FB79-455F-A6BD-A1439D86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Classics by Russian Authors</vt:lpstr>
    </vt:vector>
  </TitlesOfParts>
  <Company>California State Library</Company>
  <LinksUpToDate>false</LinksUpToDate>
  <CharactersWithSpaces>11587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by Russian Authors</dc:title>
  <dc:creator>Braille and Talking Book Library</dc:creator>
  <cp:lastModifiedBy>rhiannonsword@comcast.net</cp:lastModifiedBy>
  <cp:revision>82</cp:revision>
  <cp:lastPrinted>2014-07-03T21:01:00Z</cp:lastPrinted>
  <dcterms:created xsi:type="dcterms:W3CDTF">2015-07-21T17:30:00Z</dcterms:created>
  <dcterms:modified xsi:type="dcterms:W3CDTF">2020-06-03T21:32:00Z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