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6" w:type="dxa"/>
        <w:jc w:val="center"/>
        <w:tblLook w:val="04A0" w:firstRow="1" w:lastRow="0" w:firstColumn="1" w:lastColumn="0" w:noHBand="0" w:noVBand="1"/>
      </w:tblPr>
      <w:tblGrid>
        <w:gridCol w:w="1041"/>
        <w:gridCol w:w="766"/>
        <w:gridCol w:w="6667"/>
        <w:gridCol w:w="1092"/>
      </w:tblGrid>
      <w:tr w:rsidR="009D00EB" w:rsidRPr="009D00EB" w:rsidTr="00D07149">
        <w:trPr>
          <w:trHeight w:val="702"/>
          <w:jc w:val="center"/>
        </w:trPr>
        <w:tc>
          <w:tcPr>
            <w:tcW w:w="9566" w:type="dxa"/>
            <w:gridSpan w:val="4"/>
            <w:tcBorders>
              <w:top w:val="nil"/>
              <w:left w:val="nil"/>
              <w:bottom w:val="nil"/>
              <w:right w:val="nil"/>
            </w:tcBorders>
            <w:shd w:val="clear" w:color="000000" w:fill="FFFFFF"/>
            <w:vAlign w:val="center"/>
            <w:hideMark/>
          </w:tcPr>
          <w:p w:rsidR="009D00EB" w:rsidRDefault="000E52BF" w:rsidP="005001F0">
            <w:pPr>
              <w:pStyle w:val="Heading1"/>
              <w:rPr>
                <w:rFonts w:eastAsia="Times New Roman"/>
              </w:rPr>
            </w:pPr>
            <w:r>
              <w:rPr>
                <w:rFonts w:eastAsia="Times New Roman"/>
              </w:rPr>
              <w:t>Fall 2017</w:t>
            </w:r>
            <w:r w:rsidR="009D00EB" w:rsidRPr="009D00EB">
              <w:rPr>
                <w:rFonts w:eastAsia="Times New Roman"/>
              </w:rPr>
              <w:t xml:space="preserve"> California Braille &amp; Talking Book Library Survey</w:t>
            </w:r>
            <w:r w:rsidR="00114F72">
              <w:rPr>
                <w:rFonts w:eastAsia="Times New Roman"/>
              </w:rPr>
              <w:t xml:space="preserve"> Results</w:t>
            </w:r>
          </w:p>
          <w:p w:rsidR="001B3186" w:rsidRPr="00AD7AC5" w:rsidRDefault="00481796" w:rsidP="00AD7AC5">
            <w:r>
              <w:t xml:space="preserve">BTBL’s biennial patron survey was conducted through </w:t>
            </w:r>
            <w:hyperlink r:id="rId9" w:history="1">
              <w:r>
                <w:rPr>
                  <w:rStyle w:val="Hyperlink"/>
                </w:rPr>
                <w:t>Survey Monkey</w:t>
              </w:r>
            </w:hyperlink>
            <w:r>
              <w:t xml:space="preserve"> from </w:t>
            </w:r>
            <w:r w:rsidR="000E52BF">
              <w:t>November</w:t>
            </w:r>
            <w:r>
              <w:t xml:space="preserve"> </w:t>
            </w:r>
            <w:r w:rsidR="000E52BF">
              <w:t xml:space="preserve">2017 </w:t>
            </w:r>
            <w:r>
              <w:t xml:space="preserve">through </w:t>
            </w:r>
            <w:r w:rsidR="000E52BF">
              <w:t>January 2018</w:t>
            </w:r>
            <w:r>
              <w:t xml:space="preserve">. The Survey Monkey link was advertised on the </w:t>
            </w:r>
            <w:hyperlink r:id="rId10" w:history="1">
              <w:r>
                <w:rPr>
                  <w:rStyle w:val="Hyperlink"/>
                </w:rPr>
                <w:t>BTBL home page</w:t>
              </w:r>
            </w:hyperlink>
            <w:r>
              <w:t xml:space="preserve">, </w:t>
            </w:r>
            <w:hyperlink r:id="rId11" w:history="1">
              <w:r>
                <w:rPr>
                  <w:rStyle w:val="Hyperlink"/>
                </w:rPr>
                <w:t>BTBL Facebook page</w:t>
              </w:r>
            </w:hyperlink>
            <w:r>
              <w:t xml:space="preserve">, and in all versions of our </w:t>
            </w:r>
            <w:r w:rsidR="007270B4">
              <w:t xml:space="preserve">newsletter </w:t>
            </w:r>
            <w:r>
              <w:t xml:space="preserve">(braille, audio, large-print, and electronic versions).  The large-print edition of our </w:t>
            </w:r>
            <w:r w:rsidR="000E52BF">
              <w:t>Fall 2017</w:t>
            </w:r>
            <w:r>
              <w:t xml:space="preserve"> newsletter contained a detachable version of the survey that could be returned by mail.  Mailed responses to the survey were manually entered by BTBL staff into Survey Monkey. Patrons also had the option to complete the survey over the phone with the live help of staff. The total number of responses we received was </w:t>
            </w:r>
            <w:r w:rsidR="000E52BF">
              <w:t>260</w:t>
            </w:r>
            <w:r>
              <w:t>, and a detail</w:t>
            </w:r>
            <w:r w:rsidR="00B91DAF">
              <w:t>ed breakdown can be found below:</w:t>
            </w:r>
          </w:p>
        </w:tc>
      </w:tr>
      <w:tr w:rsidR="009D00EB" w:rsidRPr="009D00EB" w:rsidTr="00D07149">
        <w:trPr>
          <w:trHeight w:val="499"/>
          <w:jc w:val="center"/>
        </w:trPr>
        <w:tc>
          <w:tcPr>
            <w:tcW w:w="9566" w:type="dxa"/>
            <w:gridSpan w:val="4"/>
            <w:tcBorders>
              <w:top w:val="nil"/>
              <w:left w:val="nil"/>
              <w:bottom w:val="single" w:sz="4" w:space="0" w:color="auto"/>
              <w:right w:val="nil"/>
            </w:tcBorders>
            <w:shd w:val="clear" w:color="000000" w:fill="DDDDDD"/>
            <w:vAlign w:val="center"/>
            <w:hideMark/>
          </w:tcPr>
          <w:p w:rsidR="009D00EB" w:rsidRPr="005001F0" w:rsidRDefault="009D00EB" w:rsidP="000E52BF">
            <w:pPr>
              <w:rPr>
                <w:rStyle w:val="Strong"/>
              </w:rPr>
            </w:pPr>
            <w:r w:rsidRPr="005001F0">
              <w:rPr>
                <w:rStyle w:val="Strong"/>
              </w:rPr>
              <w:t xml:space="preserve">1. </w:t>
            </w:r>
            <w:r w:rsidR="000E52BF">
              <w:rPr>
                <w:rStyle w:val="Strong"/>
              </w:rPr>
              <w:t>Do you have easy access to the Internet (either personally or through other means such as a local library, friend or relative)?</w:t>
            </w:r>
          </w:p>
        </w:tc>
      </w:tr>
      <w:tr w:rsidR="009D00EB" w:rsidRPr="009D00EB" w:rsidTr="00D07149">
        <w:trPr>
          <w:trHeight w:val="600"/>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DEE9F7"/>
            <w:vAlign w:val="center"/>
            <w:hideMark/>
          </w:tcPr>
          <w:p w:rsidR="009D00EB" w:rsidRPr="005001F0" w:rsidRDefault="009D00EB" w:rsidP="009D00EB">
            <w:pPr>
              <w:spacing w:after="0" w:line="240" w:lineRule="auto"/>
              <w:rPr>
                <w:rStyle w:val="Strong"/>
              </w:rPr>
            </w:pPr>
            <w:r w:rsidRPr="005001F0">
              <w:rPr>
                <w:rStyle w:val="Strong"/>
              </w:rPr>
              <w:t>Answer Options</w:t>
            </w:r>
          </w:p>
        </w:tc>
        <w:tc>
          <w:tcPr>
            <w:tcW w:w="6667"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Percent</w:t>
            </w:r>
          </w:p>
        </w:tc>
        <w:tc>
          <w:tcPr>
            <w:tcW w:w="1092"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Count</w:t>
            </w:r>
          </w:p>
        </w:tc>
      </w:tr>
      <w:tr w:rsidR="009D00EB" w:rsidRPr="009D00EB" w:rsidTr="00D07149">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0E52BF" w:rsidP="009D00EB">
            <w:p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Yes</w:t>
            </w:r>
          </w:p>
        </w:tc>
        <w:tc>
          <w:tcPr>
            <w:tcW w:w="6667"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0E52BF"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63.9</w:t>
            </w:r>
            <w:r w:rsidR="009D00EB" w:rsidRPr="009D00EB">
              <w:rPr>
                <w:rFonts w:ascii="Microsoft Sans Serif" w:eastAsia="Times New Roman" w:hAnsi="Microsoft Sans Serif" w:cs="Microsoft Sans Serif"/>
                <w:sz w:val="20"/>
                <w:szCs w:val="20"/>
              </w:rPr>
              <w:t>%</w:t>
            </w:r>
          </w:p>
        </w:tc>
        <w:tc>
          <w:tcPr>
            <w:tcW w:w="109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0E52BF"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161</w:t>
            </w:r>
          </w:p>
        </w:tc>
      </w:tr>
      <w:tr w:rsidR="009D00EB" w:rsidRPr="009D00EB" w:rsidTr="00D07149">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0E52BF" w:rsidP="009D00EB">
            <w:p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No</w:t>
            </w:r>
          </w:p>
        </w:tc>
        <w:tc>
          <w:tcPr>
            <w:tcW w:w="6667"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0E52BF"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36.11</w:t>
            </w:r>
            <w:r w:rsidR="009D00EB" w:rsidRPr="009D00EB">
              <w:rPr>
                <w:rFonts w:ascii="Microsoft Sans Serif" w:eastAsia="Times New Roman" w:hAnsi="Microsoft Sans Serif" w:cs="Microsoft Sans Serif"/>
                <w:sz w:val="20"/>
                <w:szCs w:val="20"/>
              </w:rPr>
              <w:t>%</w:t>
            </w:r>
          </w:p>
        </w:tc>
        <w:tc>
          <w:tcPr>
            <w:tcW w:w="109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0E52BF"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91</w:t>
            </w:r>
          </w:p>
        </w:tc>
      </w:tr>
      <w:tr w:rsidR="009D00EB" w:rsidRPr="009D00EB" w:rsidTr="00D07149">
        <w:trPr>
          <w:trHeight w:val="255"/>
          <w:jc w:val="center"/>
        </w:trPr>
        <w:tc>
          <w:tcPr>
            <w:tcW w:w="8474" w:type="dxa"/>
            <w:gridSpan w:val="3"/>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answered question</w:t>
            </w:r>
          </w:p>
        </w:tc>
        <w:tc>
          <w:tcPr>
            <w:tcW w:w="1092" w:type="dxa"/>
            <w:tcBorders>
              <w:top w:val="single" w:sz="4" w:space="0" w:color="auto"/>
              <w:left w:val="nil"/>
              <w:bottom w:val="nil"/>
              <w:right w:val="nil"/>
            </w:tcBorders>
            <w:shd w:val="clear" w:color="000000" w:fill="CDD8E6"/>
            <w:noWrap/>
            <w:vAlign w:val="bottom"/>
            <w:hideMark/>
          </w:tcPr>
          <w:p w:rsidR="009D00EB" w:rsidRPr="005001F0" w:rsidRDefault="000E52BF" w:rsidP="009D00EB">
            <w:pPr>
              <w:spacing w:after="0" w:line="240" w:lineRule="auto"/>
              <w:jc w:val="right"/>
              <w:rPr>
                <w:rStyle w:val="Strong"/>
              </w:rPr>
            </w:pPr>
            <w:r>
              <w:rPr>
                <w:rStyle w:val="Strong"/>
              </w:rPr>
              <w:t>252</w:t>
            </w:r>
          </w:p>
        </w:tc>
      </w:tr>
      <w:tr w:rsidR="009D00EB" w:rsidRPr="009D00EB" w:rsidTr="00D07149">
        <w:trPr>
          <w:trHeight w:val="255"/>
          <w:jc w:val="center"/>
        </w:trPr>
        <w:tc>
          <w:tcPr>
            <w:tcW w:w="8474" w:type="dxa"/>
            <w:gridSpan w:val="3"/>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skipped question</w:t>
            </w:r>
          </w:p>
        </w:tc>
        <w:tc>
          <w:tcPr>
            <w:tcW w:w="1092" w:type="dxa"/>
            <w:tcBorders>
              <w:top w:val="nil"/>
              <w:left w:val="nil"/>
              <w:bottom w:val="nil"/>
              <w:right w:val="nil"/>
            </w:tcBorders>
            <w:shd w:val="clear" w:color="000000" w:fill="DDDDDD"/>
            <w:noWrap/>
            <w:vAlign w:val="bottom"/>
            <w:hideMark/>
          </w:tcPr>
          <w:p w:rsidR="009D00EB" w:rsidRPr="005001F0" w:rsidRDefault="000E52BF" w:rsidP="009D00EB">
            <w:pPr>
              <w:spacing w:after="0" w:line="240" w:lineRule="auto"/>
              <w:jc w:val="right"/>
              <w:rPr>
                <w:rStyle w:val="Strong"/>
              </w:rPr>
            </w:pPr>
            <w:r>
              <w:rPr>
                <w:rStyle w:val="Strong"/>
              </w:rPr>
              <w:t>8</w:t>
            </w:r>
          </w:p>
        </w:tc>
      </w:tr>
      <w:tr w:rsidR="009D00EB" w:rsidRPr="009D00EB" w:rsidTr="00D07149">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6667"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1092"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D07149">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6667"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1092"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5001F0" w:rsidTr="00D07149">
        <w:trPr>
          <w:trHeight w:val="499"/>
          <w:jc w:val="center"/>
        </w:trPr>
        <w:tc>
          <w:tcPr>
            <w:tcW w:w="9566" w:type="dxa"/>
            <w:gridSpan w:val="4"/>
            <w:tcBorders>
              <w:top w:val="nil"/>
              <w:left w:val="nil"/>
              <w:bottom w:val="single" w:sz="4" w:space="0" w:color="auto"/>
              <w:right w:val="nil"/>
            </w:tcBorders>
            <w:shd w:val="clear" w:color="000000" w:fill="DDDDDD"/>
            <w:vAlign w:val="center"/>
            <w:hideMark/>
          </w:tcPr>
          <w:p w:rsidR="009D00EB" w:rsidRPr="005001F0" w:rsidRDefault="009D00EB" w:rsidP="000E52BF">
            <w:pPr>
              <w:spacing w:after="0" w:line="240" w:lineRule="auto"/>
              <w:rPr>
                <w:rStyle w:val="Strong"/>
              </w:rPr>
            </w:pPr>
            <w:r w:rsidRPr="005001F0">
              <w:rPr>
                <w:rStyle w:val="Strong"/>
              </w:rPr>
              <w:t xml:space="preserve">2. </w:t>
            </w:r>
            <w:r w:rsidR="000E52BF">
              <w:rPr>
                <w:rStyle w:val="Strong"/>
              </w:rPr>
              <w:t>In what types of library programs/events might you be most interested? Check all that apply.</w:t>
            </w:r>
          </w:p>
        </w:tc>
      </w:tr>
      <w:tr w:rsidR="009D00EB" w:rsidRPr="005001F0" w:rsidTr="00D07149">
        <w:trPr>
          <w:trHeight w:val="600"/>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DEE9F7"/>
            <w:vAlign w:val="center"/>
            <w:hideMark/>
          </w:tcPr>
          <w:p w:rsidR="009D00EB" w:rsidRPr="005001F0" w:rsidRDefault="009D00EB" w:rsidP="009D00EB">
            <w:pPr>
              <w:spacing w:after="0" w:line="240" w:lineRule="auto"/>
              <w:rPr>
                <w:rStyle w:val="Strong"/>
              </w:rPr>
            </w:pPr>
            <w:r w:rsidRPr="005001F0">
              <w:rPr>
                <w:rStyle w:val="Strong"/>
              </w:rPr>
              <w:t>Answer Options</w:t>
            </w:r>
          </w:p>
        </w:tc>
        <w:tc>
          <w:tcPr>
            <w:tcW w:w="6667"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Percent</w:t>
            </w:r>
          </w:p>
        </w:tc>
        <w:tc>
          <w:tcPr>
            <w:tcW w:w="1092"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Count</w:t>
            </w:r>
          </w:p>
        </w:tc>
      </w:tr>
      <w:tr w:rsidR="009D00EB" w:rsidRPr="009D00EB" w:rsidTr="00D07149">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AD7AC5" w:rsidP="009D00EB">
            <w:p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Book Club</w:t>
            </w:r>
          </w:p>
        </w:tc>
        <w:tc>
          <w:tcPr>
            <w:tcW w:w="6667"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AD7AC5"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39.97</w:t>
            </w:r>
            <w:r w:rsidR="009D00EB" w:rsidRPr="009D00EB">
              <w:rPr>
                <w:rFonts w:ascii="Microsoft Sans Serif" w:eastAsia="Times New Roman" w:hAnsi="Microsoft Sans Serif" w:cs="Microsoft Sans Serif"/>
                <w:sz w:val="20"/>
                <w:szCs w:val="20"/>
              </w:rPr>
              <w:t>%</w:t>
            </w:r>
          </w:p>
        </w:tc>
        <w:tc>
          <w:tcPr>
            <w:tcW w:w="109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AD7AC5"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76</w:t>
            </w:r>
          </w:p>
        </w:tc>
      </w:tr>
      <w:tr w:rsidR="009D00EB" w:rsidRPr="009D00EB" w:rsidTr="00D07149">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AD7AC5" w:rsidP="009D00EB">
            <w:p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Game Night</w:t>
            </w:r>
          </w:p>
        </w:tc>
        <w:tc>
          <w:tcPr>
            <w:tcW w:w="6667"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AD7AC5"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14.87%</w:t>
            </w:r>
          </w:p>
        </w:tc>
        <w:tc>
          <w:tcPr>
            <w:tcW w:w="109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AD7AC5"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29</w:t>
            </w:r>
          </w:p>
        </w:tc>
      </w:tr>
      <w:tr w:rsidR="009D00EB" w:rsidRPr="009D00EB" w:rsidTr="00D07149">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AD7AC5" w:rsidP="009D00EB">
            <w:p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Movie Night</w:t>
            </w:r>
          </w:p>
        </w:tc>
        <w:tc>
          <w:tcPr>
            <w:tcW w:w="6667"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AD7AC5"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25.13%</w:t>
            </w:r>
          </w:p>
        </w:tc>
        <w:tc>
          <w:tcPr>
            <w:tcW w:w="109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AD7AC5"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49</w:t>
            </w:r>
          </w:p>
        </w:tc>
      </w:tr>
      <w:tr w:rsidR="009D00EB" w:rsidRPr="009D00EB" w:rsidTr="00D07149">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AD7AC5" w:rsidP="009D00EB">
            <w:p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Summer Reading Program with Prizes</w:t>
            </w:r>
          </w:p>
        </w:tc>
        <w:tc>
          <w:tcPr>
            <w:tcW w:w="6667"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AD7AC5"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18.46%</w:t>
            </w:r>
          </w:p>
        </w:tc>
        <w:tc>
          <w:tcPr>
            <w:tcW w:w="109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AD7AC5"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36</w:t>
            </w:r>
          </w:p>
        </w:tc>
      </w:tr>
      <w:tr w:rsidR="009D00EB" w:rsidRPr="009D00EB" w:rsidTr="00D07149">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AD7AC5" w:rsidP="009D00EB">
            <w:p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Story Time</w:t>
            </w:r>
          </w:p>
        </w:tc>
        <w:tc>
          <w:tcPr>
            <w:tcW w:w="6667"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AD7AC5"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10.26%</w:t>
            </w:r>
          </w:p>
        </w:tc>
        <w:tc>
          <w:tcPr>
            <w:tcW w:w="109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AD7AC5"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20</w:t>
            </w:r>
          </w:p>
        </w:tc>
      </w:tr>
      <w:tr w:rsidR="009D00EB" w:rsidRPr="009D00EB" w:rsidTr="00D07149">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AD7AC5" w:rsidP="009D00EB">
            <w:p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Library Open House</w:t>
            </w:r>
          </w:p>
        </w:tc>
        <w:tc>
          <w:tcPr>
            <w:tcW w:w="6667"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AD7AC5"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17.44%</w:t>
            </w:r>
          </w:p>
        </w:tc>
        <w:tc>
          <w:tcPr>
            <w:tcW w:w="109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AD7AC5"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34</w:t>
            </w:r>
          </w:p>
        </w:tc>
      </w:tr>
      <w:tr w:rsidR="009D00EB" w:rsidRPr="009D00EB" w:rsidTr="00D07149">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AD7AC5" w:rsidP="009D00EB">
            <w:p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Assistive Technology Fair</w:t>
            </w:r>
          </w:p>
        </w:tc>
        <w:tc>
          <w:tcPr>
            <w:tcW w:w="6667"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AD7AC5"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36.92%</w:t>
            </w:r>
          </w:p>
        </w:tc>
        <w:tc>
          <w:tcPr>
            <w:tcW w:w="109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AD7AC5"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72</w:t>
            </w:r>
          </w:p>
        </w:tc>
      </w:tr>
      <w:tr w:rsidR="009D00EB" w:rsidRPr="009D00EB" w:rsidTr="00D07149">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AD7AC5" w:rsidP="009D00EB">
            <w:pPr>
              <w:spacing w:after="0" w:line="240" w:lineRule="auto"/>
              <w:rPr>
                <w:rFonts w:ascii="Microsoft Sans Serif" w:eastAsia="Times New Roman" w:hAnsi="Microsoft Sans Serif" w:cs="Microsoft Sans Serif"/>
                <w:sz w:val="20"/>
                <w:szCs w:val="20"/>
              </w:rPr>
            </w:pPr>
            <w:bookmarkStart w:id="0" w:name="_GoBack"/>
            <w:r>
              <w:rPr>
                <w:rFonts w:ascii="Microsoft Sans Serif" w:eastAsia="Times New Roman" w:hAnsi="Microsoft Sans Serif" w:cs="Microsoft Sans Serif"/>
                <w:sz w:val="20"/>
                <w:szCs w:val="20"/>
              </w:rPr>
              <w:t>Other Program/Event</w:t>
            </w:r>
          </w:p>
        </w:tc>
        <w:tc>
          <w:tcPr>
            <w:tcW w:w="6667"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AD7AC5"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30.26%</w:t>
            </w:r>
          </w:p>
        </w:tc>
        <w:tc>
          <w:tcPr>
            <w:tcW w:w="109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AD7AC5"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59</w:t>
            </w:r>
          </w:p>
        </w:tc>
      </w:tr>
      <w:tr w:rsidR="009D00EB" w:rsidRPr="005001F0" w:rsidTr="00D07149">
        <w:trPr>
          <w:trHeight w:val="255"/>
          <w:jc w:val="center"/>
        </w:trPr>
        <w:tc>
          <w:tcPr>
            <w:tcW w:w="8474" w:type="dxa"/>
            <w:gridSpan w:val="3"/>
            <w:tcBorders>
              <w:top w:val="single" w:sz="4" w:space="0" w:color="auto"/>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answered question</w:t>
            </w:r>
          </w:p>
        </w:tc>
        <w:tc>
          <w:tcPr>
            <w:tcW w:w="1092" w:type="dxa"/>
            <w:tcBorders>
              <w:top w:val="single" w:sz="4" w:space="0" w:color="auto"/>
            </w:tcBorders>
            <w:shd w:val="clear" w:color="000000" w:fill="CDD8E6"/>
            <w:noWrap/>
            <w:vAlign w:val="bottom"/>
            <w:hideMark/>
          </w:tcPr>
          <w:p w:rsidR="009D00EB" w:rsidRPr="005001F0" w:rsidRDefault="00AD7AC5" w:rsidP="009D00EB">
            <w:pPr>
              <w:spacing w:after="0" w:line="240" w:lineRule="auto"/>
              <w:jc w:val="right"/>
              <w:rPr>
                <w:rStyle w:val="Strong"/>
              </w:rPr>
            </w:pPr>
            <w:r>
              <w:rPr>
                <w:rStyle w:val="Strong"/>
              </w:rPr>
              <w:t>195</w:t>
            </w:r>
          </w:p>
        </w:tc>
      </w:tr>
      <w:tr w:rsidR="009D00EB" w:rsidRPr="005001F0" w:rsidTr="00D07149">
        <w:trPr>
          <w:trHeight w:val="255"/>
          <w:jc w:val="center"/>
        </w:trPr>
        <w:tc>
          <w:tcPr>
            <w:tcW w:w="8474" w:type="dxa"/>
            <w:gridSpan w:val="3"/>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skipped question</w:t>
            </w:r>
          </w:p>
        </w:tc>
        <w:tc>
          <w:tcPr>
            <w:tcW w:w="1092" w:type="dxa"/>
            <w:shd w:val="clear" w:color="000000" w:fill="DDDDDD"/>
            <w:noWrap/>
            <w:vAlign w:val="bottom"/>
            <w:hideMark/>
          </w:tcPr>
          <w:p w:rsidR="009D00EB" w:rsidRPr="005001F0" w:rsidRDefault="00AD7AC5" w:rsidP="009D00EB">
            <w:pPr>
              <w:spacing w:after="0" w:line="240" w:lineRule="auto"/>
              <w:jc w:val="right"/>
              <w:rPr>
                <w:rStyle w:val="Strong"/>
              </w:rPr>
            </w:pPr>
            <w:r>
              <w:rPr>
                <w:rStyle w:val="Strong"/>
              </w:rPr>
              <w:t>65</w:t>
            </w:r>
          </w:p>
        </w:tc>
      </w:tr>
      <w:tr w:rsidR="009D00EB" w:rsidRPr="009D00EB" w:rsidTr="00D07149">
        <w:trPr>
          <w:trHeight w:val="255"/>
          <w:jc w:val="center"/>
        </w:trPr>
        <w:tc>
          <w:tcPr>
            <w:tcW w:w="1041" w:type="dxa"/>
            <w:tcBorders>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6667" w:type="dxa"/>
            <w:tcBorders>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1092" w:type="dxa"/>
            <w:tcBorders>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bl>
    <w:p w:rsidR="002E76C1" w:rsidRDefault="002E76C1">
      <w:r>
        <w:br w:type="page"/>
      </w:r>
    </w:p>
    <w:tbl>
      <w:tblPr>
        <w:tblW w:w="9566" w:type="dxa"/>
        <w:jc w:val="center"/>
        <w:tblLook w:val="04A0" w:firstRow="1" w:lastRow="0" w:firstColumn="1" w:lastColumn="0" w:noHBand="0" w:noVBand="1"/>
      </w:tblPr>
      <w:tblGrid>
        <w:gridCol w:w="1041"/>
        <w:gridCol w:w="766"/>
        <w:gridCol w:w="6667"/>
        <w:gridCol w:w="1092"/>
      </w:tblGrid>
      <w:tr w:rsidR="009D00EB" w:rsidRPr="009D00EB" w:rsidTr="00D07149">
        <w:trPr>
          <w:trHeight w:val="499"/>
          <w:jc w:val="center"/>
        </w:trPr>
        <w:tc>
          <w:tcPr>
            <w:tcW w:w="9566" w:type="dxa"/>
            <w:gridSpan w:val="4"/>
            <w:tcBorders>
              <w:top w:val="nil"/>
              <w:left w:val="nil"/>
              <w:bottom w:val="single" w:sz="4" w:space="0" w:color="auto"/>
              <w:right w:val="nil"/>
            </w:tcBorders>
            <w:shd w:val="clear" w:color="000000" w:fill="DDDDDD"/>
            <w:vAlign w:val="center"/>
            <w:hideMark/>
          </w:tcPr>
          <w:p w:rsidR="009D00EB" w:rsidRPr="005001F0" w:rsidRDefault="009D00EB" w:rsidP="009D00EB">
            <w:pPr>
              <w:spacing w:after="0" w:line="240" w:lineRule="auto"/>
              <w:rPr>
                <w:rStyle w:val="Strong"/>
              </w:rPr>
            </w:pPr>
            <w:r w:rsidRPr="005001F0">
              <w:rPr>
                <w:rStyle w:val="Strong"/>
              </w:rPr>
              <w:lastRenderedPageBreak/>
              <w:t xml:space="preserve">3. </w:t>
            </w:r>
            <w:r w:rsidR="008F742A" w:rsidRPr="008F742A">
              <w:rPr>
                <w:rStyle w:val="Strong"/>
              </w:rPr>
              <w:t>Do you know of an organization (assisted living facility, retirement community, professional conference, rehabilitation center, etc.) that would benefit from an Outreach Ambassador giving a presentation of available BTBL services to 10 or more of its members?</w:t>
            </w:r>
          </w:p>
        </w:tc>
      </w:tr>
      <w:tr w:rsidR="009D00EB" w:rsidRPr="009D00EB" w:rsidTr="00D07149">
        <w:trPr>
          <w:trHeight w:val="600"/>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DEE9F7"/>
            <w:vAlign w:val="center"/>
            <w:hideMark/>
          </w:tcPr>
          <w:p w:rsidR="009D00EB" w:rsidRPr="005001F0" w:rsidRDefault="009D00EB" w:rsidP="009D00EB">
            <w:pPr>
              <w:spacing w:after="0" w:line="240" w:lineRule="auto"/>
              <w:rPr>
                <w:rStyle w:val="Strong"/>
              </w:rPr>
            </w:pPr>
            <w:r w:rsidRPr="005001F0">
              <w:rPr>
                <w:rStyle w:val="Strong"/>
              </w:rPr>
              <w:t>Answer Options</w:t>
            </w:r>
          </w:p>
        </w:tc>
        <w:tc>
          <w:tcPr>
            <w:tcW w:w="6667"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Percent</w:t>
            </w:r>
          </w:p>
        </w:tc>
        <w:tc>
          <w:tcPr>
            <w:tcW w:w="1092"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Count</w:t>
            </w:r>
          </w:p>
        </w:tc>
      </w:tr>
      <w:tr w:rsidR="009D00EB" w:rsidRPr="009D00EB" w:rsidTr="00D07149">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8F742A" w:rsidP="009D00EB">
            <w:p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No</w:t>
            </w:r>
          </w:p>
        </w:tc>
        <w:tc>
          <w:tcPr>
            <w:tcW w:w="6667"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8F742A"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68.80%</w:t>
            </w:r>
          </w:p>
        </w:tc>
        <w:tc>
          <w:tcPr>
            <w:tcW w:w="109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8F742A"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161</w:t>
            </w:r>
          </w:p>
        </w:tc>
      </w:tr>
      <w:tr w:rsidR="009D00EB" w:rsidRPr="009D00EB" w:rsidTr="00D07149">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8F742A" w:rsidP="009D00EB">
            <w:p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Yes. Name of Organization (location or contact information)</w:t>
            </w:r>
          </w:p>
        </w:tc>
        <w:tc>
          <w:tcPr>
            <w:tcW w:w="6667"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5F7C49" w:rsidP="005F7C49">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3</w:t>
            </w:r>
            <w:r w:rsidR="009D00EB" w:rsidRPr="009D00EB">
              <w:rPr>
                <w:rFonts w:ascii="Microsoft Sans Serif" w:eastAsia="Times New Roman" w:hAnsi="Microsoft Sans Serif" w:cs="Microsoft Sans Serif"/>
                <w:sz w:val="20"/>
                <w:szCs w:val="20"/>
              </w:rPr>
              <w:t>1.</w:t>
            </w:r>
            <w:r>
              <w:rPr>
                <w:rFonts w:ascii="Microsoft Sans Serif" w:eastAsia="Times New Roman" w:hAnsi="Microsoft Sans Serif" w:cs="Microsoft Sans Serif"/>
                <w:sz w:val="20"/>
                <w:szCs w:val="20"/>
              </w:rPr>
              <w:t>2</w:t>
            </w:r>
            <w:r w:rsidR="009D00EB" w:rsidRPr="009D00EB">
              <w:rPr>
                <w:rFonts w:ascii="Microsoft Sans Serif" w:eastAsia="Times New Roman" w:hAnsi="Microsoft Sans Serif" w:cs="Microsoft Sans Serif"/>
                <w:sz w:val="20"/>
                <w:szCs w:val="20"/>
              </w:rPr>
              <w:t>%</w:t>
            </w:r>
          </w:p>
        </w:tc>
        <w:tc>
          <w:tcPr>
            <w:tcW w:w="109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5F7C49"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73</w:t>
            </w:r>
          </w:p>
        </w:tc>
      </w:tr>
      <w:tr w:rsidR="009D00EB" w:rsidRPr="009D00EB" w:rsidTr="00D07149">
        <w:trPr>
          <w:trHeight w:val="255"/>
          <w:jc w:val="center"/>
        </w:trPr>
        <w:tc>
          <w:tcPr>
            <w:tcW w:w="8474" w:type="dxa"/>
            <w:gridSpan w:val="3"/>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answered question</w:t>
            </w:r>
          </w:p>
        </w:tc>
        <w:tc>
          <w:tcPr>
            <w:tcW w:w="1092" w:type="dxa"/>
            <w:tcBorders>
              <w:top w:val="single" w:sz="4" w:space="0" w:color="auto"/>
              <w:left w:val="nil"/>
              <w:bottom w:val="nil"/>
              <w:right w:val="nil"/>
            </w:tcBorders>
            <w:shd w:val="clear" w:color="000000" w:fill="CDD8E6"/>
            <w:noWrap/>
            <w:vAlign w:val="bottom"/>
            <w:hideMark/>
          </w:tcPr>
          <w:p w:rsidR="009D00EB" w:rsidRPr="005001F0" w:rsidRDefault="005F7C49" w:rsidP="009D00EB">
            <w:pPr>
              <w:spacing w:after="0" w:line="240" w:lineRule="auto"/>
              <w:jc w:val="right"/>
              <w:rPr>
                <w:rStyle w:val="Strong"/>
              </w:rPr>
            </w:pPr>
            <w:r>
              <w:rPr>
                <w:rStyle w:val="Strong"/>
              </w:rPr>
              <w:t>73</w:t>
            </w:r>
          </w:p>
        </w:tc>
      </w:tr>
      <w:tr w:rsidR="009D00EB" w:rsidRPr="009D00EB" w:rsidTr="00D07149">
        <w:trPr>
          <w:trHeight w:val="255"/>
          <w:jc w:val="center"/>
        </w:trPr>
        <w:tc>
          <w:tcPr>
            <w:tcW w:w="8474" w:type="dxa"/>
            <w:gridSpan w:val="3"/>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skipped question</w:t>
            </w:r>
          </w:p>
        </w:tc>
        <w:tc>
          <w:tcPr>
            <w:tcW w:w="1092" w:type="dxa"/>
            <w:tcBorders>
              <w:top w:val="nil"/>
              <w:left w:val="nil"/>
              <w:bottom w:val="nil"/>
              <w:right w:val="nil"/>
            </w:tcBorders>
            <w:shd w:val="clear" w:color="000000" w:fill="DDDDDD"/>
            <w:noWrap/>
            <w:vAlign w:val="bottom"/>
            <w:hideMark/>
          </w:tcPr>
          <w:p w:rsidR="009D00EB" w:rsidRPr="005001F0" w:rsidRDefault="005F7C49" w:rsidP="009D00EB">
            <w:pPr>
              <w:spacing w:after="0" w:line="240" w:lineRule="auto"/>
              <w:jc w:val="right"/>
              <w:rPr>
                <w:rStyle w:val="Strong"/>
              </w:rPr>
            </w:pPr>
            <w:r>
              <w:rPr>
                <w:rStyle w:val="Strong"/>
              </w:rPr>
              <w:t>234</w:t>
            </w:r>
          </w:p>
        </w:tc>
      </w:tr>
      <w:tr w:rsidR="009D00EB" w:rsidRPr="009D00EB" w:rsidTr="00D07149">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6667"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1092"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D07149">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6667"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1092"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5001F0" w:rsidTr="00D07149">
        <w:trPr>
          <w:trHeight w:val="499"/>
          <w:jc w:val="center"/>
        </w:trPr>
        <w:tc>
          <w:tcPr>
            <w:tcW w:w="9566" w:type="dxa"/>
            <w:gridSpan w:val="4"/>
            <w:tcBorders>
              <w:top w:val="nil"/>
              <w:left w:val="nil"/>
              <w:bottom w:val="single" w:sz="4" w:space="0" w:color="auto"/>
              <w:right w:val="nil"/>
            </w:tcBorders>
            <w:shd w:val="clear" w:color="000000" w:fill="DDDDDD"/>
            <w:vAlign w:val="center"/>
            <w:hideMark/>
          </w:tcPr>
          <w:p w:rsidR="009D00EB" w:rsidRPr="005001F0" w:rsidRDefault="009D00EB" w:rsidP="009D00EB">
            <w:pPr>
              <w:spacing w:after="0" w:line="240" w:lineRule="auto"/>
              <w:rPr>
                <w:rStyle w:val="Strong"/>
              </w:rPr>
            </w:pPr>
            <w:r w:rsidRPr="005001F0">
              <w:rPr>
                <w:rStyle w:val="Strong"/>
              </w:rPr>
              <w:t xml:space="preserve">4. </w:t>
            </w:r>
            <w:r w:rsidR="001370DE" w:rsidRPr="001370DE">
              <w:rPr>
                <w:rStyle w:val="Strong"/>
              </w:rPr>
              <w:t>Our library-loaned Digital Talking Book Machine has a “Bookshelf” feature that allows a user to access multiple titles on one digital cartridge. Bookshelf is most commonly used to access multiple magazines on one cartridge, or when a patron has downloaded multiple books onto one cartridge. How would you rate your personal comfort level in using the Bookshelf feature? Please choose one.</w:t>
            </w:r>
          </w:p>
        </w:tc>
      </w:tr>
      <w:bookmarkEnd w:id="0"/>
      <w:tr w:rsidR="009D00EB" w:rsidRPr="005001F0" w:rsidTr="00D07149">
        <w:trPr>
          <w:trHeight w:val="600"/>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DEE9F7"/>
            <w:vAlign w:val="center"/>
            <w:hideMark/>
          </w:tcPr>
          <w:p w:rsidR="009D00EB" w:rsidRPr="005001F0" w:rsidRDefault="009D00EB" w:rsidP="009D00EB">
            <w:pPr>
              <w:spacing w:after="0" w:line="240" w:lineRule="auto"/>
              <w:rPr>
                <w:rStyle w:val="Strong"/>
              </w:rPr>
            </w:pPr>
            <w:r w:rsidRPr="005001F0">
              <w:rPr>
                <w:rStyle w:val="Strong"/>
              </w:rPr>
              <w:t>Answer Options</w:t>
            </w:r>
          </w:p>
        </w:tc>
        <w:tc>
          <w:tcPr>
            <w:tcW w:w="6667"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Percent</w:t>
            </w:r>
          </w:p>
        </w:tc>
        <w:tc>
          <w:tcPr>
            <w:tcW w:w="1092"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Count</w:t>
            </w:r>
          </w:p>
        </w:tc>
      </w:tr>
      <w:tr w:rsidR="009D00EB" w:rsidRPr="009D00EB" w:rsidTr="00D07149">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tcPr>
          <w:p w:rsidR="009D00EB" w:rsidRPr="009D00EB" w:rsidRDefault="001370DE" w:rsidP="009D00EB">
            <w:pPr>
              <w:spacing w:after="0" w:line="240" w:lineRule="auto"/>
              <w:rPr>
                <w:rFonts w:ascii="Microsoft Sans Serif" w:eastAsia="Times New Roman" w:hAnsi="Microsoft Sans Serif" w:cs="Microsoft Sans Serif"/>
                <w:sz w:val="20"/>
                <w:szCs w:val="20"/>
              </w:rPr>
            </w:pPr>
            <w:r>
              <w:t>I’ve never used the Bookshelf feature.</w:t>
            </w:r>
          </w:p>
        </w:tc>
        <w:tc>
          <w:tcPr>
            <w:tcW w:w="6667"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1370DE"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73.60%</w:t>
            </w:r>
          </w:p>
        </w:tc>
        <w:tc>
          <w:tcPr>
            <w:tcW w:w="109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1370DE"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184</w:t>
            </w:r>
          </w:p>
        </w:tc>
      </w:tr>
      <w:tr w:rsidR="001370DE" w:rsidRPr="009D00EB" w:rsidTr="00D07149">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1370DE" w:rsidRPr="009D00EB" w:rsidRDefault="001370DE" w:rsidP="008D79AA">
            <w:pPr>
              <w:spacing w:after="0" w:line="240" w:lineRule="auto"/>
              <w:rPr>
                <w:rFonts w:ascii="Microsoft Sans Serif" w:eastAsia="Times New Roman" w:hAnsi="Microsoft Sans Serif" w:cs="Microsoft Sans Serif"/>
                <w:sz w:val="20"/>
                <w:szCs w:val="20"/>
              </w:rPr>
            </w:pPr>
            <w:r>
              <w:t>I've used the Bookshelf feature with assistance, but have not been able to use it on my own.</w:t>
            </w:r>
          </w:p>
        </w:tc>
        <w:tc>
          <w:tcPr>
            <w:tcW w:w="6667"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1370DE" w:rsidRPr="009D00EB" w:rsidRDefault="001370DE"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2.00%</w:t>
            </w:r>
          </w:p>
        </w:tc>
        <w:tc>
          <w:tcPr>
            <w:tcW w:w="109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1370DE" w:rsidRPr="009D00EB" w:rsidRDefault="001370DE"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5</w:t>
            </w:r>
          </w:p>
        </w:tc>
      </w:tr>
      <w:tr w:rsidR="001370DE" w:rsidRPr="009D00EB" w:rsidTr="00D07149">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1370DE" w:rsidRPr="009D00EB" w:rsidRDefault="001370DE" w:rsidP="001370DE">
            <w:pPr>
              <w:spacing w:after="0" w:line="240" w:lineRule="auto"/>
              <w:rPr>
                <w:rFonts w:ascii="Microsoft Sans Serif" w:eastAsia="Times New Roman" w:hAnsi="Microsoft Sans Serif" w:cs="Microsoft Sans Serif"/>
                <w:sz w:val="20"/>
                <w:szCs w:val="20"/>
              </w:rPr>
            </w:pPr>
            <w:r>
              <w:t>I struggle every time I try to use the Bookshelf feature, and am unsuccessful as often as I am successful.</w:t>
            </w:r>
          </w:p>
        </w:tc>
        <w:tc>
          <w:tcPr>
            <w:tcW w:w="6667"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1370DE" w:rsidRPr="009D00EB" w:rsidRDefault="001370DE"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2.80%</w:t>
            </w:r>
          </w:p>
        </w:tc>
        <w:tc>
          <w:tcPr>
            <w:tcW w:w="109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1370DE" w:rsidRPr="009D00EB" w:rsidRDefault="001370DE"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7</w:t>
            </w:r>
          </w:p>
        </w:tc>
      </w:tr>
      <w:tr w:rsidR="001370DE" w:rsidRPr="009D00EB" w:rsidTr="00D07149">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1370DE" w:rsidRPr="009D00EB" w:rsidRDefault="001370DE" w:rsidP="009D00EB">
            <w:pPr>
              <w:spacing w:after="0" w:line="240" w:lineRule="auto"/>
              <w:rPr>
                <w:rFonts w:ascii="Microsoft Sans Serif" w:eastAsia="Times New Roman" w:hAnsi="Microsoft Sans Serif" w:cs="Microsoft Sans Serif"/>
                <w:sz w:val="20"/>
                <w:szCs w:val="20"/>
              </w:rPr>
            </w:pPr>
            <w:r>
              <w:t>I'm mostly comfortable using the Bookshelf feature, but occasionally can't get it to work.</w:t>
            </w:r>
          </w:p>
        </w:tc>
        <w:tc>
          <w:tcPr>
            <w:tcW w:w="6667"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1370DE" w:rsidRPr="009D00EB" w:rsidRDefault="001370DE"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4.00%</w:t>
            </w:r>
          </w:p>
        </w:tc>
        <w:tc>
          <w:tcPr>
            <w:tcW w:w="109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1370DE" w:rsidRPr="009D00EB" w:rsidRDefault="001370DE"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10</w:t>
            </w:r>
          </w:p>
        </w:tc>
      </w:tr>
      <w:tr w:rsidR="001370DE" w:rsidRPr="009D00EB" w:rsidTr="00D07149">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1370DE" w:rsidRPr="009D00EB" w:rsidRDefault="001370DE" w:rsidP="009D00EB">
            <w:pPr>
              <w:spacing w:after="0" w:line="240" w:lineRule="auto"/>
              <w:rPr>
                <w:rFonts w:ascii="Microsoft Sans Serif" w:eastAsia="Times New Roman" w:hAnsi="Microsoft Sans Serif" w:cs="Microsoft Sans Serif"/>
                <w:sz w:val="20"/>
                <w:szCs w:val="20"/>
              </w:rPr>
            </w:pPr>
            <w:r>
              <w:t>I’m completely comfortable using the Bookshelf feature!</w:t>
            </w:r>
          </w:p>
        </w:tc>
        <w:tc>
          <w:tcPr>
            <w:tcW w:w="6667"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1370DE" w:rsidRPr="009D00EB" w:rsidRDefault="001370DE"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12.40</w:t>
            </w:r>
            <w:r w:rsidRPr="009D00EB">
              <w:rPr>
                <w:rFonts w:ascii="Microsoft Sans Serif" w:eastAsia="Times New Roman" w:hAnsi="Microsoft Sans Serif" w:cs="Microsoft Sans Serif"/>
                <w:sz w:val="20"/>
                <w:szCs w:val="20"/>
              </w:rPr>
              <w:t>%</w:t>
            </w:r>
          </w:p>
        </w:tc>
        <w:tc>
          <w:tcPr>
            <w:tcW w:w="109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1370DE" w:rsidRPr="009D00EB" w:rsidRDefault="001370DE"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31</w:t>
            </w:r>
          </w:p>
        </w:tc>
      </w:tr>
      <w:tr w:rsidR="001370DE" w:rsidRPr="009D00EB" w:rsidTr="00D07149">
        <w:trPr>
          <w:trHeight w:val="255"/>
          <w:jc w:val="center"/>
        </w:trPr>
        <w:tc>
          <w:tcPr>
            <w:tcW w:w="8474" w:type="dxa"/>
            <w:gridSpan w:val="3"/>
            <w:tcBorders>
              <w:top w:val="single" w:sz="4" w:space="0" w:color="auto"/>
              <w:left w:val="nil"/>
              <w:bottom w:val="nil"/>
              <w:right w:val="nil"/>
            </w:tcBorders>
            <w:shd w:val="clear" w:color="000000" w:fill="CDD8E6"/>
            <w:noWrap/>
            <w:vAlign w:val="bottom"/>
            <w:hideMark/>
          </w:tcPr>
          <w:p w:rsidR="001370DE" w:rsidRPr="005001F0" w:rsidRDefault="001370DE" w:rsidP="009D00EB">
            <w:pPr>
              <w:spacing w:after="0" w:line="240" w:lineRule="auto"/>
              <w:jc w:val="right"/>
              <w:rPr>
                <w:rStyle w:val="Strong"/>
              </w:rPr>
            </w:pPr>
            <w:r w:rsidRPr="005001F0">
              <w:rPr>
                <w:rStyle w:val="Strong"/>
              </w:rPr>
              <w:t>answered question</w:t>
            </w:r>
          </w:p>
        </w:tc>
        <w:tc>
          <w:tcPr>
            <w:tcW w:w="1092" w:type="dxa"/>
            <w:tcBorders>
              <w:top w:val="single" w:sz="4" w:space="0" w:color="auto"/>
              <w:left w:val="nil"/>
              <w:bottom w:val="nil"/>
              <w:right w:val="nil"/>
            </w:tcBorders>
            <w:shd w:val="clear" w:color="000000" w:fill="CDD8E6"/>
            <w:noWrap/>
            <w:vAlign w:val="bottom"/>
            <w:hideMark/>
          </w:tcPr>
          <w:p w:rsidR="001370DE" w:rsidRPr="005001F0" w:rsidRDefault="001370DE" w:rsidP="009D00EB">
            <w:pPr>
              <w:spacing w:after="0" w:line="240" w:lineRule="auto"/>
              <w:jc w:val="right"/>
              <w:rPr>
                <w:rStyle w:val="Strong"/>
              </w:rPr>
            </w:pPr>
            <w:r>
              <w:rPr>
                <w:rStyle w:val="Strong"/>
              </w:rPr>
              <w:t>250</w:t>
            </w:r>
          </w:p>
        </w:tc>
      </w:tr>
      <w:tr w:rsidR="001370DE" w:rsidRPr="009D00EB" w:rsidTr="00D07149">
        <w:trPr>
          <w:trHeight w:val="255"/>
          <w:jc w:val="center"/>
        </w:trPr>
        <w:tc>
          <w:tcPr>
            <w:tcW w:w="8474" w:type="dxa"/>
            <w:gridSpan w:val="3"/>
            <w:tcBorders>
              <w:top w:val="nil"/>
              <w:left w:val="nil"/>
              <w:bottom w:val="nil"/>
              <w:right w:val="nil"/>
            </w:tcBorders>
            <w:shd w:val="clear" w:color="000000" w:fill="DDDDDD"/>
            <w:noWrap/>
            <w:vAlign w:val="bottom"/>
            <w:hideMark/>
          </w:tcPr>
          <w:p w:rsidR="001370DE" w:rsidRPr="005001F0" w:rsidRDefault="001370DE" w:rsidP="009D00EB">
            <w:pPr>
              <w:spacing w:after="0" w:line="240" w:lineRule="auto"/>
              <w:jc w:val="right"/>
              <w:rPr>
                <w:rStyle w:val="Strong"/>
              </w:rPr>
            </w:pPr>
            <w:r w:rsidRPr="005001F0">
              <w:rPr>
                <w:rStyle w:val="Strong"/>
              </w:rPr>
              <w:t>skipped question</w:t>
            </w:r>
          </w:p>
        </w:tc>
        <w:tc>
          <w:tcPr>
            <w:tcW w:w="1092" w:type="dxa"/>
            <w:tcBorders>
              <w:top w:val="nil"/>
              <w:left w:val="nil"/>
              <w:bottom w:val="nil"/>
              <w:right w:val="nil"/>
            </w:tcBorders>
            <w:shd w:val="clear" w:color="000000" w:fill="DDDDDD"/>
            <w:noWrap/>
            <w:vAlign w:val="bottom"/>
            <w:hideMark/>
          </w:tcPr>
          <w:p w:rsidR="001370DE" w:rsidRPr="005001F0" w:rsidRDefault="001370DE" w:rsidP="009D00EB">
            <w:pPr>
              <w:spacing w:after="0" w:line="240" w:lineRule="auto"/>
              <w:jc w:val="right"/>
              <w:rPr>
                <w:rStyle w:val="Strong"/>
              </w:rPr>
            </w:pPr>
            <w:r>
              <w:rPr>
                <w:rStyle w:val="Strong"/>
              </w:rPr>
              <w:t>10</w:t>
            </w:r>
          </w:p>
        </w:tc>
      </w:tr>
      <w:tr w:rsidR="001370DE" w:rsidRPr="009D00EB" w:rsidTr="00D07149">
        <w:trPr>
          <w:trHeight w:val="255"/>
          <w:jc w:val="center"/>
        </w:trPr>
        <w:tc>
          <w:tcPr>
            <w:tcW w:w="1041" w:type="dxa"/>
            <w:tcBorders>
              <w:top w:val="nil"/>
              <w:left w:val="nil"/>
              <w:bottom w:val="nil"/>
              <w:right w:val="nil"/>
            </w:tcBorders>
            <w:shd w:val="clear" w:color="auto" w:fill="auto"/>
            <w:noWrap/>
            <w:vAlign w:val="bottom"/>
            <w:hideMark/>
          </w:tcPr>
          <w:p w:rsidR="001370DE" w:rsidRPr="009D00EB" w:rsidRDefault="001370DE"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1370DE" w:rsidRPr="009D00EB" w:rsidRDefault="001370DE" w:rsidP="009D00EB">
            <w:pPr>
              <w:spacing w:after="0" w:line="240" w:lineRule="auto"/>
              <w:rPr>
                <w:rFonts w:ascii="Microsoft Sans Serif" w:eastAsia="Times New Roman" w:hAnsi="Microsoft Sans Serif" w:cs="Microsoft Sans Serif"/>
                <w:sz w:val="20"/>
                <w:szCs w:val="20"/>
              </w:rPr>
            </w:pPr>
          </w:p>
        </w:tc>
        <w:tc>
          <w:tcPr>
            <w:tcW w:w="6667" w:type="dxa"/>
            <w:tcBorders>
              <w:top w:val="nil"/>
              <w:left w:val="nil"/>
              <w:bottom w:val="nil"/>
              <w:right w:val="nil"/>
            </w:tcBorders>
            <w:shd w:val="clear" w:color="auto" w:fill="auto"/>
            <w:noWrap/>
            <w:vAlign w:val="bottom"/>
            <w:hideMark/>
          </w:tcPr>
          <w:p w:rsidR="001370DE" w:rsidRPr="009D00EB" w:rsidRDefault="001370DE" w:rsidP="009D00EB">
            <w:pPr>
              <w:spacing w:after="0" w:line="240" w:lineRule="auto"/>
              <w:rPr>
                <w:rFonts w:ascii="Microsoft Sans Serif" w:eastAsia="Times New Roman" w:hAnsi="Microsoft Sans Serif" w:cs="Microsoft Sans Serif"/>
                <w:sz w:val="20"/>
                <w:szCs w:val="20"/>
              </w:rPr>
            </w:pPr>
          </w:p>
        </w:tc>
        <w:tc>
          <w:tcPr>
            <w:tcW w:w="1092" w:type="dxa"/>
            <w:tcBorders>
              <w:top w:val="nil"/>
              <w:left w:val="nil"/>
              <w:bottom w:val="nil"/>
              <w:right w:val="nil"/>
            </w:tcBorders>
            <w:shd w:val="clear" w:color="auto" w:fill="auto"/>
            <w:noWrap/>
            <w:vAlign w:val="bottom"/>
            <w:hideMark/>
          </w:tcPr>
          <w:p w:rsidR="001370DE" w:rsidRPr="009D00EB" w:rsidRDefault="001370DE" w:rsidP="009D00EB">
            <w:pPr>
              <w:spacing w:after="0" w:line="240" w:lineRule="auto"/>
              <w:rPr>
                <w:rFonts w:ascii="Microsoft Sans Serif" w:eastAsia="Times New Roman" w:hAnsi="Microsoft Sans Serif" w:cs="Microsoft Sans Serif"/>
                <w:sz w:val="20"/>
                <w:szCs w:val="20"/>
              </w:rPr>
            </w:pPr>
          </w:p>
        </w:tc>
      </w:tr>
      <w:tr w:rsidR="001370DE" w:rsidRPr="009D00EB" w:rsidTr="00D07149">
        <w:trPr>
          <w:trHeight w:val="255"/>
          <w:jc w:val="center"/>
        </w:trPr>
        <w:tc>
          <w:tcPr>
            <w:tcW w:w="1041" w:type="dxa"/>
            <w:tcBorders>
              <w:top w:val="nil"/>
              <w:left w:val="nil"/>
              <w:bottom w:val="nil"/>
              <w:right w:val="nil"/>
            </w:tcBorders>
            <w:shd w:val="clear" w:color="auto" w:fill="auto"/>
            <w:noWrap/>
            <w:vAlign w:val="bottom"/>
            <w:hideMark/>
          </w:tcPr>
          <w:p w:rsidR="001370DE" w:rsidRPr="009D00EB" w:rsidRDefault="001370DE"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1370DE" w:rsidRPr="009D00EB" w:rsidRDefault="001370DE" w:rsidP="009D00EB">
            <w:pPr>
              <w:spacing w:after="0" w:line="240" w:lineRule="auto"/>
              <w:rPr>
                <w:rFonts w:ascii="Microsoft Sans Serif" w:eastAsia="Times New Roman" w:hAnsi="Microsoft Sans Serif" w:cs="Microsoft Sans Serif"/>
                <w:sz w:val="20"/>
                <w:szCs w:val="20"/>
              </w:rPr>
            </w:pPr>
          </w:p>
        </w:tc>
        <w:tc>
          <w:tcPr>
            <w:tcW w:w="6667" w:type="dxa"/>
            <w:tcBorders>
              <w:top w:val="nil"/>
              <w:left w:val="nil"/>
              <w:bottom w:val="nil"/>
              <w:right w:val="nil"/>
            </w:tcBorders>
            <w:shd w:val="clear" w:color="auto" w:fill="auto"/>
            <w:noWrap/>
            <w:vAlign w:val="bottom"/>
            <w:hideMark/>
          </w:tcPr>
          <w:p w:rsidR="001370DE" w:rsidRPr="009D00EB" w:rsidRDefault="001370DE" w:rsidP="009D00EB">
            <w:pPr>
              <w:spacing w:after="0" w:line="240" w:lineRule="auto"/>
              <w:rPr>
                <w:rFonts w:ascii="Microsoft Sans Serif" w:eastAsia="Times New Roman" w:hAnsi="Microsoft Sans Serif" w:cs="Microsoft Sans Serif"/>
                <w:sz w:val="20"/>
                <w:szCs w:val="20"/>
              </w:rPr>
            </w:pPr>
          </w:p>
        </w:tc>
        <w:tc>
          <w:tcPr>
            <w:tcW w:w="1092" w:type="dxa"/>
            <w:tcBorders>
              <w:top w:val="nil"/>
              <w:left w:val="nil"/>
              <w:bottom w:val="nil"/>
              <w:right w:val="nil"/>
            </w:tcBorders>
            <w:shd w:val="clear" w:color="auto" w:fill="auto"/>
            <w:noWrap/>
            <w:vAlign w:val="bottom"/>
            <w:hideMark/>
          </w:tcPr>
          <w:p w:rsidR="001370DE" w:rsidRPr="009D00EB" w:rsidRDefault="001370DE" w:rsidP="009D00EB">
            <w:pPr>
              <w:spacing w:after="0" w:line="240" w:lineRule="auto"/>
              <w:rPr>
                <w:rFonts w:ascii="Microsoft Sans Serif" w:eastAsia="Times New Roman" w:hAnsi="Microsoft Sans Serif" w:cs="Microsoft Sans Serif"/>
                <w:sz w:val="20"/>
                <w:szCs w:val="20"/>
              </w:rPr>
            </w:pPr>
          </w:p>
        </w:tc>
      </w:tr>
      <w:tr w:rsidR="001370DE" w:rsidRPr="009D00EB" w:rsidTr="00D07149">
        <w:trPr>
          <w:trHeight w:val="499"/>
          <w:jc w:val="center"/>
        </w:trPr>
        <w:tc>
          <w:tcPr>
            <w:tcW w:w="9566" w:type="dxa"/>
            <w:gridSpan w:val="4"/>
            <w:tcBorders>
              <w:top w:val="nil"/>
              <w:left w:val="nil"/>
              <w:bottom w:val="single" w:sz="4" w:space="0" w:color="auto"/>
              <w:right w:val="nil"/>
            </w:tcBorders>
            <w:shd w:val="clear" w:color="000000" w:fill="DDDDDD"/>
            <w:vAlign w:val="center"/>
            <w:hideMark/>
          </w:tcPr>
          <w:p w:rsidR="001370DE" w:rsidRPr="005001F0" w:rsidRDefault="001370DE" w:rsidP="009D00EB">
            <w:pPr>
              <w:spacing w:after="0" w:line="240" w:lineRule="auto"/>
              <w:rPr>
                <w:rStyle w:val="Strong"/>
              </w:rPr>
            </w:pPr>
            <w:r w:rsidRPr="005001F0">
              <w:rPr>
                <w:rStyle w:val="Strong"/>
              </w:rPr>
              <w:t xml:space="preserve">5. </w:t>
            </w:r>
            <w:r w:rsidR="00E94417" w:rsidRPr="00E94417">
              <w:rPr>
                <w:rStyle w:val="Strong"/>
              </w:rPr>
              <w:t>Which of the following devices do you personally own and use regularly? Check all that apply.</w:t>
            </w:r>
          </w:p>
        </w:tc>
      </w:tr>
      <w:tr w:rsidR="001370DE" w:rsidRPr="009D00EB" w:rsidTr="00D07149">
        <w:trPr>
          <w:trHeight w:val="600"/>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DEE9F7"/>
            <w:vAlign w:val="center"/>
            <w:hideMark/>
          </w:tcPr>
          <w:p w:rsidR="001370DE" w:rsidRPr="005001F0" w:rsidRDefault="001370DE" w:rsidP="009D00EB">
            <w:pPr>
              <w:spacing w:after="0" w:line="240" w:lineRule="auto"/>
              <w:rPr>
                <w:rStyle w:val="Strong"/>
              </w:rPr>
            </w:pPr>
            <w:r w:rsidRPr="005001F0">
              <w:rPr>
                <w:rStyle w:val="Strong"/>
              </w:rPr>
              <w:t>Answer Options</w:t>
            </w:r>
          </w:p>
        </w:tc>
        <w:tc>
          <w:tcPr>
            <w:tcW w:w="6667"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1370DE" w:rsidRPr="005001F0" w:rsidRDefault="001370DE" w:rsidP="009D00EB">
            <w:pPr>
              <w:spacing w:after="0" w:line="240" w:lineRule="auto"/>
              <w:jc w:val="center"/>
              <w:rPr>
                <w:rStyle w:val="Strong"/>
              </w:rPr>
            </w:pPr>
            <w:r w:rsidRPr="005001F0">
              <w:rPr>
                <w:rStyle w:val="Strong"/>
              </w:rPr>
              <w:t>Response Percent</w:t>
            </w:r>
          </w:p>
        </w:tc>
        <w:tc>
          <w:tcPr>
            <w:tcW w:w="1092"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1370DE" w:rsidRPr="005001F0" w:rsidRDefault="001370DE" w:rsidP="009D00EB">
            <w:pPr>
              <w:spacing w:after="0" w:line="240" w:lineRule="auto"/>
              <w:jc w:val="center"/>
              <w:rPr>
                <w:rStyle w:val="Strong"/>
              </w:rPr>
            </w:pPr>
            <w:r w:rsidRPr="005001F0">
              <w:rPr>
                <w:rStyle w:val="Strong"/>
              </w:rPr>
              <w:t>Response Count</w:t>
            </w:r>
          </w:p>
        </w:tc>
      </w:tr>
      <w:tr w:rsidR="001370DE" w:rsidRPr="009D00EB" w:rsidTr="00D07149">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1370DE" w:rsidRPr="009D00EB" w:rsidRDefault="00E94417" w:rsidP="009D00EB">
            <w:pPr>
              <w:spacing w:after="0" w:line="240" w:lineRule="auto"/>
              <w:rPr>
                <w:rFonts w:ascii="Microsoft Sans Serif" w:eastAsia="Times New Roman" w:hAnsi="Microsoft Sans Serif" w:cs="Microsoft Sans Serif"/>
                <w:sz w:val="20"/>
                <w:szCs w:val="20"/>
              </w:rPr>
            </w:pPr>
            <w:r>
              <w:t>Personal Computer or Laptop (Windows, Mac, Chromebook, or Linux)</w:t>
            </w:r>
          </w:p>
        </w:tc>
        <w:tc>
          <w:tcPr>
            <w:tcW w:w="6667"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1370DE" w:rsidRPr="009D00EB" w:rsidRDefault="00E94417"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52.33</w:t>
            </w:r>
            <w:r w:rsidR="001370DE" w:rsidRPr="009D00EB">
              <w:rPr>
                <w:rFonts w:ascii="Microsoft Sans Serif" w:eastAsia="Times New Roman" w:hAnsi="Microsoft Sans Serif" w:cs="Microsoft Sans Serif"/>
                <w:sz w:val="20"/>
                <w:szCs w:val="20"/>
              </w:rPr>
              <w:t>%</w:t>
            </w:r>
          </w:p>
        </w:tc>
        <w:tc>
          <w:tcPr>
            <w:tcW w:w="109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1370DE" w:rsidRPr="009D00EB" w:rsidRDefault="00E94417"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135</w:t>
            </w:r>
          </w:p>
        </w:tc>
      </w:tr>
      <w:tr w:rsidR="001370DE" w:rsidRPr="009D00EB" w:rsidTr="00D07149">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1370DE" w:rsidRPr="009D00EB" w:rsidRDefault="00E94417" w:rsidP="009D00EB">
            <w:pPr>
              <w:spacing w:after="0" w:line="240" w:lineRule="auto"/>
              <w:rPr>
                <w:rFonts w:ascii="Microsoft Sans Serif" w:eastAsia="Times New Roman" w:hAnsi="Microsoft Sans Serif" w:cs="Microsoft Sans Serif"/>
                <w:sz w:val="20"/>
                <w:szCs w:val="20"/>
              </w:rPr>
            </w:pPr>
            <w:r>
              <w:t xml:space="preserve">Touchscreen Tablet (iPad, </w:t>
            </w:r>
            <w:proofErr w:type="spellStart"/>
            <w:r>
              <w:t>KindleFire</w:t>
            </w:r>
            <w:proofErr w:type="spellEnd"/>
            <w:r>
              <w:t>, Galaxy Tab, etc.)</w:t>
            </w:r>
          </w:p>
        </w:tc>
        <w:tc>
          <w:tcPr>
            <w:tcW w:w="6667"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1370DE" w:rsidRPr="009D00EB" w:rsidRDefault="00E94417"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23.64%</w:t>
            </w:r>
          </w:p>
        </w:tc>
        <w:tc>
          <w:tcPr>
            <w:tcW w:w="109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1370DE" w:rsidRPr="009D00EB" w:rsidRDefault="00E94417"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61</w:t>
            </w:r>
          </w:p>
        </w:tc>
      </w:tr>
      <w:tr w:rsidR="001370DE" w:rsidRPr="009D00EB" w:rsidTr="00D07149">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1370DE" w:rsidRPr="009D00EB" w:rsidRDefault="00E94417" w:rsidP="009D00EB">
            <w:pPr>
              <w:spacing w:after="0" w:line="240" w:lineRule="auto"/>
              <w:rPr>
                <w:rFonts w:ascii="Microsoft Sans Serif" w:eastAsia="Times New Roman" w:hAnsi="Microsoft Sans Serif" w:cs="Microsoft Sans Serif"/>
                <w:sz w:val="20"/>
                <w:szCs w:val="20"/>
              </w:rPr>
            </w:pPr>
            <w:r>
              <w:t>Smartphone (iOS, Android, Windows, etc.)</w:t>
            </w:r>
          </w:p>
        </w:tc>
        <w:tc>
          <w:tcPr>
            <w:tcW w:w="6667"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1370DE" w:rsidRPr="009D00EB" w:rsidRDefault="00E94417"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28.29%</w:t>
            </w:r>
          </w:p>
        </w:tc>
        <w:tc>
          <w:tcPr>
            <w:tcW w:w="109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1370DE" w:rsidRPr="009D00EB" w:rsidRDefault="00E94417"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73</w:t>
            </w:r>
          </w:p>
        </w:tc>
      </w:tr>
      <w:tr w:rsidR="001370DE" w:rsidRPr="009D00EB" w:rsidTr="00D07149">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1370DE" w:rsidRPr="009D00EB" w:rsidRDefault="00E94417" w:rsidP="009D00EB">
            <w:pPr>
              <w:spacing w:after="0" w:line="240" w:lineRule="auto"/>
              <w:rPr>
                <w:rFonts w:ascii="Microsoft Sans Serif" w:eastAsia="Times New Roman" w:hAnsi="Microsoft Sans Serif" w:cs="Microsoft Sans Serif"/>
                <w:sz w:val="20"/>
                <w:szCs w:val="20"/>
              </w:rPr>
            </w:pPr>
            <w:r>
              <w:t xml:space="preserve">Refreshable Braille Display (Braille Sense, Braille Note, Focus14, </w:t>
            </w:r>
            <w:proofErr w:type="spellStart"/>
            <w:r>
              <w:t>VarioUltra</w:t>
            </w:r>
            <w:proofErr w:type="spellEnd"/>
            <w:r>
              <w:t>, etc.)</w:t>
            </w:r>
          </w:p>
        </w:tc>
        <w:tc>
          <w:tcPr>
            <w:tcW w:w="6667"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1370DE" w:rsidRPr="009D00EB" w:rsidRDefault="00E94417"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1.94%</w:t>
            </w:r>
          </w:p>
        </w:tc>
        <w:tc>
          <w:tcPr>
            <w:tcW w:w="109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1370DE" w:rsidRPr="009D00EB" w:rsidRDefault="00E94417"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5</w:t>
            </w:r>
          </w:p>
        </w:tc>
      </w:tr>
      <w:tr w:rsidR="001370DE" w:rsidRPr="009D00EB" w:rsidTr="00D07149">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1370DE" w:rsidRPr="009D00EB" w:rsidRDefault="00E94417" w:rsidP="009D00EB">
            <w:pPr>
              <w:spacing w:after="0" w:line="240" w:lineRule="auto"/>
              <w:rPr>
                <w:rFonts w:ascii="Microsoft Sans Serif" w:eastAsia="Times New Roman" w:hAnsi="Microsoft Sans Serif" w:cs="Microsoft Sans Serif"/>
                <w:sz w:val="20"/>
                <w:szCs w:val="20"/>
              </w:rPr>
            </w:pPr>
            <w:r>
              <w:t xml:space="preserve">Commercial Third-Party Player Compatible with NLS Talking Books (Victor Reader Stream, Book Port Plus, </w:t>
            </w:r>
            <w:proofErr w:type="spellStart"/>
            <w:r>
              <w:t>Booksense</w:t>
            </w:r>
            <w:proofErr w:type="spellEnd"/>
            <w:r>
              <w:t xml:space="preserve">, </w:t>
            </w:r>
            <w:proofErr w:type="spellStart"/>
            <w:r>
              <w:t>Plextalk</w:t>
            </w:r>
            <w:proofErr w:type="spellEnd"/>
            <w:r>
              <w:t>, etc.)</w:t>
            </w:r>
          </w:p>
        </w:tc>
        <w:tc>
          <w:tcPr>
            <w:tcW w:w="6667"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1370DE" w:rsidRPr="009D00EB" w:rsidRDefault="00E94417"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12.79%</w:t>
            </w:r>
          </w:p>
        </w:tc>
        <w:tc>
          <w:tcPr>
            <w:tcW w:w="109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1370DE" w:rsidRPr="009D00EB" w:rsidRDefault="00E94417"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33</w:t>
            </w:r>
          </w:p>
        </w:tc>
      </w:tr>
      <w:tr w:rsidR="001370DE" w:rsidRPr="009D00EB" w:rsidTr="00D07149">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1370DE" w:rsidRPr="009D00EB" w:rsidRDefault="00E94417" w:rsidP="009D00EB">
            <w:pPr>
              <w:spacing w:after="0" w:line="240" w:lineRule="auto"/>
              <w:rPr>
                <w:rFonts w:ascii="Microsoft Sans Serif" w:eastAsia="Times New Roman" w:hAnsi="Microsoft Sans Serif" w:cs="Microsoft Sans Serif"/>
                <w:sz w:val="20"/>
                <w:szCs w:val="20"/>
              </w:rPr>
            </w:pPr>
            <w:r>
              <w:t>Do not own or regularly use any of these personal devices.</w:t>
            </w:r>
          </w:p>
        </w:tc>
        <w:tc>
          <w:tcPr>
            <w:tcW w:w="6667"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1370DE" w:rsidRPr="009D00EB" w:rsidRDefault="00E94417"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35.27</w:t>
            </w:r>
          </w:p>
        </w:tc>
        <w:tc>
          <w:tcPr>
            <w:tcW w:w="109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1370DE" w:rsidRPr="009D00EB" w:rsidRDefault="00E94417"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91</w:t>
            </w:r>
          </w:p>
        </w:tc>
      </w:tr>
      <w:tr w:rsidR="001370DE" w:rsidRPr="005001F0" w:rsidTr="00D07149">
        <w:trPr>
          <w:trHeight w:val="255"/>
          <w:jc w:val="center"/>
        </w:trPr>
        <w:tc>
          <w:tcPr>
            <w:tcW w:w="8474" w:type="dxa"/>
            <w:gridSpan w:val="3"/>
            <w:tcBorders>
              <w:top w:val="single" w:sz="4" w:space="0" w:color="auto"/>
              <w:left w:val="nil"/>
              <w:bottom w:val="nil"/>
              <w:right w:val="nil"/>
            </w:tcBorders>
            <w:shd w:val="clear" w:color="000000" w:fill="CDD8E6"/>
            <w:noWrap/>
            <w:vAlign w:val="bottom"/>
            <w:hideMark/>
          </w:tcPr>
          <w:p w:rsidR="001370DE" w:rsidRPr="005001F0" w:rsidRDefault="001370DE" w:rsidP="009D00EB">
            <w:pPr>
              <w:spacing w:after="0" w:line="240" w:lineRule="auto"/>
              <w:jc w:val="right"/>
              <w:rPr>
                <w:rStyle w:val="Strong"/>
              </w:rPr>
            </w:pPr>
            <w:r w:rsidRPr="005001F0">
              <w:rPr>
                <w:rStyle w:val="Strong"/>
              </w:rPr>
              <w:t>answered question</w:t>
            </w:r>
          </w:p>
        </w:tc>
        <w:tc>
          <w:tcPr>
            <w:tcW w:w="1092" w:type="dxa"/>
            <w:tcBorders>
              <w:top w:val="single" w:sz="4" w:space="0" w:color="auto"/>
              <w:left w:val="nil"/>
              <w:bottom w:val="nil"/>
              <w:right w:val="nil"/>
            </w:tcBorders>
            <w:shd w:val="clear" w:color="000000" w:fill="CDD8E6"/>
            <w:noWrap/>
            <w:vAlign w:val="bottom"/>
            <w:hideMark/>
          </w:tcPr>
          <w:p w:rsidR="001370DE" w:rsidRPr="005001F0" w:rsidRDefault="00E94417" w:rsidP="009D00EB">
            <w:pPr>
              <w:spacing w:after="0" w:line="240" w:lineRule="auto"/>
              <w:jc w:val="right"/>
              <w:rPr>
                <w:rStyle w:val="Strong"/>
              </w:rPr>
            </w:pPr>
            <w:r>
              <w:rPr>
                <w:rStyle w:val="Strong"/>
              </w:rPr>
              <w:t>258</w:t>
            </w:r>
          </w:p>
        </w:tc>
      </w:tr>
      <w:tr w:rsidR="001370DE" w:rsidRPr="005001F0" w:rsidTr="00D07149">
        <w:trPr>
          <w:trHeight w:val="255"/>
          <w:jc w:val="center"/>
        </w:trPr>
        <w:tc>
          <w:tcPr>
            <w:tcW w:w="8474" w:type="dxa"/>
            <w:gridSpan w:val="3"/>
            <w:tcBorders>
              <w:top w:val="nil"/>
              <w:left w:val="nil"/>
              <w:bottom w:val="nil"/>
              <w:right w:val="nil"/>
            </w:tcBorders>
            <w:shd w:val="clear" w:color="000000" w:fill="DDDDDD"/>
            <w:noWrap/>
            <w:vAlign w:val="bottom"/>
            <w:hideMark/>
          </w:tcPr>
          <w:p w:rsidR="001370DE" w:rsidRPr="005001F0" w:rsidRDefault="001370DE" w:rsidP="009D00EB">
            <w:pPr>
              <w:spacing w:after="0" w:line="240" w:lineRule="auto"/>
              <w:jc w:val="right"/>
              <w:rPr>
                <w:rStyle w:val="Strong"/>
              </w:rPr>
            </w:pPr>
            <w:r w:rsidRPr="005001F0">
              <w:rPr>
                <w:rStyle w:val="Strong"/>
              </w:rPr>
              <w:t>skipped question</w:t>
            </w:r>
          </w:p>
        </w:tc>
        <w:tc>
          <w:tcPr>
            <w:tcW w:w="1092" w:type="dxa"/>
            <w:tcBorders>
              <w:top w:val="nil"/>
              <w:left w:val="nil"/>
              <w:bottom w:val="nil"/>
              <w:right w:val="nil"/>
            </w:tcBorders>
            <w:shd w:val="clear" w:color="000000" w:fill="DDDDDD"/>
            <w:noWrap/>
            <w:vAlign w:val="bottom"/>
            <w:hideMark/>
          </w:tcPr>
          <w:p w:rsidR="001370DE" w:rsidRPr="005001F0" w:rsidRDefault="00E94417" w:rsidP="009D00EB">
            <w:pPr>
              <w:spacing w:after="0" w:line="240" w:lineRule="auto"/>
              <w:jc w:val="right"/>
              <w:rPr>
                <w:rStyle w:val="Strong"/>
              </w:rPr>
            </w:pPr>
            <w:r>
              <w:rPr>
                <w:rStyle w:val="Strong"/>
              </w:rPr>
              <w:t>2</w:t>
            </w:r>
          </w:p>
        </w:tc>
      </w:tr>
      <w:tr w:rsidR="001370DE" w:rsidRPr="009D00EB" w:rsidTr="00D07149">
        <w:trPr>
          <w:trHeight w:val="255"/>
          <w:jc w:val="center"/>
        </w:trPr>
        <w:tc>
          <w:tcPr>
            <w:tcW w:w="1041" w:type="dxa"/>
            <w:tcBorders>
              <w:top w:val="nil"/>
              <w:left w:val="nil"/>
              <w:bottom w:val="nil"/>
              <w:right w:val="nil"/>
            </w:tcBorders>
            <w:shd w:val="clear" w:color="auto" w:fill="auto"/>
            <w:noWrap/>
            <w:vAlign w:val="bottom"/>
            <w:hideMark/>
          </w:tcPr>
          <w:p w:rsidR="001370DE" w:rsidRPr="009D00EB" w:rsidRDefault="001370DE"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1370DE" w:rsidRPr="009D00EB" w:rsidRDefault="001370DE" w:rsidP="009D00EB">
            <w:pPr>
              <w:spacing w:after="0" w:line="240" w:lineRule="auto"/>
              <w:rPr>
                <w:rFonts w:ascii="Microsoft Sans Serif" w:eastAsia="Times New Roman" w:hAnsi="Microsoft Sans Serif" w:cs="Microsoft Sans Serif"/>
                <w:sz w:val="20"/>
                <w:szCs w:val="20"/>
              </w:rPr>
            </w:pPr>
          </w:p>
        </w:tc>
        <w:tc>
          <w:tcPr>
            <w:tcW w:w="6667" w:type="dxa"/>
            <w:tcBorders>
              <w:top w:val="nil"/>
              <w:left w:val="nil"/>
              <w:bottom w:val="nil"/>
              <w:right w:val="nil"/>
            </w:tcBorders>
            <w:shd w:val="clear" w:color="auto" w:fill="auto"/>
            <w:noWrap/>
            <w:vAlign w:val="bottom"/>
            <w:hideMark/>
          </w:tcPr>
          <w:p w:rsidR="001370DE" w:rsidRPr="009D00EB" w:rsidRDefault="001370DE" w:rsidP="009D00EB">
            <w:pPr>
              <w:spacing w:after="0" w:line="240" w:lineRule="auto"/>
              <w:rPr>
                <w:rFonts w:ascii="Microsoft Sans Serif" w:eastAsia="Times New Roman" w:hAnsi="Microsoft Sans Serif" w:cs="Microsoft Sans Serif"/>
                <w:sz w:val="20"/>
                <w:szCs w:val="20"/>
              </w:rPr>
            </w:pPr>
          </w:p>
        </w:tc>
        <w:tc>
          <w:tcPr>
            <w:tcW w:w="1092" w:type="dxa"/>
            <w:tcBorders>
              <w:top w:val="nil"/>
              <w:left w:val="nil"/>
              <w:bottom w:val="nil"/>
              <w:right w:val="nil"/>
            </w:tcBorders>
            <w:shd w:val="clear" w:color="auto" w:fill="auto"/>
            <w:noWrap/>
            <w:vAlign w:val="bottom"/>
            <w:hideMark/>
          </w:tcPr>
          <w:p w:rsidR="001370DE" w:rsidRPr="009D00EB" w:rsidRDefault="001370DE" w:rsidP="009D00EB">
            <w:pPr>
              <w:spacing w:after="0" w:line="240" w:lineRule="auto"/>
              <w:rPr>
                <w:rFonts w:ascii="Microsoft Sans Serif" w:eastAsia="Times New Roman" w:hAnsi="Microsoft Sans Serif" w:cs="Microsoft Sans Serif"/>
                <w:sz w:val="20"/>
                <w:szCs w:val="20"/>
              </w:rPr>
            </w:pPr>
          </w:p>
        </w:tc>
      </w:tr>
      <w:tr w:rsidR="001370DE" w:rsidRPr="009D00EB" w:rsidTr="00D07149">
        <w:trPr>
          <w:trHeight w:val="255"/>
          <w:jc w:val="center"/>
        </w:trPr>
        <w:tc>
          <w:tcPr>
            <w:tcW w:w="1041" w:type="dxa"/>
            <w:tcBorders>
              <w:top w:val="nil"/>
              <w:left w:val="nil"/>
              <w:bottom w:val="nil"/>
              <w:right w:val="nil"/>
            </w:tcBorders>
            <w:shd w:val="clear" w:color="auto" w:fill="auto"/>
            <w:noWrap/>
            <w:vAlign w:val="bottom"/>
            <w:hideMark/>
          </w:tcPr>
          <w:p w:rsidR="001370DE" w:rsidRPr="009D00EB" w:rsidRDefault="001370DE"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1370DE" w:rsidRPr="009D00EB" w:rsidRDefault="001370DE" w:rsidP="009D00EB">
            <w:pPr>
              <w:spacing w:after="0" w:line="240" w:lineRule="auto"/>
              <w:rPr>
                <w:rFonts w:ascii="Microsoft Sans Serif" w:eastAsia="Times New Roman" w:hAnsi="Microsoft Sans Serif" w:cs="Microsoft Sans Serif"/>
                <w:sz w:val="20"/>
                <w:szCs w:val="20"/>
              </w:rPr>
            </w:pPr>
          </w:p>
        </w:tc>
        <w:tc>
          <w:tcPr>
            <w:tcW w:w="6667" w:type="dxa"/>
            <w:tcBorders>
              <w:top w:val="nil"/>
              <w:left w:val="nil"/>
              <w:bottom w:val="nil"/>
              <w:right w:val="nil"/>
            </w:tcBorders>
            <w:shd w:val="clear" w:color="auto" w:fill="auto"/>
            <w:noWrap/>
            <w:vAlign w:val="bottom"/>
            <w:hideMark/>
          </w:tcPr>
          <w:p w:rsidR="001370DE" w:rsidRPr="009D00EB" w:rsidRDefault="001370DE" w:rsidP="009D00EB">
            <w:pPr>
              <w:spacing w:after="0" w:line="240" w:lineRule="auto"/>
              <w:rPr>
                <w:rFonts w:ascii="Microsoft Sans Serif" w:eastAsia="Times New Roman" w:hAnsi="Microsoft Sans Serif" w:cs="Microsoft Sans Serif"/>
                <w:sz w:val="20"/>
                <w:szCs w:val="20"/>
              </w:rPr>
            </w:pPr>
          </w:p>
        </w:tc>
        <w:tc>
          <w:tcPr>
            <w:tcW w:w="1092" w:type="dxa"/>
            <w:tcBorders>
              <w:top w:val="nil"/>
              <w:left w:val="nil"/>
              <w:bottom w:val="nil"/>
              <w:right w:val="nil"/>
            </w:tcBorders>
            <w:shd w:val="clear" w:color="auto" w:fill="auto"/>
            <w:noWrap/>
            <w:vAlign w:val="bottom"/>
            <w:hideMark/>
          </w:tcPr>
          <w:p w:rsidR="001370DE" w:rsidRPr="009D00EB" w:rsidRDefault="001370DE" w:rsidP="009D00EB">
            <w:pPr>
              <w:spacing w:after="0" w:line="240" w:lineRule="auto"/>
              <w:rPr>
                <w:rFonts w:ascii="Microsoft Sans Serif" w:eastAsia="Times New Roman" w:hAnsi="Microsoft Sans Serif" w:cs="Microsoft Sans Serif"/>
                <w:sz w:val="20"/>
                <w:szCs w:val="20"/>
              </w:rPr>
            </w:pPr>
          </w:p>
        </w:tc>
      </w:tr>
      <w:tr w:rsidR="00D07149" w:rsidRPr="009D00EB" w:rsidTr="00D07149">
        <w:trPr>
          <w:trHeight w:val="499"/>
          <w:jc w:val="center"/>
        </w:trPr>
        <w:tc>
          <w:tcPr>
            <w:tcW w:w="8474" w:type="dxa"/>
            <w:gridSpan w:val="3"/>
            <w:tcBorders>
              <w:top w:val="nil"/>
              <w:left w:val="nil"/>
              <w:bottom w:val="single" w:sz="4" w:space="0" w:color="auto"/>
              <w:right w:val="nil"/>
            </w:tcBorders>
            <w:shd w:val="clear" w:color="000000" w:fill="DDDDDD"/>
            <w:vAlign w:val="center"/>
            <w:hideMark/>
          </w:tcPr>
          <w:p w:rsidR="00D07149" w:rsidRPr="005001F0" w:rsidRDefault="00D07149" w:rsidP="00A152E8">
            <w:pPr>
              <w:spacing w:after="0" w:line="240" w:lineRule="auto"/>
              <w:rPr>
                <w:rStyle w:val="Strong"/>
              </w:rPr>
            </w:pPr>
            <w:r>
              <w:rPr>
                <w:rStyle w:val="Strong"/>
              </w:rPr>
              <w:t>6</w:t>
            </w:r>
            <w:r w:rsidRPr="005001F0">
              <w:rPr>
                <w:rStyle w:val="Strong"/>
              </w:rPr>
              <w:t>. Please share any comments or suggestions for how we can improve our service.</w:t>
            </w:r>
          </w:p>
        </w:tc>
        <w:tc>
          <w:tcPr>
            <w:tcW w:w="1092" w:type="dxa"/>
            <w:tcBorders>
              <w:top w:val="nil"/>
              <w:left w:val="nil"/>
              <w:bottom w:val="nil"/>
              <w:right w:val="nil"/>
            </w:tcBorders>
            <w:shd w:val="clear" w:color="auto" w:fill="auto"/>
            <w:noWrap/>
            <w:vAlign w:val="bottom"/>
            <w:hideMark/>
          </w:tcPr>
          <w:p w:rsidR="00D07149" w:rsidRPr="009D00EB" w:rsidRDefault="00D07149" w:rsidP="00A152E8">
            <w:pPr>
              <w:spacing w:after="0" w:line="240" w:lineRule="auto"/>
              <w:rPr>
                <w:rFonts w:ascii="Microsoft Sans Serif" w:eastAsia="Times New Roman" w:hAnsi="Microsoft Sans Serif" w:cs="Microsoft Sans Serif"/>
                <w:sz w:val="20"/>
                <w:szCs w:val="20"/>
              </w:rPr>
            </w:pPr>
          </w:p>
        </w:tc>
      </w:tr>
      <w:tr w:rsidR="00D07149" w:rsidRPr="009D00EB" w:rsidTr="00D07149">
        <w:trPr>
          <w:trHeight w:val="600"/>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DEE9F7"/>
            <w:vAlign w:val="center"/>
            <w:hideMark/>
          </w:tcPr>
          <w:p w:rsidR="00D07149" w:rsidRPr="005001F0" w:rsidRDefault="00D07149" w:rsidP="00A152E8">
            <w:pPr>
              <w:spacing w:after="0" w:line="240" w:lineRule="auto"/>
              <w:rPr>
                <w:rStyle w:val="Strong"/>
              </w:rPr>
            </w:pPr>
            <w:r w:rsidRPr="005001F0">
              <w:rPr>
                <w:rStyle w:val="Strong"/>
              </w:rPr>
              <w:t>Answer Options</w:t>
            </w:r>
          </w:p>
        </w:tc>
        <w:tc>
          <w:tcPr>
            <w:tcW w:w="6667"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D07149" w:rsidRPr="005001F0" w:rsidRDefault="00D07149" w:rsidP="00A152E8">
            <w:pPr>
              <w:spacing w:after="0" w:line="240" w:lineRule="auto"/>
              <w:jc w:val="center"/>
              <w:rPr>
                <w:rStyle w:val="Strong"/>
              </w:rPr>
            </w:pPr>
            <w:r w:rsidRPr="005001F0">
              <w:rPr>
                <w:rStyle w:val="Strong"/>
              </w:rPr>
              <w:t>Response Count</w:t>
            </w:r>
          </w:p>
        </w:tc>
        <w:tc>
          <w:tcPr>
            <w:tcW w:w="1092" w:type="dxa"/>
            <w:tcBorders>
              <w:top w:val="nil"/>
              <w:left w:val="single" w:sz="4" w:space="0" w:color="auto"/>
              <w:bottom w:val="nil"/>
              <w:right w:val="nil"/>
            </w:tcBorders>
            <w:shd w:val="clear" w:color="auto" w:fill="auto"/>
            <w:noWrap/>
            <w:vAlign w:val="bottom"/>
            <w:hideMark/>
          </w:tcPr>
          <w:p w:rsidR="00D07149" w:rsidRPr="009D00EB" w:rsidRDefault="00D07149" w:rsidP="00A152E8">
            <w:pPr>
              <w:spacing w:after="0" w:line="240" w:lineRule="auto"/>
              <w:rPr>
                <w:rFonts w:ascii="Microsoft Sans Serif" w:eastAsia="Times New Roman" w:hAnsi="Microsoft Sans Serif" w:cs="Microsoft Sans Serif"/>
                <w:sz w:val="20"/>
                <w:szCs w:val="20"/>
              </w:rPr>
            </w:pPr>
          </w:p>
        </w:tc>
      </w:tr>
      <w:tr w:rsidR="00D07149" w:rsidRPr="009D00EB" w:rsidTr="00D07149">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D07149" w:rsidRPr="009D00EB" w:rsidRDefault="00D07149" w:rsidP="00A152E8">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 </w:t>
            </w:r>
          </w:p>
        </w:tc>
        <w:tc>
          <w:tcPr>
            <w:tcW w:w="6667"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D07149" w:rsidRPr="009D00EB" w:rsidRDefault="00D07149" w:rsidP="00A152E8">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159</w:t>
            </w:r>
          </w:p>
        </w:tc>
        <w:tc>
          <w:tcPr>
            <w:tcW w:w="1092" w:type="dxa"/>
            <w:tcBorders>
              <w:top w:val="nil"/>
              <w:left w:val="single" w:sz="4" w:space="0" w:color="auto"/>
              <w:bottom w:val="nil"/>
              <w:right w:val="nil"/>
            </w:tcBorders>
            <w:shd w:val="clear" w:color="auto" w:fill="auto"/>
            <w:noWrap/>
            <w:vAlign w:val="bottom"/>
            <w:hideMark/>
          </w:tcPr>
          <w:p w:rsidR="00D07149" w:rsidRPr="009D00EB" w:rsidRDefault="00D07149" w:rsidP="00A152E8">
            <w:pPr>
              <w:spacing w:after="0" w:line="240" w:lineRule="auto"/>
              <w:rPr>
                <w:rFonts w:ascii="Microsoft Sans Serif" w:eastAsia="Times New Roman" w:hAnsi="Microsoft Sans Serif" w:cs="Microsoft Sans Serif"/>
                <w:sz w:val="20"/>
                <w:szCs w:val="20"/>
              </w:rPr>
            </w:pPr>
          </w:p>
        </w:tc>
      </w:tr>
      <w:tr w:rsidR="00D07149" w:rsidRPr="009D00EB" w:rsidTr="00D07149">
        <w:trPr>
          <w:trHeight w:val="255"/>
          <w:jc w:val="center"/>
        </w:trPr>
        <w:tc>
          <w:tcPr>
            <w:tcW w:w="1807" w:type="dxa"/>
            <w:gridSpan w:val="2"/>
            <w:tcBorders>
              <w:top w:val="single" w:sz="4" w:space="0" w:color="auto"/>
              <w:left w:val="nil"/>
              <w:bottom w:val="nil"/>
              <w:right w:val="nil"/>
            </w:tcBorders>
            <w:shd w:val="clear" w:color="000000" w:fill="CDD8E6"/>
            <w:noWrap/>
            <w:vAlign w:val="bottom"/>
            <w:hideMark/>
          </w:tcPr>
          <w:p w:rsidR="00D07149" w:rsidRPr="005001F0" w:rsidRDefault="00D07149" w:rsidP="00A152E8">
            <w:pPr>
              <w:spacing w:after="0" w:line="240" w:lineRule="auto"/>
              <w:jc w:val="right"/>
              <w:rPr>
                <w:rStyle w:val="Strong"/>
              </w:rPr>
            </w:pPr>
            <w:r w:rsidRPr="005001F0">
              <w:rPr>
                <w:rStyle w:val="Strong"/>
              </w:rPr>
              <w:t>answered question</w:t>
            </w:r>
          </w:p>
        </w:tc>
        <w:tc>
          <w:tcPr>
            <w:tcW w:w="6667" w:type="dxa"/>
            <w:tcBorders>
              <w:top w:val="single" w:sz="4" w:space="0" w:color="auto"/>
              <w:left w:val="nil"/>
              <w:bottom w:val="nil"/>
              <w:right w:val="nil"/>
            </w:tcBorders>
            <w:shd w:val="clear" w:color="000000" w:fill="CDD8E6"/>
            <w:noWrap/>
            <w:vAlign w:val="bottom"/>
            <w:hideMark/>
          </w:tcPr>
          <w:p w:rsidR="00D07149" w:rsidRPr="005001F0" w:rsidRDefault="00D07149" w:rsidP="00A152E8">
            <w:pPr>
              <w:spacing w:after="0" w:line="240" w:lineRule="auto"/>
              <w:jc w:val="right"/>
              <w:rPr>
                <w:rStyle w:val="Strong"/>
              </w:rPr>
            </w:pPr>
            <w:r>
              <w:rPr>
                <w:rStyle w:val="Strong"/>
              </w:rPr>
              <w:t>159</w:t>
            </w:r>
          </w:p>
        </w:tc>
        <w:tc>
          <w:tcPr>
            <w:tcW w:w="1092" w:type="dxa"/>
            <w:tcBorders>
              <w:top w:val="nil"/>
              <w:left w:val="nil"/>
              <w:bottom w:val="nil"/>
              <w:right w:val="nil"/>
            </w:tcBorders>
            <w:shd w:val="clear" w:color="auto" w:fill="auto"/>
            <w:noWrap/>
            <w:vAlign w:val="bottom"/>
            <w:hideMark/>
          </w:tcPr>
          <w:p w:rsidR="00D07149" w:rsidRPr="009D00EB" w:rsidRDefault="00D07149" w:rsidP="00A152E8">
            <w:pPr>
              <w:spacing w:after="0" w:line="240" w:lineRule="auto"/>
              <w:rPr>
                <w:rFonts w:ascii="Microsoft Sans Serif" w:eastAsia="Times New Roman" w:hAnsi="Microsoft Sans Serif" w:cs="Microsoft Sans Serif"/>
                <w:sz w:val="20"/>
                <w:szCs w:val="20"/>
              </w:rPr>
            </w:pPr>
          </w:p>
        </w:tc>
      </w:tr>
      <w:tr w:rsidR="00D07149" w:rsidRPr="009D00EB" w:rsidTr="00D07149">
        <w:trPr>
          <w:trHeight w:val="255"/>
          <w:jc w:val="center"/>
        </w:trPr>
        <w:tc>
          <w:tcPr>
            <w:tcW w:w="1807" w:type="dxa"/>
            <w:gridSpan w:val="2"/>
            <w:tcBorders>
              <w:top w:val="nil"/>
              <w:left w:val="nil"/>
              <w:bottom w:val="nil"/>
              <w:right w:val="nil"/>
            </w:tcBorders>
            <w:shd w:val="clear" w:color="000000" w:fill="DDDDDD"/>
            <w:noWrap/>
            <w:vAlign w:val="bottom"/>
            <w:hideMark/>
          </w:tcPr>
          <w:p w:rsidR="00D07149" w:rsidRPr="005001F0" w:rsidRDefault="00D07149" w:rsidP="00A152E8">
            <w:pPr>
              <w:spacing w:after="0" w:line="240" w:lineRule="auto"/>
              <w:jc w:val="right"/>
              <w:rPr>
                <w:rStyle w:val="Strong"/>
              </w:rPr>
            </w:pPr>
            <w:r w:rsidRPr="005001F0">
              <w:rPr>
                <w:rStyle w:val="Strong"/>
              </w:rPr>
              <w:t>skipped question</w:t>
            </w:r>
          </w:p>
        </w:tc>
        <w:tc>
          <w:tcPr>
            <w:tcW w:w="6667" w:type="dxa"/>
            <w:tcBorders>
              <w:top w:val="nil"/>
              <w:left w:val="nil"/>
              <w:bottom w:val="nil"/>
              <w:right w:val="nil"/>
            </w:tcBorders>
            <w:shd w:val="clear" w:color="000000" w:fill="DDDDDD"/>
            <w:noWrap/>
            <w:vAlign w:val="bottom"/>
            <w:hideMark/>
          </w:tcPr>
          <w:p w:rsidR="00D07149" w:rsidRPr="005001F0" w:rsidRDefault="00D07149" w:rsidP="00A152E8">
            <w:pPr>
              <w:spacing w:after="0" w:line="240" w:lineRule="auto"/>
              <w:jc w:val="right"/>
              <w:rPr>
                <w:rStyle w:val="Strong"/>
              </w:rPr>
            </w:pPr>
            <w:r>
              <w:rPr>
                <w:rStyle w:val="Strong"/>
              </w:rPr>
              <w:t>101</w:t>
            </w:r>
          </w:p>
        </w:tc>
        <w:tc>
          <w:tcPr>
            <w:tcW w:w="1092" w:type="dxa"/>
            <w:tcBorders>
              <w:top w:val="nil"/>
              <w:left w:val="nil"/>
              <w:bottom w:val="nil"/>
              <w:right w:val="nil"/>
            </w:tcBorders>
            <w:shd w:val="clear" w:color="auto" w:fill="auto"/>
            <w:noWrap/>
            <w:vAlign w:val="bottom"/>
            <w:hideMark/>
          </w:tcPr>
          <w:p w:rsidR="00D07149" w:rsidRPr="009D00EB" w:rsidRDefault="00D07149" w:rsidP="00A152E8">
            <w:pPr>
              <w:spacing w:after="0" w:line="240" w:lineRule="auto"/>
              <w:rPr>
                <w:rFonts w:ascii="Microsoft Sans Serif" w:eastAsia="Times New Roman" w:hAnsi="Microsoft Sans Serif" w:cs="Microsoft Sans Serif"/>
                <w:sz w:val="20"/>
                <w:szCs w:val="20"/>
              </w:rPr>
            </w:pPr>
          </w:p>
        </w:tc>
      </w:tr>
      <w:tr w:rsidR="001370DE" w:rsidRPr="009D00EB" w:rsidTr="00D07149">
        <w:trPr>
          <w:trHeight w:val="255"/>
          <w:jc w:val="center"/>
        </w:trPr>
        <w:tc>
          <w:tcPr>
            <w:tcW w:w="1041" w:type="dxa"/>
            <w:tcBorders>
              <w:top w:val="nil"/>
              <w:left w:val="nil"/>
              <w:bottom w:val="nil"/>
              <w:right w:val="nil"/>
            </w:tcBorders>
            <w:shd w:val="clear" w:color="auto" w:fill="auto"/>
            <w:noWrap/>
            <w:vAlign w:val="bottom"/>
            <w:hideMark/>
          </w:tcPr>
          <w:p w:rsidR="001370DE" w:rsidRPr="009D00EB" w:rsidRDefault="001370DE"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1370DE" w:rsidRPr="009D00EB" w:rsidRDefault="001370DE" w:rsidP="009D00EB">
            <w:pPr>
              <w:spacing w:after="0" w:line="240" w:lineRule="auto"/>
              <w:rPr>
                <w:rFonts w:ascii="Microsoft Sans Serif" w:eastAsia="Times New Roman" w:hAnsi="Microsoft Sans Serif" w:cs="Microsoft Sans Serif"/>
                <w:sz w:val="20"/>
                <w:szCs w:val="20"/>
              </w:rPr>
            </w:pPr>
          </w:p>
        </w:tc>
        <w:tc>
          <w:tcPr>
            <w:tcW w:w="6667" w:type="dxa"/>
            <w:tcBorders>
              <w:top w:val="nil"/>
              <w:left w:val="nil"/>
              <w:bottom w:val="nil"/>
              <w:right w:val="nil"/>
            </w:tcBorders>
            <w:shd w:val="clear" w:color="auto" w:fill="auto"/>
            <w:noWrap/>
            <w:vAlign w:val="bottom"/>
            <w:hideMark/>
          </w:tcPr>
          <w:p w:rsidR="001370DE" w:rsidRPr="009D00EB" w:rsidRDefault="001370DE" w:rsidP="009D00EB">
            <w:pPr>
              <w:spacing w:after="0" w:line="240" w:lineRule="auto"/>
              <w:rPr>
                <w:rFonts w:ascii="Microsoft Sans Serif" w:eastAsia="Times New Roman" w:hAnsi="Microsoft Sans Serif" w:cs="Microsoft Sans Serif"/>
                <w:sz w:val="20"/>
                <w:szCs w:val="20"/>
              </w:rPr>
            </w:pPr>
          </w:p>
        </w:tc>
        <w:tc>
          <w:tcPr>
            <w:tcW w:w="1092" w:type="dxa"/>
            <w:tcBorders>
              <w:top w:val="nil"/>
              <w:left w:val="nil"/>
              <w:bottom w:val="nil"/>
              <w:right w:val="nil"/>
            </w:tcBorders>
            <w:shd w:val="clear" w:color="auto" w:fill="auto"/>
            <w:noWrap/>
            <w:vAlign w:val="bottom"/>
            <w:hideMark/>
          </w:tcPr>
          <w:p w:rsidR="001370DE" w:rsidRPr="009D00EB" w:rsidRDefault="001370DE" w:rsidP="009D00EB">
            <w:pPr>
              <w:spacing w:after="0" w:line="240" w:lineRule="auto"/>
              <w:rPr>
                <w:rFonts w:ascii="Microsoft Sans Serif" w:eastAsia="Times New Roman" w:hAnsi="Microsoft Sans Serif" w:cs="Microsoft Sans Serif"/>
                <w:sz w:val="20"/>
                <w:szCs w:val="20"/>
              </w:rPr>
            </w:pPr>
          </w:p>
        </w:tc>
      </w:tr>
      <w:tr w:rsidR="001370DE" w:rsidRPr="009D00EB" w:rsidTr="00D07149">
        <w:trPr>
          <w:trHeight w:val="255"/>
          <w:jc w:val="center"/>
        </w:trPr>
        <w:tc>
          <w:tcPr>
            <w:tcW w:w="1041" w:type="dxa"/>
            <w:tcBorders>
              <w:top w:val="nil"/>
              <w:left w:val="nil"/>
              <w:bottom w:val="nil"/>
              <w:right w:val="nil"/>
            </w:tcBorders>
            <w:shd w:val="clear" w:color="auto" w:fill="auto"/>
            <w:noWrap/>
            <w:vAlign w:val="bottom"/>
            <w:hideMark/>
          </w:tcPr>
          <w:p w:rsidR="001370DE" w:rsidRPr="009D00EB" w:rsidRDefault="001370DE"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1370DE" w:rsidRPr="009D00EB" w:rsidRDefault="001370DE" w:rsidP="009D00EB">
            <w:pPr>
              <w:spacing w:after="0" w:line="240" w:lineRule="auto"/>
              <w:rPr>
                <w:rFonts w:ascii="Microsoft Sans Serif" w:eastAsia="Times New Roman" w:hAnsi="Microsoft Sans Serif" w:cs="Microsoft Sans Serif"/>
                <w:sz w:val="20"/>
                <w:szCs w:val="20"/>
              </w:rPr>
            </w:pPr>
          </w:p>
        </w:tc>
        <w:tc>
          <w:tcPr>
            <w:tcW w:w="6667" w:type="dxa"/>
            <w:tcBorders>
              <w:top w:val="nil"/>
              <w:left w:val="nil"/>
              <w:bottom w:val="nil"/>
              <w:right w:val="nil"/>
            </w:tcBorders>
            <w:shd w:val="clear" w:color="auto" w:fill="auto"/>
            <w:noWrap/>
            <w:vAlign w:val="bottom"/>
            <w:hideMark/>
          </w:tcPr>
          <w:p w:rsidR="001370DE" w:rsidRPr="009D00EB" w:rsidRDefault="001370DE" w:rsidP="009D00EB">
            <w:pPr>
              <w:spacing w:after="0" w:line="240" w:lineRule="auto"/>
              <w:rPr>
                <w:rFonts w:ascii="Microsoft Sans Serif" w:eastAsia="Times New Roman" w:hAnsi="Microsoft Sans Serif" w:cs="Microsoft Sans Serif"/>
                <w:sz w:val="20"/>
                <w:szCs w:val="20"/>
              </w:rPr>
            </w:pPr>
          </w:p>
        </w:tc>
        <w:tc>
          <w:tcPr>
            <w:tcW w:w="1092" w:type="dxa"/>
            <w:tcBorders>
              <w:top w:val="nil"/>
              <w:left w:val="nil"/>
              <w:bottom w:val="nil"/>
              <w:right w:val="nil"/>
            </w:tcBorders>
            <w:shd w:val="clear" w:color="auto" w:fill="auto"/>
            <w:noWrap/>
            <w:vAlign w:val="bottom"/>
            <w:hideMark/>
          </w:tcPr>
          <w:p w:rsidR="001370DE" w:rsidRPr="009D00EB" w:rsidRDefault="001370DE" w:rsidP="009D00EB">
            <w:pPr>
              <w:spacing w:after="0" w:line="240" w:lineRule="auto"/>
              <w:rPr>
                <w:rFonts w:ascii="Microsoft Sans Serif" w:eastAsia="Times New Roman" w:hAnsi="Microsoft Sans Serif" w:cs="Microsoft Sans Serif"/>
                <w:sz w:val="20"/>
                <w:szCs w:val="20"/>
              </w:rPr>
            </w:pPr>
          </w:p>
        </w:tc>
      </w:tr>
      <w:tr w:rsidR="001370DE" w:rsidRPr="009D00EB" w:rsidTr="00D07149">
        <w:trPr>
          <w:trHeight w:val="499"/>
          <w:jc w:val="center"/>
        </w:trPr>
        <w:tc>
          <w:tcPr>
            <w:tcW w:w="9566" w:type="dxa"/>
            <w:gridSpan w:val="4"/>
            <w:tcBorders>
              <w:top w:val="nil"/>
              <w:left w:val="nil"/>
              <w:bottom w:val="single" w:sz="4" w:space="0" w:color="auto"/>
              <w:right w:val="nil"/>
            </w:tcBorders>
            <w:shd w:val="clear" w:color="000000" w:fill="DDDDDD"/>
            <w:vAlign w:val="center"/>
            <w:hideMark/>
          </w:tcPr>
          <w:p w:rsidR="001370DE" w:rsidRPr="005001F0" w:rsidRDefault="00D07149" w:rsidP="009D00EB">
            <w:pPr>
              <w:spacing w:after="0" w:line="240" w:lineRule="auto"/>
              <w:rPr>
                <w:rStyle w:val="Strong"/>
              </w:rPr>
            </w:pPr>
            <w:r>
              <w:rPr>
                <w:rStyle w:val="Strong"/>
              </w:rPr>
              <w:t>7</w:t>
            </w:r>
            <w:r w:rsidR="001370DE" w:rsidRPr="005001F0">
              <w:rPr>
                <w:rStyle w:val="Strong"/>
              </w:rPr>
              <w:t xml:space="preserve">. </w:t>
            </w:r>
            <w:r w:rsidRPr="00D07149">
              <w:rPr>
                <w:rStyle w:val="Strong"/>
              </w:rPr>
              <w:t>This is an anonymous survey, however you may elect to include some or all of your personal details in the spaces provided. Thank you for your input!</w:t>
            </w:r>
          </w:p>
        </w:tc>
      </w:tr>
      <w:tr w:rsidR="001370DE" w:rsidRPr="009D00EB" w:rsidTr="00D07149">
        <w:trPr>
          <w:trHeight w:val="600"/>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DEE9F7"/>
            <w:vAlign w:val="center"/>
            <w:hideMark/>
          </w:tcPr>
          <w:p w:rsidR="001370DE" w:rsidRPr="005001F0" w:rsidRDefault="001370DE" w:rsidP="009D00EB">
            <w:pPr>
              <w:spacing w:after="0" w:line="240" w:lineRule="auto"/>
              <w:rPr>
                <w:rStyle w:val="Strong"/>
              </w:rPr>
            </w:pPr>
            <w:r w:rsidRPr="005001F0">
              <w:rPr>
                <w:rStyle w:val="Strong"/>
              </w:rPr>
              <w:t>Answer Options</w:t>
            </w:r>
          </w:p>
        </w:tc>
        <w:tc>
          <w:tcPr>
            <w:tcW w:w="6667"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1370DE" w:rsidRPr="005001F0" w:rsidRDefault="001370DE" w:rsidP="009D00EB">
            <w:pPr>
              <w:spacing w:after="0" w:line="240" w:lineRule="auto"/>
              <w:jc w:val="center"/>
              <w:rPr>
                <w:rStyle w:val="Strong"/>
              </w:rPr>
            </w:pPr>
            <w:r w:rsidRPr="005001F0">
              <w:rPr>
                <w:rStyle w:val="Strong"/>
              </w:rPr>
              <w:t>Response Percent</w:t>
            </w:r>
          </w:p>
        </w:tc>
        <w:tc>
          <w:tcPr>
            <w:tcW w:w="1092"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1370DE" w:rsidRPr="005001F0" w:rsidRDefault="001370DE" w:rsidP="009D00EB">
            <w:pPr>
              <w:spacing w:after="0" w:line="240" w:lineRule="auto"/>
              <w:jc w:val="center"/>
              <w:rPr>
                <w:rStyle w:val="Strong"/>
              </w:rPr>
            </w:pPr>
            <w:r w:rsidRPr="005001F0">
              <w:rPr>
                <w:rStyle w:val="Strong"/>
              </w:rPr>
              <w:t>Response Count</w:t>
            </w:r>
          </w:p>
        </w:tc>
      </w:tr>
      <w:tr w:rsidR="00D07149" w:rsidRPr="009D00EB" w:rsidTr="00D07149">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tcPr>
          <w:p w:rsidR="00D07149" w:rsidRPr="009D00EB" w:rsidRDefault="00D07149" w:rsidP="009D00EB">
            <w:p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Name</w:t>
            </w:r>
          </w:p>
        </w:tc>
        <w:tc>
          <w:tcPr>
            <w:tcW w:w="6667" w:type="dxa"/>
            <w:tcBorders>
              <w:top w:val="single" w:sz="4" w:space="0" w:color="auto"/>
              <w:left w:val="single" w:sz="4" w:space="0" w:color="auto"/>
              <w:bottom w:val="single" w:sz="4" w:space="0" w:color="auto"/>
              <w:right w:val="single" w:sz="4" w:space="0" w:color="auto"/>
            </w:tcBorders>
            <w:shd w:val="clear" w:color="000000" w:fill="DEE9F7"/>
            <w:noWrap/>
            <w:vAlign w:val="center"/>
          </w:tcPr>
          <w:p w:rsidR="00D07149" w:rsidRPr="009D00EB" w:rsidRDefault="00D07149"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89.47%</w:t>
            </w:r>
          </w:p>
        </w:tc>
        <w:tc>
          <w:tcPr>
            <w:tcW w:w="1092" w:type="dxa"/>
            <w:tcBorders>
              <w:top w:val="single" w:sz="4" w:space="0" w:color="auto"/>
              <w:left w:val="single" w:sz="4" w:space="0" w:color="auto"/>
              <w:bottom w:val="single" w:sz="4" w:space="0" w:color="auto"/>
              <w:right w:val="single" w:sz="4" w:space="0" w:color="auto"/>
            </w:tcBorders>
            <w:shd w:val="clear" w:color="000000" w:fill="DEE9F7"/>
            <w:noWrap/>
            <w:vAlign w:val="center"/>
          </w:tcPr>
          <w:p w:rsidR="00D07149" w:rsidRPr="009D00EB" w:rsidRDefault="00D07149"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187</w:t>
            </w:r>
          </w:p>
        </w:tc>
      </w:tr>
      <w:tr w:rsidR="00D07149" w:rsidRPr="009D00EB" w:rsidTr="00D07149">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tcPr>
          <w:p w:rsidR="00D07149" w:rsidRPr="009D00EB" w:rsidRDefault="00D07149" w:rsidP="009D00EB">
            <w:p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Email</w:t>
            </w:r>
          </w:p>
        </w:tc>
        <w:tc>
          <w:tcPr>
            <w:tcW w:w="6667" w:type="dxa"/>
            <w:tcBorders>
              <w:top w:val="single" w:sz="4" w:space="0" w:color="auto"/>
              <w:left w:val="single" w:sz="4" w:space="0" w:color="auto"/>
              <w:bottom w:val="single" w:sz="4" w:space="0" w:color="auto"/>
              <w:right w:val="single" w:sz="4" w:space="0" w:color="auto"/>
            </w:tcBorders>
            <w:shd w:val="clear" w:color="000000" w:fill="DEE9F7"/>
            <w:noWrap/>
            <w:vAlign w:val="center"/>
          </w:tcPr>
          <w:p w:rsidR="00D07149" w:rsidRPr="009D00EB" w:rsidRDefault="00D07149"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42.11%</w:t>
            </w:r>
          </w:p>
        </w:tc>
        <w:tc>
          <w:tcPr>
            <w:tcW w:w="1092" w:type="dxa"/>
            <w:tcBorders>
              <w:top w:val="single" w:sz="4" w:space="0" w:color="auto"/>
              <w:left w:val="single" w:sz="4" w:space="0" w:color="auto"/>
              <w:bottom w:val="single" w:sz="4" w:space="0" w:color="auto"/>
              <w:right w:val="single" w:sz="4" w:space="0" w:color="auto"/>
            </w:tcBorders>
            <w:shd w:val="clear" w:color="000000" w:fill="DEE9F7"/>
            <w:noWrap/>
            <w:vAlign w:val="center"/>
          </w:tcPr>
          <w:p w:rsidR="00D07149" w:rsidRPr="009D00EB" w:rsidRDefault="00D07149"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88</w:t>
            </w:r>
          </w:p>
        </w:tc>
      </w:tr>
      <w:tr w:rsidR="00D07149" w:rsidRPr="009D00EB" w:rsidTr="00D07149">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tcPr>
          <w:p w:rsidR="00D07149" w:rsidRPr="009D00EB" w:rsidRDefault="00D07149" w:rsidP="009D00EB">
            <w:p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Phone</w:t>
            </w:r>
          </w:p>
        </w:tc>
        <w:tc>
          <w:tcPr>
            <w:tcW w:w="6667" w:type="dxa"/>
            <w:tcBorders>
              <w:top w:val="single" w:sz="4" w:space="0" w:color="auto"/>
              <w:left w:val="single" w:sz="4" w:space="0" w:color="auto"/>
              <w:bottom w:val="single" w:sz="4" w:space="0" w:color="auto"/>
              <w:right w:val="single" w:sz="4" w:space="0" w:color="auto"/>
            </w:tcBorders>
            <w:shd w:val="clear" w:color="000000" w:fill="DEE9F7"/>
            <w:noWrap/>
            <w:vAlign w:val="center"/>
          </w:tcPr>
          <w:p w:rsidR="00D07149" w:rsidRPr="009D00EB" w:rsidRDefault="00D07149"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71.77%</w:t>
            </w:r>
          </w:p>
        </w:tc>
        <w:tc>
          <w:tcPr>
            <w:tcW w:w="1092" w:type="dxa"/>
            <w:tcBorders>
              <w:top w:val="single" w:sz="4" w:space="0" w:color="auto"/>
              <w:left w:val="single" w:sz="4" w:space="0" w:color="auto"/>
              <w:bottom w:val="single" w:sz="4" w:space="0" w:color="auto"/>
              <w:right w:val="single" w:sz="4" w:space="0" w:color="auto"/>
            </w:tcBorders>
            <w:shd w:val="clear" w:color="000000" w:fill="DEE9F7"/>
            <w:noWrap/>
            <w:vAlign w:val="center"/>
          </w:tcPr>
          <w:p w:rsidR="00D07149" w:rsidRPr="009D00EB" w:rsidRDefault="00D07149"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150</w:t>
            </w:r>
          </w:p>
        </w:tc>
      </w:tr>
      <w:tr w:rsidR="001370DE" w:rsidRPr="009D00EB" w:rsidTr="00D07149">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1370DE" w:rsidRPr="009D00EB" w:rsidRDefault="001370DE"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Zip Code</w:t>
            </w:r>
          </w:p>
        </w:tc>
        <w:tc>
          <w:tcPr>
            <w:tcW w:w="6667"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1370DE" w:rsidRPr="009D00EB" w:rsidRDefault="00D07149"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86.6%</w:t>
            </w:r>
          </w:p>
        </w:tc>
        <w:tc>
          <w:tcPr>
            <w:tcW w:w="109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1370DE" w:rsidRPr="009D00EB" w:rsidRDefault="00D07149"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181</w:t>
            </w:r>
          </w:p>
        </w:tc>
      </w:tr>
      <w:tr w:rsidR="001370DE" w:rsidRPr="009D00EB" w:rsidTr="00D07149">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1370DE" w:rsidRPr="009D00EB" w:rsidRDefault="001370DE"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Age</w:t>
            </w:r>
          </w:p>
        </w:tc>
        <w:tc>
          <w:tcPr>
            <w:tcW w:w="6667"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1370DE" w:rsidRPr="009D00EB" w:rsidRDefault="00D07149"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94.74%</w:t>
            </w:r>
          </w:p>
        </w:tc>
        <w:tc>
          <w:tcPr>
            <w:tcW w:w="109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1370DE" w:rsidRPr="009D00EB" w:rsidRDefault="00D07149"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198</w:t>
            </w:r>
          </w:p>
        </w:tc>
      </w:tr>
      <w:tr w:rsidR="001370DE" w:rsidRPr="009D00EB" w:rsidTr="00D07149">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1370DE" w:rsidRPr="009D00EB" w:rsidRDefault="001370DE"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Gender</w:t>
            </w:r>
          </w:p>
        </w:tc>
        <w:tc>
          <w:tcPr>
            <w:tcW w:w="6667"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1370DE" w:rsidRPr="009D00EB" w:rsidRDefault="001370DE"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94.7</w:t>
            </w:r>
            <w:r w:rsidR="00D07149">
              <w:rPr>
                <w:rFonts w:ascii="Microsoft Sans Serif" w:eastAsia="Times New Roman" w:hAnsi="Microsoft Sans Serif" w:cs="Microsoft Sans Serif"/>
                <w:sz w:val="20"/>
                <w:szCs w:val="20"/>
              </w:rPr>
              <w:t>4</w:t>
            </w:r>
            <w:r w:rsidRPr="009D00EB">
              <w:rPr>
                <w:rFonts w:ascii="Microsoft Sans Serif" w:eastAsia="Times New Roman" w:hAnsi="Microsoft Sans Serif" w:cs="Microsoft Sans Serif"/>
                <w:sz w:val="20"/>
                <w:szCs w:val="20"/>
              </w:rPr>
              <w:t>%</w:t>
            </w:r>
          </w:p>
        </w:tc>
        <w:tc>
          <w:tcPr>
            <w:tcW w:w="109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1370DE" w:rsidRPr="009D00EB" w:rsidRDefault="00D07149" w:rsidP="009D00EB">
            <w:pPr>
              <w:spacing w:after="0" w:line="240" w:lineRule="auto"/>
              <w:jc w:val="cente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198</w:t>
            </w:r>
          </w:p>
        </w:tc>
      </w:tr>
      <w:tr w:rsidR="001370DE" w:rsidRPr="009D00EB" w:rsidTr="00D07149">
        <w:trPr>
          <w:trHeight w:val="255"/>
          <w:jc w:val="center"/>
        </w:trPr>
        <w:tc>
          <w:tcPr>
            <w:tcW w:w="8474" w:type="dxa"/>
            <w:gridSpan w:val="3"/>
            <w:tcBorders>
              <w:top w:val="single" w:sz="4" w:space="0" w:color="auto"/>
              <w:left w:val="nil"/>
              <w:bottom w:val="nil"/>
              <w:right w:val="nil"/>
            </w:tcBorders>
            <w:shd w:val="clear" w:color="000000" w:fill="CDD8E6"/>
            <w:noWrap/>
            <w:vAlign w:val="bottom"/>
            <w:hideMark/>
          </w:tcPr>
          <w:p w:rsidR="001370DE" w:rsidRPr="005001F0" w:rsidRDefault="001370DE" w:rsidP="009D00EB">
            <w:pPr>
              <w:spacing w:after="0" w:line="240" w:lineRule="auto"/>
              <w:jc w:val="right"/>
              <w:rPr>
                <w:rStyle w:val="Strong"/>
              </w:rPr>
            </w:pPr>
            <w:r w:rsidRPr="005001F0">
              <w:rPr>
                <w:rStyle w:val="Strong"/>
              </w:rPr>
              <w:t>answered question</w:t>
            </w:r>
          </w:p>
        </w:tc>
        <w:tc>
          <w:tcPr>
            <w:tcW w:w="1092" w:type="dxa"/>
            <w:tcBorders>
              <w:top w:val="single" w:sz="4" w:space="0" w:color="auto"/>
              <w:left w:val="nil"/>
              <w:bottom w:val="nil"/>
              <w:right w:val="nil"/>
            </w:tcBorders>
            <w:shd w:val="clear" w:color="000000" w:fill="CDD8E6"/>
            <w:noWrap/>
            <w:vAlign w:val="bottom"/>
            <w:hideMark/>
          </w:tcPr>
          <w:p w:rsidR="001370DE" w:rsidRPr="005001F0" w:rsidRDefault="00D07149" w:rsidP="009D00EB">
            <w:pPr>
              <w:spacing w:after="0" w:line="240" w:lineRule="auto"/>
              <w:jc w:val="right"/>
              <w:rPr>
                <w:rStyle w:val="Strong"/>
              </w:rPr>
            </w:pPr>
            <w:r>
              <w:rPr>
                <w:rStyle w:val="Strong"/>
              </w:rPr>
              <w:t>209</w:t>
            </w:r>
          </w:p>
        </w:tc>
      </w:tr>
      <w:tr w:rsidR="001370DE" w:rsidRPr="009D00EB" w:rsidTr="00D07149">
        <w:trPr>
          <w:trHeight w:val="255"/>
          <w:jc w:val="center"/>
        </w:trPr>
        <w:tc>
          <w:tcPr>
            <w:tcW w:w="8474" w:type="dxa"/>
            <w:gridSpan w:val="3"/>
            <w:tcBorders>
              <w:top w:val="nil"/>
              <w:left w:val="nil"/>
              <w:bottom w:val="nil"/>
              <w:right w:val="nil"/>
            </w:tcBorders>
            <w:shd w:val="clear" w:color="000000" w:fill="DDDDDD"/>
            <w:noWrap/>
            <w:vAlign w:val="bottom"/>
            <w:hideMark/>
          </w:tcPr>
          <w:p w:rsidR="001370DE" w:rsidRPr="005001F0" w:rsidRDefault="001370DE" w:rsidP="009D00EB">
            <w:pPr>
              <w:spacing w:after="0" w:line="240" w:lineRule="auto"/>
              <w:jc w:val="right"/>
              <w:rPr>
                <w:rStyle w:val="Strong"/>
              </w:rPr>
            </w:pPr>
            <w:r w:rsidRPr="005001F0">
              <w:rPr>
                <w:rStyle w:val="Strong"/>
              </w:rPr>
              <w:t>skipped question</w:t>
            </w:r>
          </w:p>
        </w:tc>
        <w:tc>
          <w:tcPr>
            <w:tcW w:w="1092" w:type="dxa"/>
            <w:tcBorders>
              <w:top w:val="nil"/>
              <w:left w:val="nil"/>
              <w:bottom w:val="nil"/>
              <w:right w:val="nil"/>
            </w:tcBorders>
            <w:shd w:val="clear" w:color="000000" w:fill="DDDDDD"/>
            <w:noWrap/>
            <w:vAlign w:val="bottom"/>
            <w:hideMark/>
          </w:tcPr>
          <w:p w:rsidR="001370DE" w:rsidRPr="005001F0" w:rsidRDefault="00D07149" w:rsidP="009D00EB">
            <w:pPr>
              <w:spacing w:after="0" w:line="240" w:lineRule="auto"/>
              <w:jc w:val="right"/>
              <w:rPr>
                <w:rStyle w:val="Strong"/>
              </w:rPr>
            </w:pPr>
            <w:r>
              <w:rPr>
                <w:rStyle w:val="Strong"/>
              </w:rPr>
              <w:t>51</w:t>
            </w:r>
          </w:p>
        </w:tc>
      </w:tr>
      <w:tr w:rsidR="001370DE" w:rsidRPr="009D00EB" w:rsidTr="00D07149">
        <w:trPr>
          <w:trHeight w:val="255"/>
          <w:jc w:val="center"/>
        </w:trPr>
        <w:tc>
          <w:tcPr>
            <w:tcW w:w="1041" w:type="dxa"/>
            <w:tcBorders>
              <w:top w:val="nil"/>
              <w:left w:val="nil"/>
              <w:bottom w:val="nil"/>
              <w:right w:val="nil"/>
            </w:tcBorders>
            <w:shd w:val="clear" w:color="auto" w:fill="auto"/>
            <w:noWrap/>
            <w:vAlign w:val="bottom"/>
            <w:hideMark/>
          </w:tcPr>
          <w:p w:rsidR="001370DE" w:rsidRPr="009D00EB" w:rsidRDefault="001370DE"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1370DE" w:rsidRPr="009D00EB" w:rsidRDefault="001370DE" w:rsidP="009D00EB">
            <w:pPr>
              <w:spacing w:after="0" w:line="240" w:lineRule="auto"/>
              <w:rPr>
                <w:rFonts w:ascii="Microsoft Sans Serif" w:eastAsia="Times New Roman" w:hAnsi="Microsoft Sans Serif" w:cs="Microsoft Sans Serif"/>
                <w:sz w:val="20"/>
                <w:szCs w:val="20"/>
              </w:rPr>
            </w:pPr>
          </w:p>
        </w:tc>
        <w:tc>
          <w:tcPr>
            <w:tcW w:w="6667" w:type="dxa"/>
            <w:tcBorders>
              <w:top w:val="nil"/>
              <w:left w:val="nil"/>
              <w:bottom w:val="nil"/>
              <w:right w:val="nil"/>
            </w:tcBorders>
            <w:shd w:val="clear" w:color="auto" w:fill="auto"/>
            <w:noWrap/>
            <w:vAlign w:val="bottom"/>
            <w:hideMark/>
          </w:tcPr>
          <w:p w:rsidR="001370DE" w:rsidRPr="009D00EB" w:rsidRDefault="001370DE" w:rsidP="009D00EB">
            <w:pPr>
              <w:spacing w:after="0" w:line="240" w:lineRule="auto"/>
              <w:rPr>
                <w:rFonts w:ascii="Microsoft Sans Serif" w:eastAsia="Times New Roman" w:hAnsi="Microsoft Sans Serif" w:cs="Microsoft Sans Serif"/>
                <w:sz w:val="20"/>
                <w:szCs w:val="20"/>
              </w:rPr>
            </w:pPr>
          </w:p>
        </w:tc>
        <w:tc>
          <w:tcPr>
            <w:tcW w:w="1092" w:type="dxa"/>
            <w:tcBorders>
              <w:top w:val="nil"/>
              <w:left w:val="nil"/>
              <w:bottom w:val="nil"/>
              <w:right w:val="nil"/>
            </w:tcBorders>
            <w:shd w:val="clear" w:color="auto" w:fill="auto"/>
            <w:noWrap/>
            <w:vAlign w:val="bottom"/>
            <w:hideMark/>
          </w:tcPr>
          <w:p w:rsidR="001370DE" w:rsidRPr="009D00EB" w:rsidRDefault="001370DE" w:rsidP="009D00EB">
            <w:pPr>
              <w:spacing w:after="0" w:line="240" w:lineRule="auto"/>
              <w:rPr>
                <w:rFonts w:ascii="Microsoft Sans Serif" w:eastAsia="Times New Roman" w:hAnsi="Microsoft Sans Serif" w:cs="Microsoft Sans Serif"/>
                <w:sz w:val="20"/>
                <w:szCs w:val="20"/>
              </w:rPr>
            </w:pPr>
          </w:p>
        </w:tc>
      </w:tr>
      <w:tr w:rsidR="001370DE" w:rsidRPr="009D00EB" w:rsidTr="00D07149">
        <w:trPr>
          <w:trHeight w:val="255"/>
          <w:jc w:val="center"/>
        </w:trPr>
        <w:tc>
          <w:tcPr>
            <w:tcW w:w="1041" w:type="dxa"/>
            <w:tcBorders>
              <w:top w:val="nil"/>
              <w:left w:val="nil"/>
              <w:bottom w:val="nil"/>
              <w:right w:val="nil"/>
            </w:tcBorders>
            <w:shd w:val="clear" w:color="auto" w:fill="auto"/>
            <w:noWrap/>
            <w:vAlign w:val="bottom"/>
            <w:hideMark/>
          </w:tcPr>
          <w:p w:rsidR="001370DE" w:rsidRPr="009D00EB" w:rsidRDefault="001370DE"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1370DE" w:rsidRPr="009D00EB" w:rsidRDefault="001370DE" w:rsidP="009D00EB">
            <w:pPr>
              <w:spacing w:after="0" w:line="240" w:lineRule="auto"/>
              <w:rPr>
                <w:rFonts w:ascii="Microsoft Sans Serif" w:eastAsia="Times New Roman" w:hAnsi="Microsoft Sans Serif" w:cs="Microsoft Sans Serif"/>
                <w:sz w:val="20"/>
                <w:szCs w:val="20"/>
              </w:rPr>
            </w:pPr>
          </w:p>
        </w:tc>
        <w:tc>
          <w:tcPr>
            <w:tcW w:w="6667" w:type="dxa"/>
            <w:tcBorders>
              <w:top w:val="nil"/>
              <w:left w:val="nil"/>
              <w:bottom w:val="nil"/>
              <w:right w:val="nil"/>
            </w:tcBorders>
            <w:shd w:val="clear" w:color="auto" w:fill="auto"/>
            <w:noWrap/>
            <w:vAlign w:val="bottom"/>
            <w:hideMark/>
          </w:tcPr>
          <w:p w:rsidR="001370DE" w:rsidRPr="009D00EB" w:rsidRDefault="001370DE" w:rsidP="009D00EB">
            <w:pPr>
              <w:spacing w:after="0" w:line="240" w:lineRule="auto"/>
              <w:rPr>
                <w:rFonts w:ascii="Microsoft Sans Serif" w:eastAsia="Times New Roman" w:hAnsi="Microsoft Sans Serif" w:cs="Microsoft Sans Serif"/>
                <w:sz w:val="20"/>
                <w:szCs w:val="20"/>
              </w:rPr>
            </w:pPr>
          </w:p>
        </w:tc>
        <w:tc>
          <w:tcPr>
            <w:tcW w:w="1092" w:type="dxa"/>
            <w:tcBorders>
              <w:top w:val="nil"/>
              <w:left w:val="nil"/>
              <w:bottom w:val="nil"/>
              <w:right w:val="nil"/>
            </w:tcBorders>
            <w:shd w:val="clear" w:color="auto" w:fill="auto"/>
            <w:noWrap/>
            <w:vAlign w:val="bottom"/>
            <w:hideMark/>
          </w:tcPr>
          <w:p w:rsidR="001370DE" w:rsidRPr="009D00EB" w:rsidRDefault="001370DE" w:rsidP="009D00EB">
            <w:pPr>
              <w:spacing w:after="0" w:line="240" w:lineRule="auto"/>
              <w:rPr>
                <w:rFonts w:ascii="Microsoft Sans Serif" w:eastAsia="Times New Roman" w:hAnsi="Microsoft Sans Serif" w:cs="Microsoft Sans Serif"/>
                <w:sz w:val="20"/>
                <w:szCs w:val="20"/>
              </w:rPr>
            </w:pPr>
          </w:p>
        </w:tc>
      </w:tr>
    </w:tbl>
    <w:p w:rsidR="00A82532" w:rsidRDefault="00A82532"/>
    <w:sectPr w:rsidR="00A82532" w:rsidSect="00FE2F6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F72" w:rsidRDefault="00114F72" w:rsidP="00114F72">
      <w:pPr>
        <w:spacing w:after="0" w:line="240" w:lineRule="auto"/>
      </w:pPr>
      <w:r>
        <w:separator/>
      </w:r>
    </w:p>
  </w:endnote>
  <w:endnote w:type="continuationSeparator" w:id="0">
    <w:p w:rsidR="00114F72" w:rsidRDefault="00114F72" w:rsidP="00114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056409"/>
      <w:docPartObj>
        <w:docPartGallery w:val="Page Numbers (Bottom of Page)"/>
        <w:docPartUnique/>
      </w:docPartObj>
    </w:sdtPr>
    <w:sdtEndPr/>
    <w:sdtContent>
      <w:sdt>
        <w:sdtPr>
          <w:id w:val="860082579"/>
          <w:docPartObj>
            <w:docPartGallery w:val="Page Numbers (Top of Page)"/>
            <w:docPartUnique/>
          </w:docPartObj>
        </w:sdtPr>
        <w:sdtEndPr/>
        <w:sdtContent>
          <w:p w:rsidR="00114F72" w:rsidRDefault="00D40693" w:rsidP="00114F72">
            <w:pPr>
              <w:pStyle w:val="Footer"/>
            </w:pPr>
            <w:r>
              <w:t>Fall 2017</w:t>
            </w:r>
            <w:r w:rsidR="00114F72">
              <w:t xml:space="preserve"> BTBL Survey Results</w:t>
            </w:r>
            <w:r w:rsidR="00114F72">
              <w:tab/>
            </w:r>
            <w:r w:rsidR="00114F72">
              <w:tab/>
              <w:t xml:space="preserve">Page </w:t>
            </w:r>
            <w:r w:rsidR="00114F72">
              <w:rPr>
                <w:b/>
                <w:bCs/>
                <w:sz w:val="24"/>
                <w:szCs w:val="24"/>
              </w:rPr>
              <w:fldChar w:fldCharType="begin"/>
            </w:r>
            <w:r w:rsidR="00114F72">
              <w:rPr>
                <w:b/>
                <w:bCs/>
              </w:rPr>
              <w:instrText xml:space="preserve"> PAGE </w:instrText>
            </w:r>
            <w:r w:rsidR="00114F72">
              <w:rPr>
                <w:b/>
                <w:bCs/>
                <w:sz w:val="24"/>
                <w:szCs w:val="24"/>
              </w:rPr>
              <w:fldChar w:fldCharType="separate"/>
            </w:r>
            <w:r>
              <w:rPr>
                <w:b/>
                <w:bCs/>
                <w:noProof/>
              </w:rPr>
              <w:t>1</w:t>
            </w:r>
            <w:r w:rsidR="00114F72">
              <w:rPr>
                <w:b/>
                <w:bCs/>
                <w:sz w:val="24"/>
                <w:szCs w:val="24"/>
              </w:rPr>
              <w:fldChar w:fldCharType="end"/>
            </w:r>
            <w:r w:rsidR="00114F72">
              <w:t xml:space="preserve"> of </w:t>
            </w:r>
            <w:r w:rsidR="00114F72">
              <w:rPr>
                <w:b/>
                <w:bCs/>
                <w:sz w:val="24"/>
                <w:szCs w:val="24"/>
              </w:rPr>
              <w:fldChar w:fldCharType="begin"/>
            </w:r>
            <w:r w:rsidR="00114F72">
              <w:rPr>
                <w:b/>
                <w:bCs/>
              </w:rPr>
              <w:instrText xml:space="preserve"> NUMPAGES  </w:instrText>
            </w:r>
            <w:r w:rsidR="00114F72">
              <w:rPr>
                <w:b/>
                <w:bCs/>
                <w:sz w:val="24"/>
                <w:szCs w:val="24"/>
              </w:rPr>
              <w:fldChar w:fldCharType="separate"/>
            </w:r>
            <w:r>
              <w:rPr>
                <w:b/>
                <w:bCs/>
                <w:noProof/>
              </w:rPr>
              <w:t>4</w:t>
            </w:r>
            <w:r w:rsidR="00114F72">
              <w:rPr>
                <w:b/>
                <w:bCs/>
                <w:sz w:val="24"/>
                <w:szCs w:val="24"/>
              </w:rPr>
              <w:fldChar w:fldCharType="end"/>
            </w:r>
          </w:p>
        </w:sdtContent>
      </w:sdt>
    </w:sdtContent>
  </w:sdt>
  <w:p w:rsidR="00114F72" w:rsidRDefault="00114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F72" w:rsidRDefault="00114F72" w:rsidP="00114F72">
      <w:pPr>
        <w:spacing w:after="0" w:line="240" w:lineRule="auto"/>
      </w:pPr>
      <w:r>
        <w:separator/>
      </w:r>
    </w:p>
  </w:footnote>
  <w:footnote w:type="continuationSeparator" w:id="0">
    <w:p w:rsidR="00114F72" w:rsidRDefault="00114F72" w:rsidP="00114F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8261F"/>
    <w:multiLevelType w:val="hybridMultilevel"/>
    <w:tmpl w:val="6D82A110"/>
    <w:lvl w:ilvl="0" w:tplc="ACE2040A">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EB"/>
    <w:rsid w:val="00047B37"/>
    <w:rsid w:val="00084133"/>
    <w:rsid w:val="000E52BF"/>
    <w:rsid w:val="00114F72"/>
    <w:rsid w:val="001370DE"/>
    <w:rsid w:val="001616A7"/>
    <w:rsid w:val="001B3186"/>
    <w:rsid w:val="001F0978"/>
    <w:rsid w:val="002E76C1"/>
    <w:rsid w:val="00481796"/>
    <w:rsid w:val="005001F0"/>
    <w:rsid w:val="005F7C49"/>
    <w:rsid w:val="00605EB2"/>
    <w:rsid w:val="007270B4"/>
    <w:rsid w:val="008F742A"/>
    <w:rsid w:val="009D00EB"/>
    <w:rsid w:val="00A82532"/>
    <w:rsid w:val="00AA6962"/>
    <w:rsid w:val="00AD7AC5"/>
    <w:rsid w:val="00B33BC0"/>
    <w:rsid w:val="00B40BA4"/>
    <w:rsid w:val="00B91DAF"/>
    <w:rsid w:val="00C03D38"/>
    <w:rsid w:val="00D07149"/>
    <w:rsid w:val="00D16E82"/>
    <w:rsid w:val="00D40693"/>
    <w:rsid w:val="00DC4F1C"/>
    <w:rsid w:val="00E94417"/>
    <w:rsid w:val="00FE2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01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1F0"/>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001F0"/>
    <w:rPr>
      <w:b/>
      <w:bCs/>
    </w:rPr>
  </w:style>
  <w:style w:type="paragraph" w:styleId="Header">
    <w:name w:val="header"/>
    <w:basedOn w:val="Normal"/>
    <w:link w:val="HeaderChar"/>
    <w:uiPriority w:val="99"/>
    <w:unhideWhenUsed/>
    <w:rsid w:val="00114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F72"/>
  </w:style>
  <w:style w:type="paragraph" w:styleId="Footer">
    <w:name w:val="footer"/>
    <w:basedOn w:val="Normal"/>
    <w:link w:val="FooterChar"/>
    <w:uiPriority w:val="99"/>
    <w:unhideWhenUsed/>
    <w:rsid w:val="00114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F72"/>
  </w:style>
  <w:style w:type="character" w:styleId="Hyperlink">
    <w:name w:val="Hyperlink"/>
    <w:basedOn w:val="DefaultParagraphFont"/>
    <w:uiPriority w:val="99"/>
    <w:unhideWhenUsed/>
    <w:rsid w:val="00084133"/>
    <w:rPr>
      <w:color w:val="0000FF" w:themeColor="hyperlink"/>
      <w:u w:val="single"/>
    </w:rPr>
  </w:style>
  <w:style w:type="paragraph" w:styleId="ListParagraph">
    <w:name w:val="List Paragraph"/>
    <w:basedOn w:val="Normal"/>
    <w:uiPriority w:val="34"/>
    <w:qFormat/>
    <w:rsid w:val="00B40B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01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1F0"/>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001F0"/>
    <w:rPr>
      <w:b/>
      <w:bCs/>
    </w:rPr>
  </w:style>
  <w:style w:type="paragraph" w:styleId="Header">
    <w:name w:val="header"/>
    <w:basedOn w:val="Normal"/>
    <w:link w:val="HeaderChar"/>
    <w:uiPriority w:val="99"/>
    <w:unhideWhenUsed/>
    <w:rsid w:val="00114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F72"/>
  </w:style>
  <w:style w:type="paragraph" w:styleId="Footer">
    <w:name w:val="footer"/>
    <w:basedOn w:val="Normal"/>
    <w:link w:val="FooterChar"/>
    <w:uiPriority w:val="99"/>
    <w:unhideWhenUsed/>
    <w:rsid w:val="00114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F72"/>
  </w:style>
  <w:style w:type="character" w:styleId="Hyperlink">
    <w:name w:val="Hyperlink"/>
    <w:basedOn w:val="DefaultParagraphFont"/>
    <w:uiPriority w:val="99"/>
    <w:unhideWhenUsed/>
    <w:rsid w:val="00084133"/>
    <w:rPr>
      <w:color w:val="0000FF" w:themeColor="hyperlink"/>
      <w:u w:val="single"/>
    </w:rPr>
  </w:style>
  <w:style w:type="paragraph" w:styleId="ListParagraph">
    <w:name w:val="List Paragraph"/>
    <w:basedOn w:val="Normal"/>
    <w:uiPriority w:val="34"/>
    <w:qFormat/>
    <w:rsid w:val="00B40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777432">
      <w:bodyDiv w:val="1"/>
      <w:marLeft w:val="0"/>
      <w:marRight w:val="0"/>
      <w:marTop w:val="0"/>
      <w:marBottom w:val="0"/>
      <w:divBdr>
        <w:top w:val="none" w:sz="0" w:space="0" w:color="auto"/>
        <w:left w:val="none" w:sz="0" w:space="0" w:color="auto"/>
        <w:bottom w:val="none" w:sz="0" w:space="0" w:color="auto"/>
        <w:right w:val="none" w:sz="0" w:space="0" w:color="auto"/>
      </w:divBdr>
    </w:div>
    <w:div w:id="1707946639">
      <w:bodyDiv w:val="1"/>
      <w:marLeft w:val="0"/>
      <w:marRight w:val="0"/>
      <w:marTop w:val="0"/>
      <w:marBottom w:val="0"/>
      <w:divBdr>
        <w:top w:val="none" w:sz="0" w:space="0" w:color="auto"/>
        <w:left w:val="none" w:sz="0" w:space="0" w:color="auto"/>
        <w:bottom w:val="none" w:sz="0" w:space="0" w:color="auto"/>
        <w:right w:val="none" w:sz="0" w:space="0" w:color="auto"/>
      </w:divBdr>
    </w:div>
    <w:div w:id="194283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pages/Braille-and-Talking-Book-Library-Sacramento-BTBL/366849626775260?ref=hl" TargetMode="External"/><Relationship Id="rId5" Type="http://schemas.openxmlformats.org/officeDocument/2006/relationships/settings" Target="settings.xml"/><Relationship Id="rId10" Type="http://schemas.openxmlformats.org/officeDocument/2006/relationships/hyperlink" Target="http://www.library.ca.gov/services/btbl.html" TargetMode="External"/><Relationship Id="rId4" Type="http://schemas.microsoft.com/office/2007/relationships/stylesWithEffects" Target="stylesWithEffects.xml"/><Relationship Id="rId9" Type="http://schemas.openxmlformats.org/officeDocument/2006/relationships/hyperlink" Target="https://www.surveymonke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A756C-CCEE-4A14-8546-713C720B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Fall 2017 BTBL Survey Results</vt:lpstr>
    </vt:vector>
  </TitlesOfParts>
  <Company>California State Library</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2017 BTBL Survey Results</dc:title>
  <dc:creator>Braille &amp; Talking Book Library</dc:creator>
  <cp:lastModifiedBy>Anderson, Sarah@CSL</cp:lastModifiedBy>
  <cp:revision>12</cp:revision>
  <dcterms:created xsi:type="dcterms:W3CDTF">2018-05-14T18:54:00Z</dcterms:created>
  <dcterms:modified xsi:type="dcterms:W3CDTF">2018-06-01T17:59:00Z</dcterms:modified>
</cp:coreProperties>
</file>